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532DFA7" w:rsidR="00972055" w:rsidRDefault="00BE746A" w:rsidP="00972055">
      <w:pPr>
        <w:jc w:val="right"/>
      </w:pPr>
      <w:r>
        <w:t>31.10.2024.</w:t>
      </w:r>
      <w:r w:rsidR="00972055">
        <w:t xml:space="preserve"> lēmumam Nr.</w:t>
      </w:r>
      <w:r>
        <w:t>1117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36D0FBAB" w:rsidR="00972055" w:rsidRDefault="00972055" w:rsidP="00972055">
      <w:pPr>
        <w:jc w:val="center"/>
        <w:rPr>
          <w:b/>
        </w:rPr>
      </w:pPr>
      <w:r>
        <w:rPr>
          <w:b/>
        </w:rPr>
        <w:t xml:space="preserve"> </w:t>
      </w:r>
      <w:r w:rsidR="00626CA4">
        <w:rPr>
          <w:b/>
        </w:rPr>
        <w:t>SKOLAS IELĀ 6, PRIEŽMALĒ, KASTUĻINAS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3BF23471" w14:textId="77777777" w:rsidR="00972055" w:rsidRDefault="00972055" w:rsidP="00972055">
      <w:pPr>
        <w:tabs>
          <w:tab w:val="left" w:pos="2160"/>
        </w:tabs>
        <w:jc w:val="center"/>
        <w:rPr>
          <w:b/>
        </w:rPr>
      </w:pPr>
      <w:r>
        <w:rPr>
          <w:b/>
        </w:rPr>
        <w:t>I.  Vispārīgie noteikumi</w:t>
      </w:r>
    </w:p>
    <w:p w14:paraId="55D2A818" w14:textId="19B2C68F"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626CA4" w:rsidRPr="00626CA4">
        <w:rPr>
          <w:rFonts w:ascii="Times New Roman" w:hAnsi="Times New Roman"/>
          <w:sz w:val="24"/>
          <w:szCs w:val="24"/>
        </w:rPr>
        <w:t xml:space="preserve">īpašumu Skolas ielā 6, </w:t>
      </w:r>
      <w:proofErr w:type="spellStart"/>
      <w:r w:rsidR="00626CA4" w:rsidRPr="00626CA4">
        <w:rPr>
          <w:rFonts w:ascii="Times New Roman" w:hAnsi="Times New Roman"/>
          <w:sz w:val="24"/>
          <w:szCs w:val="24"/>
        </w:rPr>
        <w:t>Priežmalē</w:t>
      </w:r>
      <w:proofErr w:type="spellEnd"/>
      <w:r w:rsidR="00626CA4" w:rsidRPr="00626CA4">
        <w:rPr>
          <w:rFonts w:ascii="Times New Roman" w:hAnsi="Times New Roman"/>
          <w:sz w:val="24"/>
          <w:szCs w:val="24"/>
        </w:rPr>
        <w:t>, Kastuļinas</w:t>
      </w:r>
      <w:r w:rsidR="00626CA4" w:rsidRPr="0042604A">
        <w:rPr>
          <w:rFonts w:ascii="Times New Roman" w:hAnsi="Times New Roman"/>
          <w:sz w:val="24"/>
          <w:szCs w:val="24"/>
          <w:shd w:val="clear" w:color="auto" w:fill="FFFFFF"/>
        </w:rPr>
        <w:t xml:space="preserve"> </w:t>
      </w:r>
      <w:r w:rsidRPr="0042604A">
        <w:rPr>
          <w:rFonts w:ascii="Times New Roman" w:hAnsi="Times New Roman"/>
          <w:sz w:val="24"/>
          <w:szCs w:val="24"/>
          <w:shd w:val="clear" w:color="auto" w:fill="FFFFFF"/>
        </w:rPr>
        <w:t xml:space="preserve">pagastā, Krāslavas novadā, </w:t>
      </w:r>
      <w:r w:rsidR="00626CA4" w:rsidRPr="00626CA4">
        <w:rPr>
          <w:rFonts w:ascii="Times New Roman" w:hAnsi="Times New Roman"/>
          <w:sz w:val="24"/>
          <w:szCs w:val="24"/>
        </w:rPr>
        <w:t>kadastra numurs 6072 005 3310 un uz tā atrodošās ēkas ar kadastra apzīmējumiem 60720053310002, 60720053310003 un zemes vienība ar kadastra apzīmējumu 60720053310 (1,776 ha)</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4C7791E"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626CA4">
        <w:rPr>
          <w:rFonts w:ascii="Times New Roman" w:hAnsi="Times New Roman"/>
          <w:sz w:val="24"/>
          <w:szCs w:val="24"/>
        </w:rPr>
        <w:t>33</w:t>
      </w:r>
      <w:r w:rsidR="008F1359" w:rsidRPr="00383F11">
        <w:rPr>
          <w:rFonts w:ascii="Times New Roman" w:hAnsi="Times New Roman"/>
          <w:sz w:val="24"/>
          <w:szCs w:val="24"/>
        </w:rPr>
        <w:t xml:space="preserve"> </w:t>
      </w:r>
      <w:r w:rsidR="00626CA4">
        <w:rPr>
          <w:rFonts w:ascii="Times New Roman" w:hAnsi="Times New Roman"/>
          <w:sz w:val="24"/>
          <w:szCs w:val="24"/>
        </w:rPr>
        <w:t>5</w:t>
      </w:r>
      <w:r w:rsidR="008F1359" w:rsidRPr="00383F11">
        <w:rPr>
          <w:rFonts w:ascii="Times New Roman" w:hAnsi="Times New Roman"/>
          <w:sz w:val="24"/>
          <w:szCs w:val="24"/>
        </w:rPr>
        <w:t xml:space="preserve">00,00 </w:t>
      </w:r>
      <w:r w:rsidR="00383F11" w:rsidRPr="00383F11">
        <w:rPr>
          <w:rFonts w:ascii="Times New Roman" w:hAnsi="Times New Roman"/>
          <w:sz w:val="24"/>
          <w:szCs w:val="24"/>
        </w:rPr>
        <w:t>EUR (</w:t>
      </w:r>
      <w:r w:rsidR="00626CA4">
        <w:rPr>
          <w:rFonts w:ascii="Times New Roman" w:hAnsi="Times New Roman"/>
          <w:sz w:val="24"/>
          <w:szCs w:val="24"/>
        </w:rPr>
        <w:t>trīsdesmit trīs</w:t>
      </w:r>
      <w:r w:rsidR="006405EA">
        <w:rPr>
          <w:rFonts w:ascii="Times New Roman" w:hAnsi="Times New Roman"/>
          <w:sz w:val="24"/>
          <w:szCs w:val="24"/>
        </w:rPr>
        <w:t xml:space="preserve"> tūkstoši </w:t>
      </w:r>
      <w:r w:rsidR="00626CA4">
        <w:rPr>
          <w:rFonts w:ascii="Times New Roman" w:hAnsi="Times New Roman"/>
          <w:sz w:val="24"/>
          <w:szCs w:val="24"/>
        </w:rPr>
        <w:t>pieci</w:t>
      </w:r>
      <w:r w:rsidR="006405EA">
        <w:rPr>
          <w:rFonts w:ascii="Times New Roman" w:hAnsi="Times New Roman"/>
          <w:sz w:val="24"/>
          <w:szCs w:val="24"/>
        </w:rPr>
        <w:t xml:space="preserve"> simt</w:t>
      </w:r>
      <w:r w:rsidR="00626CA4">
        <w:rPr>
          <w:rFonts w:ascii="Times New Roman" w:hAnsi="Times New Roman"/>
          <w:sz w:val="24"/>
          <w:szCs w:val="24"/>
        </w:rPr>
        <w:t>i</w:t>
      </w:r>
      <w:r w:rsidR="006405EA">
        <w:rPr>
          <w:rFonts w:ascii="Times New Roman" w:hAnsi="Times New Roman"/>
          <w:sz w:val="24"/>
          <w:szCs w:val="24"/>
        </w:rPr>
        <w:t xml:space="preserve"> </w:t>
      </w:r>
      <w:proofErr w:type="spellStart"/>
      <w:r w:rsidR="00B05A8D" w:rsidRPr="00383F11">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20BDE51E"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626CA4">
        <w:rPr>
          <w:rFonts w:ascii="Times New Roman" w:hAnsi="Times New Roman"/>
          <w:b/>
          <w:bCs/>
          <w:color w:val="000000" w:themeColor="text1"/>
          <w:sz w:val="24"/>
          <w:szCs w:val="24"/>
        </w:rPr>
        <w:t>335</w:t>
      </w:r>
      <w:r w:rsidR="006405EA">
        <w:rPr>
          <w:rFonts w:ascii="Times New Roman" w:hAnsi="Times New Roman"/>
          <w:b/>
          <w:bCs/>
          <w:color w:val="000000" w:themeColor="text1"/>
          <w:sz w:val="24"/>
          <w:szCs w:val="24"/>
        </w:rPr>
        <w:t>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626CA4">
        <w:rPr>
          <w:rFonts w:ascii="Times New Roman" w:hAnsi="Times New Roman"/>
          <w:color w:val="000000" w:themeColor="text1"/>
          <w:sz w:val="24"/>
          <w:szCs w:val="24"/>
        </w:rPr>
        <w:t xml:space="preserve">trīs tūkstoši trīs simti piecdesmit </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626CA4" w:rsidRPr="00626CA4">
        <w:rPr>
          <w:rFonts w:ascii="Times New Roman" w:hAnsi="Times New Roman"/>
          <w:sz w:val="24"/>
          <w:szCs w:val="24"/>
        </w:rPr>
        <w:t xml:space="preserve">Skolas ielā 6, </w:t>
      </w:r>
      <w:proofErr w:type="spellStart"/>
      <w:r w:rsidR="00626CA4" w:rsidRPr="00626CA4">
        <w:rPr>
          <w:rFonts w:ascii="Times New Roman" w:hAnsi="Times New Roman"/>
          <w:sz w:val="24"/>
          <w:szCs w:val="24"/>
        </w:rPr>
        <w:t>Priežmalē</w:t>
      </w:r>
      <w:proofErr w:type="spellEnd"/>
      <w:r w:rsidR="00626CA4" w:rsidRPr="00626CA4">
        <w:rPr>
          <w:rFonts w:ascii="Times New Roman" w:hAnsi="Times New Roman"/>
          <w:sz w:val="24"/>
          <w:szCs w:val="24"/>
        </w:rPr>
        <w:t>, Kastuļinas</w:t>
      </w:r>
      <w:r w:rsidR="00626CA4" w:rsidRPr="0042604A">
        <w:rPr>
          <w:rFonts w:ascii="Times New Roman" w:hAnsi="Times New Roman"/>
          <w:sz w:val="24"/>
          <w:szCs w:val="24"/>
          <w:shd w:val="clear" w:color="auto" w:fill="FFFFFF"/>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1920B8D2" w14:textId="4D713F81" w:rsidR="00972055" w:rsidRPr="00BE746A" w:rsidRDefault="00972055" w:rsidP="00BE746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5050897E"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626CA4">
        <w:rPr>
          <w:rFonts w:ascii="Times New Roman" w:hAnsi="Times New Roman"/>
          <w:b/>
          <w:bCs/>
          <w:color w:val="000000" w:themeColor="text1"/>
          <w:sz w:val="24"/>
          <w:szCs w:val="24"/>
        </w:rPr>
        <w:t>335</w:t>
      </w:r>
      <w:r w:rsidR="00B9115A">
        <w:rPr>
          <w:rFonts w:ascii="Times New Roman" w:hAnsi="Times New Roman"/>
          <w:b/>
          <w:bCs/>
          <w:color w:val="000000" w:themeColor="text1"/>
          <w:sz w:val="24"/>
          <w:szCs w:val="24"/>
        </w:rPr>
        <w:t>0</w:t>
      </w:r>
      <w:r w:rsidR="00B9115A" w:rsidRPr="000C22D6">
        <w:rPr>
          <w:rFonts w:ascii="Times New Roman" w:hAnsi="Times New Roman"/>
          <w:b/>
          <w:bCs/>
          <w:color w:val="000000" w:themeColor="text1"/>
          <w:sz w:val="24"/>
          <w:szCs w:val="24"/>
        </w:rPr>
        <w:t>,00</w:t>
      </w:r>
      <w:r w:rsidR="00B9115A" w:rsidRPr="0042604A">
        <w:rPr>
          <w:rFonts w:ascii="Times New Roman" w:hAnsi="Times New Roman"/>
          <w:b/>
          <w:color w:val="000000" w:themeColor="text1"/>
          <w:sz w:val="24"/>
          <w:szCs w:val="24"/>
        </w:rPr>
        <w:t xml:space="preserve"> </w:t>
      </w:r>
      <w:proofErr w:type="spellStart"/>
      <w:r w:rsidR="00B9115A" w:rsidRPr="0042604A">
        <w:rPr>
          <w:rFonts w:ascii="Times New Roman" w:hAnsi="Times New Roman"/>
          <w:b/>
          <w:i/>
          <w:color w:val="000000" w:themeColor="text1"/>
          <w:sz w:val="24"/>
          <w:szCs w:val="24"/>
        </w:rPr>
        <w:t>euro</w:t>
      </w:r>
      <w:proofErr w:type="spellEnd"/>
      <w:r w:rsidR="00B9115A" w:rsidRPr="0042604A">
        <w:rPr>
          <w:rFonts w:ascii="Times New Roman" w:hAnsi="Times New Roman"/>
          <w:color w:val="000000" w:themeColor="text1"/>
          <w:sz w:val="24"/>
          <w:szCs w:val="24"/>
        </w:rPr>
        <w:t xml:space="preserve"> (</w:t>
      </w:r>
      <w:r w:rsidR="00626CA4">
        <w:rPr>
          <w:rFonts w:ascii="Times New Roman" w:hAnsi="Times New Roman"/>
          <w:color w:val="000000" w:themeColor="text1"/>
          <w:sz w:val="24"/>
          <w:szCs w:val="24"/>
        </w:rPr>
        <w:t>trīs tūkstoši trīs simti piecdesmit</w:t>
      </w:r>
      <w:r w:rsidR="00B9115A" w:rsidRPr="0042604A">
        <w:rPr>
          <w:rFonts w:ascii="Times New Roman" w:hAnsi="Times New Roman"/>
          <w:color w:val="000000" w:themeColor="text1"/>
          <w:sz w:val="24"/>
          <w:szCs w:val="24"/>
        </w:rPr>
        <w:t xml:space="preserve"> </w:t>
      </w:r>
      <w:proofErr w:type="spellStart"/>
      <w:r w:rsidR="00B9115A" w:rsidRPr="0042604A">
        <w:rPr>
          <w:rFonts w:ascii="Times New Roman" w:hAnsi="Times New Roman"/>
          <w:color w:val="000000" w:themeColor="text1"/>
          <w:sz w:val="24"/>
          <w:szCs w:val="24"/>
        </w:rPr>
        <w:t>euro</w:t>
      </w:r>
      <w:proofErr w:type="spellEnd"/>
      <w:r w:rsidR="00B9115A"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3E42A49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05A8D">
        <w:rPr>
          <w:rFonts w:ascii="Times New Roman" w:eastAsia="Times New Roman" w:hAnsi="Times New Roman"/>
          <w:sz w:val="24"/>
          <w:szCs w:val="24"/>
        </w:rPr>
        <w:t>26</w:t>
      </w:r>
      <w:r w:rsidRPr="00CD5200">
        <w:rPr>
          <w:rFonts w:ascii="Times New Roman" w:eastAsia="Times New Roman" w:hAnsi="Times New Roman"/>
          <w:sz w:val="24"/>
          <w:szCs w:val="24"/>
        </w:rPr>
        <w:t>.</w:t>
      </w:r>
      <w:r w:rsidR="00B05A8D">
        <w:rPr>
          <w:rFonts w:ascii="Times New Roman" w:eastAsia="Times New Roman" w:hAnsi="Times New Roman"/>
          <w:sz w:val="24"/>
          <w:szCs w:val="24"/>
        </w:rPr>
        <w:t>novembra</w:t>
      </w:r>
      <w:r w:rsidRPr="00CD5200">
        <w:rPr>
          <w:rFonts w:ascii="Times New Roman" w:eastAsia="Times New Roman" w:hAnsi="Times New Roman"/>
          <w:sz w:val="24"/>
          <w:szCs w:val="24"/>
        </w:rPr>
        <w:t xml:space="preserve"> plkst. 13:00 līdz 2024.gada </w:t>
      </w:r>
      <w:r w:rsidR="00B05A8D">
        <w:rPr>
          <w:rFonts w:ascii="Times New Roman" w:eastAsia="Times New Roman" w:hAnsi="Times New Roman"/>
          <w:sz w:val="24"/>
          <w:szCs w:val="24"/>
        </w:rPr>
        <w:t>16</w:t>
      </w:r>
      <w:r w:rsidRPr="00CD5200">
        <w:rPr>
          <w:rFonts w:ascii="Times New Roman" w:eastAsia="Times New Roman" w:hAnsi="Times New Roman"/>
          <w:sz w:val="24"/>
          <w:szCs w:val="24"/>
        </w:rPr>
        <w:t>.</w:t>
      </w:r>
      <w:r w:rsidR="00B05A8D">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BFAC7FC"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05A8D">
        <w:rPr>
          <w:rFonts w:ascii="Times New Roman" w:hAnsi="Times New Roman"/>
          <w:b/>
          <w:sz w:val="24"/>
          <w:szCs w:val="24"/>
        </w:rPr>
        <w:t>26</w:t>
      </w:r>
      <w:r w:rsidRPr="00CD5200">
        <w:rPr>
          <w:rFonts w:ascii="Times New Roman" w:hAnsi="Times New Roman"/>
          <w:b/>
          <w:sz w:val="24"/>
          <w:szCs w:val="24"/>
        </w:rPr>
        <w:t>.</w:t>
      </w:r>
      <w:r w:rsidR="00B05A8D">
        <w:rPr>
          <w:rFonts w:ascii="Times New Roman" w:hAnsi="Times New Roman"/>
          <w:b/>
          <w:sz w:val="24"/>
          <w:szCs w:val="24"/>
        </w:rPr>
        <w:t>novembra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05A8D">
        <w:rPr>
          <w:rFonts w:ascii="Times New Roman" w:hAnsi="Times New Roman"/>
          <w:b/>
          <w:sz w:val="24"/>
          <w:szCs w:val="24"/>
        </w:rPr>
        <w:t>27</w:t>
      </w:r>
      <w:r w:rsidRPr="00CD5200">
        <w:rPr>
          <w:rFonts w:ascii="Times New Roman" w:hAnsi="Times New Roman"/>
          <w:b/>
          <w:sz w:val="24"/>
          <w:szCs w:val="24"/>
        </w:rPr>
        <w:t>.</w:t>
      </w:r>
      <w:r w:rsidR="00B05A8D">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BE746A">
      <w:pgSz w:w="11906" w:h="16838"/>
      <w:pgMar w:top="993" w:right="141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407DB"/>
    <w:rsid w:val="00167DF2"/>
    <w:rsid w:val="00172FE1"/>
    <w:rsid w:val="0019740E"/>
    <w:rsid w:val="001D1F5F"/>
    <w:rsid w:val="001D39C0"/>
    <w:rsid w:val="00293C44"/>
    <w:rsid w:val="002C18FB"/>
    <w:rsid w:val="002C5CD4"/>
    <w:rsid w:val="003142F9"/>
    <w:rsid w:val="0037197A"/>
    <w:rsid w:val="00376DB2"/>
    <w:rsid w:val="00383F11"/>
    <w:rsid w:val="003F259B"/>
    <w:rsid w:val="00401D8C"/>
    <w:rsid w:val="00424790"/>
    <w:rsid w:val="0042604A"/>
    <w:rsid w:val="00456B72"/>
    <w:rsid w:val="004663BB"/>
    <w:rsid w:val="00483D50"/>
    <w:rsid w:val="005862D2"/>
    <w:rsid w:val="00590672"/>
    <w:rsid w:val="005A2089"/>
    <w:rsid w:val="005B2597"/>
    <w:rsid w:val="005E272C"/>
    <w:rsid w:val="0060206D"/>
    <w:rsid w:val="00626CA4"/>
    <w:rsid w:val="00630EED"/>
    <w:rsid w:val="006405EA"/>
    <w:rsid w:val="00691A2D"/>
    <w:rsid w:val="006D2A30"/>
    <w:rsid w:val="007027D9"/>
    <w:rsid w:val="00755A8A"/>
    <w:rsid w:val="00771E07"/>
    <w:rsid w:val="007B290F"/>
    <w:rsid w:val="0084449C"/>
    <w:rsid w:val="008A7EFC"/>
    <w:rsid w:val="008B3AD5"/>
    <w:rsid w:val="008D7B5D"/>
    <w:rsid w:val="008E3A8E"/>
    <w:rsid w:val="008F1359"/>
    <w:rsid w:val="00901106"/>
    <w:rsid w:val="00907772"/>
    <w:rsid w:val="00951EA2"/>
    <w:rsid w:val="00955DA7"/>
    <w:rsid w:val="00972055"/>
    <w:rsid w:val="009763AA"/>
    <w:rsid w:val="00993D42"/>
    <w:rsid w:val="009A1D31"/>
    <w:rsid w:val="00A006AA"/>
    <w:rsid w:val="00A0734F"/>
    <w:rsid w:val="00A15D84"/>
    <w:rsid w:val="00AD1674"/>
    <w:rsid w:val="00B05A8D"/>
    <w:rsid w:val="00B6513B"/>
    <w:rsid w:val="00B70498"/>
    <w:rsid w:val="00B9115A"/>
    <w:rsid w:val="00BE746A"/>
    <w:rsid w:val="00BF0FC4"/>
    <w:rsid w:val="00C374E7"/>
    <w:rsid w:val="00C73C4C"/>
    <w:rsid w:val="00C9726F"/>
    <w:rsid w:val="00CD5200"/>
    <w:rsid w:val="00DB4CC3"/>
    <w:rsid w:val="00DB7CB3"/>
    <w:rsid w:val="00DC4B43"/>
    <w:rsid w:val="00E3172E"/>
    <w:rsid w:val="00E44560"/>
    <w:rsid w:val="00EB648E"/>
    <w:rsid w:val="00F16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79622642">
      <w:bodyDiv w:val="1"/>
      <w:marLeft w:val="0"/>
      <w:marRight w:val="0"/>
      <w:marTop w:val="0"/>
      <w:marBottom w:val="0"/>
      <w:divBdr>
        <w:top w:val="none" w:sz="0" w:space="0" w:color="auto"/>
        <w:left w:val="none" w:sz="0" w:space="0" w:color="auto"/>
        <w:bottom w:val="none" w:sz="0" w:space="0" w:color="auto"/>
        <w:right w:val="none" w:sz="0" w:space="0" w:color="auto"/>
      </w:divBdr>
    </w:div>
    <w:div w:id="14194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7513</Words>
  <Characters>4283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29</cp:revision>
  <cp:lastPrinted>2024-11-07T09:40:00Z</cp:lastPrinted>
  <dcterms:created xsi:type="dcterms:W3CDTF">2024-07-09T12:31:00Z</dcterms:created>
  <dcterms:modified xsi:type="dcterms:W3CDTF">2024-11-07T09:45:00Z</dcterms:modified>
</cp:coreProperties>
</file>