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5EA08512"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w:t>
      </w:r>
      <w:r w:rsidR="00607BD6">
        <w:rPr>
          <w:rFonts w:eastAsia="Calibri"/>
          <w:b/>
          <w:bCs/>
          <w:sz w:val="24"/>
        </w:rPr>
        <w:t>6086</w:t>
      </w:r>
      <w:r w:rsidR="00592F7B">
        <w:rPr>
          <w:rFonts w:eastAsia="Calibri"/>
          <w:b/>
          <w:bCs/>
          <w:sz w:val="24"/>
        </w:rPr>
        <w:t>00</w:t>
      </w:r>
      <w:r w:rsidR="005D0F10">
        <w:rPr>
          <w:rFonts w:eastAsia="Calibri"/>
          <w:b/>
          <w:bCs/>
          <w:sz w:val="24"/>
        </w:rPr>
        <w:t>5</w:t>
      </w:r>
      <w:r w:rsidR="0071160C">
        <w:rPr>
          <w:rFonts w:eastAsia="Calibri"/>
          <w:b/>
          <w:bCs/>
          <w:sz w:val="24"/>
        </w:rPr>
        <w:t>0315</w:t>
      </w:r>
      <w:r w:rsidR="008D5A1F">
        <w:rPr>
          <w:rFonts w:eastAsia="Calibri"/>
          <w:b/>
          <w:bCs/>
          <w:sz w:val="24"/>
        </w:rPr>
        <w:t>)</w:t>
      </w:r>
    </w:p>
    <w:p w14:paraId="25F21258" w14:textId="3879A83F" w:rsidR="00ED0B68" w:rsidRDefault="00697D15" w:rsidP="00ED0B68">
      <w:pPr>
        <w:jc w:val="center"/>
        <w:rPr>
          <w:rFonts w:eastAsia="Calibri"/>
          <w:b/>
          <w:bCs/>
          <w:sz w:val="24"/>
        </w:rPr>
      </w:pPr>
      <w:r>
        <w:rPr>
          <w:rFonts w:eastAsia="Calibri"/>
          <w:b/>
          <w:bCs/>
          <w:sz w:val="24"/>
        </w:rPr>
        <w:t>“</w:t>
      </w:r>
      <w:proofErr w:type="spellStart"/>
      <w:r w:rsidR="00607BD6">
        <w:rPr>
          <w:rFonts w:eastAsia="Calibri"/>
          <w:b/>
          <w:bCs/>
          <w:sz w:val="24"/>
        </w:rPr>
        <w:t>Robežmalas</w:t>
      </w:r>
      <w:proofErr w:type="spellEnd"/>
      <w:r>
        <w:rPr>
          <w:rFonts w:eastAsia="Calibri"/>
          <w:b/>
          <w:bCs/>
          <w:sz w:val="24"/>
        </w:rPr>
        <w:t xml:space="preserve">”, </w:t>
      </w:r>
      <w:r w:rsidR="00607BD6">
        <w:rPr>
          <w:rFonts w:eastAsia="Calibri"/>
          <w:b/>
          <w:bCs/>
          <w:sz w:val="24"/>
        </w:rPr>
        <w:t>Robežnieku</w:t>
      </w:r>
      <w:r>
        <w:rPr>
          <w:rFonts w:eastAsia="Calibri"/>
          <w:b/>
          <w:bCs/>
          <w:sz w:val="24"/>
        </w:rPr>
        <w:t xml:space="preserve">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28B280A3"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w:t>
      </w:r>
      <w:proofErr w:type="spellStart"/>
      <w:r w:rsidR="00607BD6">
        <w:rPr>
          <w:rFonts w:eastAsia="Calibri"/>
          <w:kern w:val="2"/>
          <w:sz w:val="24"/>
          <w:lang w:eastAsia="lv-LV"/>
        </w:rPr>
        <w:t>Robežmalas</w:t>
      </w:r>
      <w:proofErr w:type="spellEnd"/>
      <w:r w:rsidR="00697D15">
        <w:rPr>
          <w:rFonts w:eastAsia="Calibri"/>
          <w:kern w:val="2"/>
          <w:sz w:val="24"/>
          <w:lang w:eastAsia="lv-LV"/>
        </w:rPr>
        <w:t xml:space="preserve">”, </w:t>
      </w:r>
      <w:r w:rsidR="00607BD6">
        <w:rPr>
          <w:rFonts w:eastAsia="Calibri"/>
          <w:kern w:val="2"/>
          <w:sz w:val="24"/>
          <w:lang w:eastAsia="lv-LV"/>
        </w:rPr>
        <w:t>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07BD6">
        <w:rPr>
          <w:rFonts w:eastAsia="Calibri"/>
          <w:kern w:val="2"/>
          <w:sz w:val="24"/>
        </w:rPr>
        <w:t>6086 005 0315</w:t>
      </w:r>
      <w:r w:rsidRPr="00ED0B68">
        <w:rPr>
          <w:rFonts w:eastAsia="Calibri"/>
          <w:kern w:val="2"/>
          <w:sz w:val="24"/>
        </w:rPr>
        <w:t xml:space="preserve">, sastāvā esošās zemes vienības ar kadastra apzīmējumu </w:t>
      </w:r>
      <w:r w:rsidR="00607BD6">
        <w:rPr>
          <w:rFonts w:eastAsia="Calibri"/>
          <w:kern w:val="2"/>
          <w:sz w:val="24"/>
        </w:rPr>
        <w:t xml:space="preserve">6086 </w:t>
      </w:r>
      <w:r w:rsidR="00592F7B">
        <w:rPr>
          <w:rFonts w:eastAsia="Calibri"/>
          <w:kern w:val="2"/>
          <w:sz w:val="24"/>
        </w:rPr>
        <w:t xml:space="preserve">005 </w:t>
      </w:r>
      <w:r w:rsidR="0071160C">
        <w:rPr>
          <w:rFonts w:eastAsia="Calibri"/>
          <w:kern w:val="2"/>
          <w:sz w:val="24"/>
        </w:rPr>
        <w:t>0315</w:t>
      </w:r>
      <w:r w:rsidRPr="00ED0B68">
        <w:rPr>
          <w:rFonts w:eastAsia="Calibri"/>
          <w:kern w:val="2"/>
          <w:sz w:val="24"/>
        </w:rPr>
        <w:t xml:space="preserve"> </w:t>
      </w:r>
      <w:r w:rsidR="005D0F10">
        <w:rPr>
          <w:rFonts w:eastAsia="Calibri"/>
          <w:bCs/>
          <w:color w:val="000000"/>
          <w:kern w:val="2"/>
          <w:sz w:val="24"/>
        </w:rPr>
        <w:t>1</w:t>
      </w:r>
      <w:r w:rsidRPr="00ED0B68">
        <w:rPr>
          <w:rFonts w:eastAsia="Calibri"/>
          <w:bCs/>
          <w:color w:val="000000"/>
          <w:kern w:val="2"/>
          <w:sz w:val="24"/>
        </w:rPr>
        <w:t>.kvartāla</w:t>
      </w:r>
      <w:r w:rsidR="00697D15">
        <w:rPr>
          <w:rFonts w:eastAsia="Calibri"/>
          <w:bCs/>
          <w:color w:val="000000"/>
          <w:kern w:val="2"/>
          <w:sz w:val="24"/>
        </w:rPr>
        <w:t xml:space="preserve"> </w:t>
      </w:r>
      <w:r w:rsidR="0071160C">
        <w:rPr>
          <w:rFonts w:eastAsia="Calibri"/>
          <w:bCs/>
          <w:color w:val="000000"/>
          <w:kern w:val="2"/>
          <w:sz w:val="24"/>
        </w:rPr>
        <w:t>1., 7.</w:t>
      </w:r>
      <w:r w:rsidR="00592F7B">
        <w:rPr>
          <w:rFonts w:eastAsia="Calibri"/>
          <w:bCs/>
          <w:color w:val="000000"/>
          <w:kern w:val="2"/>
          <w:sz w:val="24"/>
        </w:rPr>
        <w:t xml:space="preserve"> un </w:t>
      </w:r>
      <w:r w:rsidR="0071160C">
        <w:rPr>
          <w:rFonts w:eastAsia="Calibri"/>
          <w:bCs/>
          <w:color w:val="000000"/>
          <w:kern w:val="2"/>
          <w:sz w:val="24"/>
        </w:rPr>
        <w:t>8</w:t>
      </w:r>
      <w:r w:rsidR="00B35AF0">
        <w:rPr>
          <w:rFonts w:eastAsia="Calibri"/>
          <w:bCs/>
          <w:color w:val="000000"/>
          <w:kern w:val="2"/>
          <w:sz w:val="24"/>
        </w:rPr>
        <w:t>.</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71160C">
        <w:rPr>
          <w:rFonts w:eastAsia="Calibri"/>
          <w:bCs/>
          <w:color w:val="000000"/>
          <w:kern w:val="2"/>
          <w:sz w:val="24"/>
        </w:rPr>
        <w:t>3.08</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2CCD72FD" w:rsidR="00ED0B68" w:rsidRPr="00647AC3" w:rsidRDefault="00FB77F0" w:rsidP="002873F2">
            <w:pPr>
              <w:spacing w:line="256" w:lineRule="auto"/>
              <w:rPr>
                <w:sz w:val="20"/>
                <w:szCs w:val="20"/>
              </w:rPr>
            </w:pPr>
            <w:r>
              <w:rPr>
                <w:rFonts w:eastAsia="Calibri"/>
                <w:bCs/>
                <w:sz w:val="20"/>
                <w:szCs w:val="20"/>
              </w:rPr>
              <w:t>“</w:t>
            </w:r>
            <w:proofErr w:type="spellStart"/>
            <w:r w:rsidR="00607BD6">
              <w:rPr>
                <w:rFonts w:eastAsia="Calibri"/>
                <w:bCs/>
                <w:sz w:val="20"/>
                <w:szCs w:val="20"/>
              </w:rPr>
              <w:t>Robežmalas</w:t>
            </w:r>
            <w:proofErr w:type="spellEnd"/>
            <w:r>
              <w:rPr>
                <w:rFonts w:eastAsia="Calibri"/>
                <w:bCs/>
                <w:sz w:val="20"/>
                <w:szCs w:val="20"/>
              </w:rPr>
              <w:t xml:space="preserve">” </w:t>
            </w:r>
            <w:r w:rsidR="00607BD6">
              <w:rPr>
                <w:rFonts w:eastAsia="Calibri"/>
                <w:bCs/>
                <w:sz w:val="20"/>
                <w:szCs w:val="20"/>
              </w:rPr>
              <w:t>Robežnieku</w:t>
            </w:r>
            <w:r>
              <w:rPr>
                <w:rFonts w:eastAsia="Calibri"/>
                <w:bCs/>
                <w:sz w:val="20"/>
                <w:szCs w:val="20"/>
              </w:rPr>
              <w:t xml:space="preserve">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36E39CAF" w:rsidR="00ED0B68" w:rsidRPr="003454DB" w:rsidRDefault="00607BD6" w:rsidP="002873F2">
            <w:pPr>
              <w:spacing w:line="256" w:lineRule="auto"/>
              <w:jc w:val="center"/>
              <w:rPr>
                <w:rFonts w:eastAsia="Calibri"/>
                <w:strike/>
                <w:sz w:val="20"/>
                <w:szCs w:val="20"/>
              </w:rPr>
            </w:pPr>
            <w:r>
              <w:rPr>
                <w:rFonts w:eastAsia="Calibri"/>
                <w:kern w:val="2"/>
                <w:sz w:val="20"/>
                <w:szCs w:val="20"/>
              </w:rPr>
              <w:t xml:space="preserve">6086 </w:t>
            </w:r>
            <w:r w:rsidR="00592F7B">
              <w:rPr>
                <w:rFonts w:eastAsia="Calibri"/>
                <w:kern w:val="2"/>
                <w:sz w:val="20"/>
                <w:szCs w:val="20"/>
              </w:rPr>
              <w:t xml:space="preserve">005 </w:t>
            </w:r>
            <w:r w:rsidR="005D0F10">
              <w:rPr>
                <w:rFonts w:eastAsia="Calibri"/>
                <w:kern w:val="2"/>
                <w:sz w:val="20"/>
                <w:szCs w:val="20"/>
              </w:rPr>
              <w:t>0</w:t>
            </w:r>
            <w:r w:rsidR="0071160C">
              <w:rPr>
                <w:rFonts w:eastAsia="Calibri"/>
                <w:kern w:val="2"/>
                <w:sz w:val="20"/>
                <w:szCs w:val="20"/>
              </w:rPr>
              <w:t>315</w:t>
            </w:r>
            <w:r w:rsidR="003454DB"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1543FA3C" w14:textId="608B7F49" w:rsidR="008B3EE3" w:rsidRDefault="0071160C" w:rsidP="002873F2">
            <w:pPr>
              <w:spacing w:line="256" w:lineRule="auto"/>
              <w:jc w:val="center"/>
              <w:rPr>
                <w:bCs/>
                <w:sz w:val="20"/>
                <w:szCs w:val="20"/>
              </w:rPr>
            </w:pPr>
            <w:r>
              <w:rPr>
                <w:bCs/>
                <w:sz w:val="20"/>
                <w:szCs w:val="20"/>
              </w:rPr>
              <w:t>0.29</w:t>
            </w:r>
          </w:p>
          <w:p w14:paraId="05A5D85E" w14:textId="3C26A36A" w:rsidR="0071160C" w:rsidRDefault="0071160C" w:rsidP="002873F2">
            <w:pPr>
              <w:spacing w:line="256" w:lineRule="auto"/>
              <w:jc w:val="center"/>
              <w:rPr>
                <w:bCs/>
                <w:sz w:val="20"/>
                <w:szCs w:val="20"/>
              </w:rPr>
            </w:pPr>
            <w:r>
              <w:rPr>
                <w:bCs/>
                <w:sz w:val="20"/>
                <w:szCs w:val="20"/>
              </w:rPr>
              <w:t>1.98</w:t>
            </w:r>
          </w:p>
          <w:p w14:paraId="4ABA503E" w14:textId="68A54824" w:rsidR="0071160C" w:rsidRDefault="0071160C" w:rsidP="0071160C">
            <w:pPr>
              <w:spacing w:line="256" w:lineRule="auto"/>
              <w:jc w:val="center"/>
              <w:rPr>
                <w:bCs/>
                <w:sz w:val="20"/>
                <w:szCs w:val="20"/>
              </w:rPr>
            </w:pPr>
            <w:r>
              <w:rPr>
                <w:bCs/>
                <w:sz w:val="20"/>
                <w:szCs w:val="20"/>
              </w:rPr>
              <w:t>0.81</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6A1ABC5" w14:textId="27CD8351" w:rsidR="00592F7B" w:rsidRPr="00647AC3" w:rsidRDefault="00592F7B" w:rsidP="002873F2">
            <w:pPr>
              <w:spacing w:line="256" w:lineRule="auto"/>
              <w:jc w:val="center"/>
              <w:rPr>
                <w:bCs/>
                <w:sz w:val="20"/>
                <w:szCs w:val="20"/>
              </w:rPr>
            </w:pPr>
            <w:r>
              <w:rPr>
                <w:bCs/>
                <w:sz w:val="20"/>
                <w:szCs w:val="20"/>
              </w:rPr>
              <w:t>1.</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C37DE1A" w14:textId="77777777" w:rsidR="008B3EE3" w:rsidRDefault="0071160C" w:rsidP="00592F7B">
            <w:pPr>
              <w:spacing w:line="256" w:lineRule="auto"/>
              <w:jc w:val="center"/>
              <w:rPr>
                <w:bCs/>
                <w:sz w:val="20"/>
                <w:szCs w:val="20"/>
              </w:rPr>
            </w:pPr>
            <w:r>
              <w:rPr>
                <w:bCs/>
                <w:sz w:val="20"/>
                <w:szCs w:val="20"/>
              </w:rPr>
              <w:t>1.</w:t>
            </w:r>
          </w:p>
          <w:p w14:paraId="1B9225CF" w14:textId="77777777" w:rsidR="0071160C" w:rsidRDefault="0071160C" w:rsidP="00592F7B">
            <w:pPr>
              <w:spacing w:line="256" w:lineRule="auto"/>
              <w:jc w:val="center"/>
              <w:rPr>
                <w:bCs/>
                <w:sz w:val="20"/>
                <w:szCs w:val="20"/>
              </w:rPr>
            </w:pPr>
            <w:r>
              <w:rPr>
                <w:bCs/>
                <w:sz w:val="20"/>
                <w:szCs w:val="20"/>
              </w:rPr>
              <w:t>7.</w:t>
            </w:r>
          </w:p>
          <w:p w14:paraId="2D3209EC" w14:textId="1E31E5F8" w:rsidR="0071160C" w:rsidRPr="00647AC3" w:rsidRDefault="0071160C" w:rsidP="00592F7B">
            <w:pPr>
              <w:spacing w:line="256" w:lineRule="auto"/>
              <w:jc w:val="center"/>
              <w:rPr>
                <w:bCs/>
                <w:sz w:val="20"/>
                <w:szCs w:val="20"/>
              </w:rPr>
            </w:pPr>
            <w:r>
              <w:rPr>
                <w:bCs/>
                <w:sz w:val="20"/>
                <w:szCs w:val="20"/>
              </w:rPr>
              <w:t>8.</w:t>
            </w:r>
          </w:p>
        </w:tc>
        <w:tc>
          <w:tcPr>
            <w:tcW w:w="1276" w:type="dxa"/>
            <w:tcBorders>
              <w:top w:val="single" w:sz="4" w:space="0" w:color="auto"/>
              <w:left w:val="single" w:sz="4" w:space="0" w:color="auto"/>
              <w:bottom w:val="single" w:sz="4" w:space="0" w:color="auto"/>
              <w:right w:val="single" w:sz="4" w:space="0" w:color="auto"/>
            </w:tcBorders>
            <w:hideMark/>
          </w:tcPr>
          <w:p w14:paraId="2B0F4595" w14:textId="77777777" w:rsidR="00E57130" w:rsidRDefault="0071160C" w:rsidP="002873F2">
            <w:pPr>
              <w:spacing w:line="256" w:lineRule="auto"/>
              <w:jc w:val="center"/>
              <w:rPr>
                <w:bCs/>
                <w:sz w:val="20"/>
                <w:szCs w:val="20"/>
              </w:rPr>
            </w:pPr>
            <w:r>
              <w:rPr>
                <w:bCs/>
                <w:sz w:val="20"/>
                <w:szCs w:val="20"/>
              </w:rPr>
              <w:t>49.35</w:t>
            </w:r>
          </w:p>
          <w:p w14:paraId="498600F9" w14:textId="77777777" w:rsidR="0071160C" w:rsidRDefault="0071160C" w:rsidP="002873F2">
            <w:pPr>
              <w:spacing w:line="256" w:lineRule="auto"/>
              <w:jc w:val="center"/>
              <w:rPr>
                <w:bCs/>
                <w:sz w:val="20"/>
                <w:szCs w:val="20"/>
              </w:rPr>
            </w:pPr>
            <w:r>
              <w:rPr>
                <w:bCs/>
                <w:sz w:val="20"/>
                <w:szCs w:val="20"/>
              </w:rPr>
              <w:t>653.20</w:t>
            </w:r>
          </w:p>
          <w:p w14:paraId="73B37C1F" w14:textId="35208FE4" w:rsidR="0071160C" w:rsidRPr="00647AC3" w:rsidRDefault="0071160C" w:rsidP="002873F2">
            <w:pPr>
              <w:spacing w:line="256" w:lineRule="auto"/>
              <w:jc w:val="center"/>
              <w:rPr>
                <w:bCs/>
                <w:sz w:val="20"/>
                <w:szCs w:val="20"/>
              </w:rPr>
            </w:pPr>
            <w:r>
              <w:rPr>
                <w:bCs/>
                <w:sz w:val="20"/>
                <w:szCs w:val="20"/>
              </w:rPr>
              <w:t>139.68</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647AC3" w:rsidRDefault="00ED0B68" w:rsidP="002873F2">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647AC3" w:rsidRDefault="00ED0B68" w:rsidP="002873F2">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29406E65" w:rsidR="00ED0B68" w:rsidRPr="00647AC3" w:rsidRDefault="008B3EE3" w:rsidP="002873F2">
            <w:pPr>
              <w:spacing w:line="256" w:lineRule="auto"/>
              <w:jc w:val="center"/>
              <w:rPr>
                <w:b/>
                <w:sz w:val="24"/>
              </w:rPr>
            </w:pPr>
            <w:r>
              <w:rPr>
                <w:b/>
                <w:sz w:val="24"/>
              </w:rPr>
              <w:t>4.84</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647AC3" w:rsidRDefault="00ED0B68" w:rsidP="002873F2">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647AC3" w:rsidRDefault="00ED0B68" w:rsidP="002873F2">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647AC3" w:rsidRDefault="00ED0B68" w:rsidP="002873F2">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5F508CB7" w:rsidR="00ED0B68" w:rsidRPr="00647AC3" w:rsidRDefault="0071160C" w:rsidP="002873F2">
            <w:pPr>
              <w:spacing w:line="256" w:lineRule="auto"/>
              <w:jc w:val="center"/>
              <w:rPr>
                <w:rFonts w:eastAsia="Calibri"/>
                <w:b/>
                <w:bCs/>
                <w:sz w:val="24"/>
              </w:rPr>
            </w:pPr>
            <w:r>
              <w:rPr>
                <w:rFonts w:eastAsia="Calibri"/>
                <w:b/>
                <w:bCs/>
                <w:sz w:val="24"/>
              </w:rPr>
              <w:t>842.23</w:t>
            </w:r>
          </w:p>
          <w:p w14:paraId="63D4A44A" w14:textId="77777777" w:rsidR="00ED0B68" w:rsidRPr="00647AC3" w:rsidRDefault="00ED0B68" w:rsidP="002873F2">
            <w:pPr>
              <w:spacing w:line="256" w:lineRule="auto"/>
              <w:jc w:val="center"/>
              <w:rPr>
                <w:b/>
                <w:sz w:val="24"/>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00FB43B4"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71160C">
        <w:rPr>
          <w:rFonts w:eastAsia="Calibri"/>
          <w:b/>
          <w:bCs/>
          <w:sz w:val="24"/>
        </w:rPr>
        <w:t>19 200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71160C">
        <w:rPr>
          <w:bCs/>
          <w:sz w:val="24"/>
        </w:rPr>
        <w:t>deviņpadsmit</w:t>
      </w:r>
      <w:r w:rsidR="00F35BAA" w:rsidRPr="00F35BAA">
        <w:rPr>
          <w:bCs/>
          <w:sz w:val="24"/>
        </w:rPr>
        <w:t xml:space="preserve"> tūkstoši</w:t>
      </w:r>
      <w:r w:rsidRPr="00F35BAA">
        <w:rPr>
          <w:rFonts w:eastAsia="Calibri"/>
          <w:sz w:val="24"/>
        </w:rPr>
        <w:t xml:space="preserve"> </w:t>
      </w:r>
      <w:r w:rsidR="0071160C">
        <w:rPr>
          <w:rFonts w:eastAsia="Calibri"/>
          <w:sz w:val="24"/>
        </w:rPr>
        <w:t>divi</w:t>
      </w:r>
      <w:r w:rsidR="008B3EE3">
        <w:rPr>
          <w:rFonts w:eastAsia="Calibri"/>
          <w:sz w:val="24"/>
        </w:rPr>
        <w:t xml:space="preserve"> simti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4CF5402C" w:rsidR="00ED0B68" w:rsidRPr="00AE1BAE" w:rsidRDefault="00ED0B68" w:rsidP="00ED0B68">
      <w:pPr>
        <w:autoSpaceDE w:val="0"/>
        <w:autoSpaceDN w:val="0"/>
        <w:adjustRightInd w:val="0"/>
        <w:jc w:val="both"/>
        <w:rPr>
          <w:sz w:val="24"/>
        </w:rPr>
      </w:pPr>
      <w:r w:rsidRPr="00AE1BAE">
        <w:rPr>
          <w:sz w:val="24"/>
        </w:rPr>
        <w:t xml:space="preserve">2.4. Izsoles solis noteikts </w:t>
      </w:r>
      <w:r w:rsidR="00592F7B">
        <w:rPr>
          <w:b/>
          <w:sz w:val="24"/>
        </w:rPr>
        <w:t>500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592F7B">
        <w:rPr>
          <w:sz w:val="24"/>
        </w:rPr>
        <w:t>pieci</w:t>
      </w:r>
      <w:r w:rsidR="00F35BAA">
        <w:rPr>
          <w:sz w:val="24"/>
        </w:rPr>
        <w:t xml:space="preserve"> simt</w:t>
      </w:r>
      <w:r w:rsidR="00592F7B">
        <w:rPr>
          <w:sz w:val="24"/>
        </w:rPr>
        <w: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44B01109" w:rsidR="00E74F21" w:rsidRDefault="00ED0B68" w:rsidP="00E74F21">
      <w:pPr>
        <w:autoSpaceDE w:val="0"/>
        <w:autoSpaceDN w:val="0"/>
        <w:adjustRightInd w:val="0"/>
        <w:jc w:val="both"/>
        <w:rPr>
          <w:b/>
          <w:bCs/>
          <w:i/>
          <w:iCs/>
          <w:sz w:val="24"/>
        </w:rPr>
      </w:pPr>
      <w:r w:rsidRPr="00AE1BAE">
        <w:rPr>
          <w:sz w:val="24"/>
        </w:rPr>
        <w:t xml:space="preserve">2.5. Izsoles nodrošinājums – </w:t>
      </w:r>
      <w:r w:rsidR="0071160C">
        <w:rPr>
          <w:b/>
          <w:bCs/>
          <w:sz w:val="24"/>
        </w:rPr>
        <w:t>1920</w:t>
      </w:r>
      <w:r w:rsidR="00F35BAA"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71160C">
        <w:rPr>
          <w:sz w:val="24"/>
        </w:rPr>
        <w:t>viens tūkstotis deviņi</w:t>
      </w:r>
      <w:r w:rsidR="00607BD6">
        <w:rPr>
          <w:sz w:val="24"/>
        </w:rPr>
        <w:t xml:space="preserve"> simti</w:t>
      </w:r>
      <w:r w:rsidR="00592F7B">
        <w:rPr>
          <w:sz w:val="24"/>
        </w:rPr>
        <w:t xml:space="preserve"> </w:t>
      </w:r>
      <w:r w:rsidR="0071160C">
        <w:rPr>
          <w:sz w:val="24"/>
        </w:rPr>
        <w:t>div</w:t>
      </w:r>
      <w:r w:rsidR="002E371D">
        <w:rPr>
          <w:sz w:val="24"/>
        </w:rPr>
        <w:t xml:space="preserve">desmit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00592F7B">
        <w:rPr>
          <w:sz w:val="24"/>
        </w:rPr>
        <w:t>2</w:t>
      </w:r>
      <w:r w:rsidRPr="008D5A1F">
        <w:rPr>
          <w:sz w:val="24"/>
        </w:rPr>
        <w:t>0 (</w:t>
      </w:r>
      <w:r w:rsidR="00592F7B">
        <w:rPr>
          <w:sz w:val="24"/>
        </w:rPr>
        <w:t>div</w:t>
      </w:r>
      <w:r w:rsidRPr="008D5A1F">
        <w:rPr>
          <w:sz w:val="24"/>
        </w:rPr>
        <w:t xml:space="preserve">desmit) </w:t>
      </w:r>
      <w:r w:rsidRPr="00AE1BAE">
        <w:rPr>
          <w:sz w:val="24"/>
        </w:rPr>
        <w:t xml:space="preserve">dienu laikā </w:t>
      </w:r>
      <w:r w:rsidR="00E74F21" w:rsidRPr="00E74F21">
        <w:rPr>
          <w:sz w:val="24"/>
        </w:rPr>
        <w:t xml:space="preserve">ar atzīmi </w:t>
      </w:r>
      <w:r w:rsidR="00E74F21" w:rsidRPr="00E74F21">
        <w:rPr>
          <w:b/>
          <w:bCs/>
          <w:i/>
          <w:iCs/>
          <w:sz w:val="24"/>
        </w:rPr>
        <w:t>"Cirsmas “</w:t>
      </w:r>
      <w:proofErr w:type="spellStart"/>
      <w:r w:rsidR="00607BD6">
        <w:rPr>
          <w:b/>
          <w:bCs/>
          <w:i/>
          <w:iCs/>
          <w:sz w:val="24"/>
        </w:rPr>
        <w:t>Robežmalas</w:t>
      </w:r>
      <w:proofErr w:type="spellEnd"/>
      <w:r w:rsidR="00E74F21" w:rsidRPr="00E74F21">
        <w:rPr>
          <w:b/>
          <w:bCs/>
          <w:i/>
          <w:iCs/>
          <w:sz w:val="24"/>
        </w:rPr>
        <w:t xml:space="preserve">” </w:t>
      </w:r>
      <w:r w:rsidR="00607BD6">
        <w:rPr>
          <w:b/>
          <w:bCs/>
          <w:i/>
          <w:iCs/>
          <w:sz w:val="24"/>
        </w:rPr>
        <w:t>Robežnieku</w:t>
      </w:r>
      <w:r w:rsidR="00E74F21" w:rsidRPr="00E74F21">
        <w:rPr>
          <w:b/>
          <w:bCs/>
          <w:i/>
          <w:iCs/>
          <w:sz w:val="24"/>
        </w:rPr>
        <w:t xml:space="preserve"> pagastā (</w:t>
      </w:r>
      <w:r w:rsidR="00607BD6">
        <w:rPr>
          <w:b/>
          <w:bCs/>
          <w:i/>
          <w:iCs/>
          <w:sz w:val="24"/>
        </w:rPr>
        <w:t>608600</w:t>
      </w:r>
      <w:r w:rsidR="00592F7B">
        <w:rPr>
          <w:b/>
          <w:bCs/>
          <w:i/>
          <w:iCs/>
          <w:sz w:val="24"/>
        </w:rPr>
        <w:t>50</w:t>
      </w:r>
      <w:r w:rsidR="0071160C">
        <w:rPr>
          <w:b/>
          <w:bCs/>
          <w:i/>
          <w:iCs/>
          <w:sz w:val="24"/>
        </w:rPr>
        <w:t>315</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63298FEA"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w:t>
      </w:r>
      <w:r w:rsidR="00DF4E62">
        <w:rPr>
          <w:rFonts w:ascii="Times New Roman" w:hAnsi="Times New Roman"/>
          <w:sz w:val="24"/>
          <w:szCs w:val="24"/>
        </w:rPr>
        <w:t>2</w:t>
      </w:r>
      <w:r w:rsidR="00E8252A">
        <w:rPr>
          <w:rFonts w:ascii="Times New Roman" w:hAnsi="Times New Roman"/>
          <w:sz w:val="24"/>
          <w:szCs w:val="24"/>
        </w:rPr>
        <w:t>.p.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208AA73C"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592F7B">
        <w:rPr>
          <w:b/>
          <w:bCs/>
          <w:sz w:val="24"/>
        </w:rPr>
        <w:t>05.02</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6E776EEE"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74F21" w:rsidRPr="009811F9">
        <w:rPr>
          <w:b/>
          <w:bCs/>
          <w:sz w:val="24"/>
        </w:rPr>
        <w:t>1</w:t>
      </w:r>
      <w:r w:rsidR="00F100CD">
        <w:rPr>
          <w:b/>
          <w:bCs/>
          <w:sz w:val="24"/>
        </w:rPr>
        <w:t>6</w:t>
      </w:r>
      <w:r w:rsidR="00E74F21" w:rsidRPr="009811F9">
        <w:rPr>
          <w:b/>
          <w:bCs/>
          <w:sz w:val="24"/>
        </w:rPr>
        <w:t>.01.2025.,</w:t>
      </w:r>
      <w:r w:rsidRPr="009811F9">
        <w:rPr>
          <w:b/>
          <w:bCs/>
          <w:sz w:val="24"/>
        </w:rPr>
        <w:t xml:space="preserve"> plkst.13:00 līdz </w:t>
      </w:r>
      <w:r w:rsidR="00592F7B">
        <w:rPr>
          <w:b/>
          <w:bCs/>
          <w:sz w:val="24"/>
        </w:rPr>
        <w:t>05.02</w:t>
      </w:r>
      <w:r w:rsidR="00E74F21" w:rsidRPr="009811F9">
        <w:rPr>
          <w:b/>
          <w:bCs/>
          <w:sz w:val="24"/>
        </w:rPr>
        <w:t>.2025</w:t>
      </w:r>
      <w:r w:rsidRPr="009811F9">
        <w:rPr>
          <w:b/>
          <w:bCs/>
          <w:sz w:val="24"/>
        </w:rPr>
        <w:t>.</w:t>
      </w:r>
      <w:r w:rsidR="00E74F21" w:rsidRPr="009811F9">
        <w:rPr>
          <w:b/>
          <w:bCs/>
          <w:sz w:val="24"/>
        </w:rPr>
        <w:t>,</w:t>
      </w:r>
      <w:r w:rsidRPr="009811F9">
        <w:rPr>
          <w:b/>
          <w:bCs/>
          <w:sz w:val="24"/>
        </w:rPr>
        <w:t xml:space="preserve"> plkst. 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2B3069B6"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C25AF7" w:rsidRPr="00C25AF7">
        <w:rPr>
          <w:b/>
          <w:bCs/>
          <w:sz w:val="24"/>
        </w:rPr>
        <w:t>1</w:t>
      </w:r>
      <w:r w:rsidR="00F100CD">
        <w:rPr>
          <w:b/>
          <w:bCs/>
          <w:sz w:val="24"/>
        </w:rPr>
        <w:t>6</w:t>
      </w:r>
      <w:r w:rsidR="00C25AF7" w:rsidRPr="00C25AF7">
        <w:rPr>
          <w:b/>
          <w:bCs/>
          <w:sz w:val="24"/>
        </w:rPr>
        <w:t>.01.2025</w:t>
      </w:r>
      <w:r w:rsidRPr="00C25AF7">
        <w:rPr>
          <w:b/>
          <w:bCs/>
          <w:sz w:val="24"/>
        </w:rPr>
        <w:t>.</w:t>
      </w:r>
      <w:r w:rsidR="00C25AF7" w:rsidRPr="00C25AF7">
        <w:rPr>
          <w:b/>
          <w:bCs/>
          <w:sz w:val="24"/>
        </w:rPr>
        <w:t>,</w:t>
      </w:r>
      <w:r w:rsidRPr="00C25AF7">
        <w:rPr>
          <w:b/>
          <w:bCs/>
          <w:sz w:val="24"/>
        </w:rPr>
        <w:t xml:space="preserve"> plkst.13:00 un noslēdzas </w:t>
      </w:r>
      <w:r w:rsidR="00592F7B">
        <w:rPr>
          <w:b/>
          <w:bCs/>
          <w:sz w:val="24"/>
        </w:rPr>
        <w:t>17</w:t>
      </w:r>
      <w:r w:rsidR="00C25AF7" w:rsidRPr="00C25AF7">
        <w:rPr>
          <w:b/>
          <w:bCs/>
          <w:sz w:val="24"/>
        </w:rPr>
        <w:t>.02.2025.,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7FBC980A"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8865A1" w:rsidRPr="004F141F" w:rsidSect="009541E7">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9D88" w14:textId="77777777" w:rsidR="009C3CEE" w:rsidRDefault="009C3CEE" w:rsidP="0011591E">
      <w:r>
        <w:separator/>
      </w:r>
    </w:p>
  </w:endnote>
  <w:endnote w:type="continuationSeparator" w:id="0">
    <w:p w14:paraId="4945E8FF" w14:textId="77777777" w:rsidR="009C3CEE" w:rsidRDefault="009C3CEE"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1A4C" w14:textId="77777777" w:rsidR="009C3CEE" w:rsidRDefault="009C3CEE" w:rsidP="0011591E">
      <w:r>
        <w:separator/>
      </w:r>
    </w:p>
  </w:footnote>
  <w:footnote w:type="continuationSeparator" w:id="0">
    <w:p w14:paraId="5DB3E3DE" w14:textId="77777777" w:rsidR="009C3CEE" w:rsidRDefault="009C3CEE"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1155DF"/>
    <w:rsid w:val="0011591E"/>
    <w:rsid w:val="001439F0"/>
    <w:rsid w:val="00154DA1"/>
    <w:rsid w:val="00164C7B"/>
    <w:rsid w:val="00170536"/>
    <w:rsid w:val="00193044"/>
    <w:rsid w:val="001C2237"/>
    <w:rsid w:val="001C58AC"/>
    <w:rsid w:val="001D7998"/>
    <w:rsid w:val="0023674C"/>
    <w:rsid w:val="00253654"/>
    <w:rsid w:val="00275FF8"/>
    <w:rsid w:val="002C0776"/>
    <w:rsid w:val="002E371D"/>
    <w:rsid w:val="003454DB"/>
    <w:rsid w:val="00395385"/>
    <w:rsid w:val="003B7C95"/>
    <w:rsid w:val="003C205C"/>
    <w:rsid w:val="003D2812"/>
    <w:rsid w:val="004463A3"/>
    <w:rsid w:val="004678D5"/>
    <w:rsid w:val="00476D1E"/>
    <w:rsid w:val="00487248"/>
    <w:rsid w:val="004C31B3"/>
    <w:rsid w:val="004F141F"/>
    <w:rsid w:val="004F6948"/>
    <w:rsid w:val="00502C1F"/>
    <w:rsid w:val="00506862"/>
    <w:rsid w:val="00526989"/>
    <w:rsid w:val="00535122"/>
    <w:rsid w:val="00551705"/>
    <w:rsid w:val="00592F7B"/>
    <w:rsid w:val="005A3164"/>
    <w:rsid w:val="005D0F10"/>
    <w:rsid w:val="00606CFA"/>
    <w:rsid w:val="00607BD6"/>
    <w:rsid w:val="006603A7"/>
    <w:rsid w:val="00661765"/>
    <w:rsid w:val="00694010"/>
    <w:rsid w:val="00697D15"/>
    <w:rsid w:val="006B4337"/>
    <w:rsid w:val="006B4BB5"/>
    <w:rsid w:val="006D72FA"/>
    <w:rsid w:val="006F3EFD"/>
    <w:rsid w:val="0071160C"/>
    <w:rsid w:val="00726B23"/>
    <w:rsid w:val="007357CF"/>
    <w:rsid w:val="00746980"/>
    <w:rsid w:val="0075135C"/>
    <w:rsid w:val="007B51EB"/>
    <w:rsid w:val="00813E3F"/>
    <w:rsid w:val="00875396"/>
    <w:rsid w:val="008865A1"/>
    <w:rsid w:val="008971D1"/>
    <w:rsid w:val="008B3EE3"/>
    <w:rsid w:val="008B61EF"/>
    <w:rsid w:val="008D5A1F"/>
    <w:rsid w:val="00913FF8"/>
    <w:rsid w:val="009541E7"/>
    <w:rsid w:val="00972E7B"/>
    <w:rsid w:val="009811F9"/>
    <w:rsid w:val="00982FD2"/>
    <w:rsid w:val="009C3CEE"/>
    <w:rsid w:val="009E2B47"/>
    <w:rsid w:val="009F25FB"/>
    <w:rsid w:val="00A14B51"/>
    <w:rsid w:val="00A33DC4"/>
    <w:rsid w:val="00A52DF2"/>
    <w:rsid w:val="00A83AB7"/>
    <w:rsid w:val="00AC4B7B"/>
    <w:rsid w:val="00AE1BAE"/>
    <w:rsid w:val="00B35AF0"/>
    <w:rsid w:val="00B37DC2"/>
    <w:rsid w:val="00B87B85"/>
    <w:rsid w:val="00B94B23"/>
    <w:rsid w:val="00BE239F"/>
    <w:rsid w:val="00BE324D"/>
    <w:rsid w:val="00C0557C"/>
    <w:rsid w:val="00C118D1"/>
    <w:rsid w:val="00C141B3"/>
    <w:rsid w:val="00C25AF7"/>
    <w:rsid w:val="00C356D3"/>
    <w:rsid w:val="00C93DAC"/>
    <w:rsid w:val="00C961AF"/>
    <w:rsid w:val="00CF2F40"/>
    <w:rsid w:val="00DB043C"/>
    <w:rsid w:val="00DC0EB9"/>
    <w:rsid w:val="00DF4E62"/>
    <w:rsid w:val="00DF7FD3"/>
    <w:rsid w:val="00E00ECC"/>
    <w:rsid w:val="00E207C8"/>
    <w:rsid w:val="00E50114"/>
    <w:rsid w:val="00E57130"/>
    <w:rsid w:val="00E74F21"/>
    <w:rsid w:val="00E8252A"/>
    <w:rsid w:val="00ED0B68"/>
    <w:rsid w:val="00ED7AE5"/>
    <w:rsid w:val="00F100CD"/>
    <w:rsid w:val="00F23935"/>
    <w:rsid w:val="00F35BAA"/>
    <w:rsid w:val="00F71EA2"/>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9328</Words>
  <Characters>5317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2</cp:revision>
  <cp:lastPrinted>2025-01-06T09:34:00Z</cp:lastPrinted>
  <dcterms:created xsi:type="dcterms:W3CDTF">2025-01-08T12:28:00Z</dcterms:created>
  <dcterms:modified xsi:type="dcterms:W3CDTF">2025-01-08T12:28:00Z</dcterms:modified>
</cp:coreProperties>
</file>