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11C5" w14:textId="77777777" w:rsidR="001316D8" w:rsidRPr="0079597C" w:rsidRDefault="001316D8" w:rsidP="00131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  <w:t>SABIEDRĪBA AR IEROBEŽOTU ATBILDĪBU</w:t>
      </w:r>
    </w:p>
    <w:p w14:paraId="0E117BC6" w14:textId="77777777" w:rsidR="001316D8" w:rsidRPr="0079597C" w:rsidRDefault="001316D8" w:rsidP="001316D8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  <w:t>KRĀSLAVAS NAMI</w:t>
      </w:r>
    </w:p>
    <w:p w14:paraId="4FC6202A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>Reģistrācijas Nr. 45903001693</w:t>
      </w:r>
    </w:p>
    <w:p w14:paraId="7ECCBECD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 xml:space="preserve">Brīvības iela 5, Krāslava, Krāslavas novads, LV5601, tālr. 65681570, </w:t>
      </w:r>
      <w:r w:rsidRPr="008924F9">
        <w:rPr>
          <w:rFonts w:ascii="Times New Roman" w:eastAsia="Times New Roman" w:hAnsi="Times New Roman" w:cs="Times New Roman"/>
          <w:b/>
          <w:iCs/>
          <w:spacing w:val="2"/>
        </w:rPr>
        <w:t>e-pasts</w:t>
      </w:r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hyperlink r:id="rId7" w:history="1">
        <w:r w:rsidRPr="008924F9">
          <w:rPr>
            <w:rFonts w:ascii="Times New Roman" w:eastAsia="Times New Roman" w:hAnsi="Times New Roman" w:cs="Times New Roman"/>
            <w:bCs/>
            <w:i/>
            <w:color w:val="0000FF"/>
            <w:spacing w:val="2"/>
            <w:u w:val="single"/>
          </w:rPr>
          <w:t>info@kraslavasnami.lv</w:t>
        </w:r>
      </w:hyperlink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</w:p>
    <w:p w14:paraId="4422D764" w14:textId="77777777" w:rsidR="00184BD1" w:rsidRPr="007D28AF" w:rsidRDefault="00184BD1" w:rsidP="00184B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2475E5" w14:textId="77777777" w:rsidR="00241873" w:rsidRDefault="0058344E" w:rsidP="00241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3244768"/>
      <w:r w:rsidRPr="00184BD1">
        <w:rPr>
          <w:rFonts w:ascii="Times New Roman" w:hAnsi="Times New Roman" w:cs="Times New Roman"/>
          <w:b/>
          <w:sz w:val="24"/>
          <w:szCs w:val="24"/>
        </w:rPr>
        <w:t xml:space="preserve">Paziņojums </w:t>
      </w:r>
      <w:bookmarkStart w:id="1" w:name="_Hlk80622547"/>
      <w:r w:rsidRPr="00184BD1">
        <w:rPr>
          <w:rFonts w:ascii="Times New Roman" w:hAnsi="Times New Roman" w:cs="Times New Roman"/>
          <w:b/>
          <w:sz w:val="24"/>
          <w:szCs w:val="24"/>
        </w:rPr>
        <w:t>p</w:t>
      </w:r>
      <w:r w:rsidR="00433E11" w:rsidRPr="00184BD1">
        <w:rPr>
          <w:rFonts w:ascii="Times New Roman" w:hAnsi="Times New Roman" w:cs="Times New Roman"/>
          <w:b/>
          <w:sz w:val="24"/>
          <w:szCs w:val="24"/>
        </w:rPr>
        <w:t>ar lēmumu</w:t>
      </w:r>
    </w:p>
    <w:bookmarkEnd w:id="0"/>
    <w:bookmarkEnd w:id="1"/>
    <w:p w14:paraId="068A9CA1" w14:textId="77777777" w:rsidR="003A6905" w:rsidRPr="003A6905" w:rsidRDefault="003A6905" w:rsidP="003A6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05">
        <w:rPr>
          <w:rFonts w:ascii="Times New Roman" w:hAnsi="Times New Roman" w:cs="Times New Roman"/>
          <w:b/>
          <w:sz w:val="24"/>
          <w:szCs w:val="24"/>
        </w:rPr>
        <w:t>iepirkuma procedūrai Nr. KN2025/3(SPS)</w:t>
      </w:r>
    </w:p>
    <w:p w14:paraId="7CB01A55" w14:textId="77777777" w:rsidR="003A6905" w:rsidRPr="005C3160" w:rsidRDefault="003A6905" w:rsidP="005C316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C29C9CA" w14:textId="7A2F1E73" w:rsidR="003A6905" w:rsidRPr="003A6905" w:rsidRDefault="003A6905" w:rsidP="003A6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05">
        <w:rPr>
          <w:rFonts w:ascii="Times New Roman" w:hAnsi="Times New Roman" w:cs="Times New Roman"/>
          <w:b/>
          <w:sz w:val="24"/>
          <w:szCs w:val="24"/>
        </w:rPr>
        <w:t>Rūpnieciski izolēto siltumtīklu cauruļu piegāde</w:t>
      </w:r>
    </w:p>
    <w:p w14:paraId="1C8A4A18" w14:textId="77777777" w:rsidR="00684B3F" w:rsidRPr="00ED1893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 xml:space="preserve">Krāslavā, </w:t>
      </w:r>
    </w:p>
    <w:p w14:paraId="0049407B" w14:textId="77777777" w:rsidR="00684B3F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>dokumenta parakstīšanas datums ir droša elektroniskā paraksta laika zīmoga datums</w:t>
      </w:r>
    </w:p>
    <w:p w14:paraId="71E47EF5" w14:textId="77777777" w:rsidR="00684B3F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18FDF76B" w14:textId="3F534923" w:rsidR="003A6905" w:rsidRPr="003A6905" w:rsidRDefault="00433E11" w:rsidP="003A690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SIA “Krāslavas nami” informē par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 piedāvājumu izvērtēšanas rezultātiem un lēmuma </w:t>
      </w:r>
      <w:r w:rsidR="00F14575">
        <w:rPr>
          <w:rFonts w:ascii="Times New Roman" w:hAnsi="Times New Roman" w:cs="Times New Roman"/>
          <w:bCs/>
          <w:iCs/>
          <w:sz w:val="24"/>
          <w:szCs w:val="24"/>
        </w:rPr>
        <w:t xml:space="preserve">pieņemšanu 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par tiesībām slēgt līgumu </w:t>
      </w:r>
      <w:r w:rsidR="003A6905">
        <w:rPr>
          <w:rFonts w:ascii="Times New Roman" w:hAnsi="Times New Roman" w:cs="Times New Roman"/>
          <w:bCs/>
          <w:iCs/>
          <w:sz w:val="24"/>
          <w:szCs w:val="24"/>
        </w:rPr>
        <w:t>par r</w:t>
      </w:r>
      <w:r w:rsidR="003A6905" w:rsidRPr="003A6905">
        <w:rPr>
          <w:rFonts w:ascii="Times New Roman" w:hAnsi="Times New Roman" w:cs="Times New Roman"/>
          <w:bCs/>
          <w:iCs/>
          <w:sz w:val="24"/>
          <w:szCs w:val="24"/>
        </w:rPr>
        <w:t>ūpnieciski izolēto siltumtīklu cauruļu piegād</w:t>
      </w:r>
      <w:r w:rsidR="003A6905">
        <w:rPr>
          <w:rFonts w:ascii="Times New Roman" w:hAnsi="Times New Roman" w:cs="Times New Roman"/>
          <w:bCs/>
          <w:iCs/>
          <w:sz w:val="24"/>
          <w:szCs w:val="24"/>
        </w:rPr>
        <w:t>i.</w:t>
      </w:r>
    </w:p>
    <w:p w14:paraId="010AA004" w14:textId="55CD7919" w:rsidR="00433E11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Uzaicinājumu publicēja un iepirkumu veic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578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>abiedrisko pakalpojumu sniedzējs SIA “Krāslavas nami”, reģ.Nr.</w:t>
      </w:r>
      <w:r w:rsidR="00433E11" w:rsidRPr="00433E11">
        <w:t xml:space="preserve"> </w:t>
      </w:r>
      <w:r w:rsidR="00433E11" w:rsidRPr="00433E11">
        <w:rPr>
          <w:rFonts w:ascii="Times New Roman" w:hAnsi="Times New Roman" w:cs="Times New Roman"/>
          <w:bCs/>
          <w:iCs/>
          <w:sz w:val="24"/>
          <w:szCs w:val="24"/>
        </w:rPr>
        <w:t>45903001693</w:t>
      </w:r>
      <w:r w:rsidR="0020046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11F7F0" w14:textId="46F28C3C" w:rsidR="00003EAE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Kopējais saņemto piedāvājumu skaits – 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27A026D" w14:textId="698B2748" w:rsidR="00AB1794" w:rsidRPr="005C3160" w:rsidRDefault="00667C96" w:rsidP="005C316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Tiesības slēgt iepirkuma līgumu ir piešķirtas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 xml:space="preserve"> sekojoš</w:t>
      </w:r>
      <w:r w:rsidR="005C316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 xml:space="preserve">m </w:t>
      </w:r>
      <w:r w:rsidR="00A94C00">
        <w:rPr>
          <w:rFonts w:ascii="Times New Roman" w:hAnsi="Times New Roman" w:cs="Times New Roman"/>
          <w:bCs/>
          <w:iCs/>
          <w:sz w:val="24"/>
          <w:szCs w:val="24"/>
        </w:rPr>
        <w:t>pretendent</w:t>
      </w:r>
      <w:r w:rsidR="005C316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A94C0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5C31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3160" w:rsidRPr="005C3160">
        <w:rPr>
          <w:rFonts w:ascii="Times New Roman" w:hAnsi="Times New Roman" w:cs="Times New Roman"/>
          <w:bCs/>
          <w:iCs/>
          <w:sz w:val="24"/>
          <w:szCs w:val="24"/>
        </w:rPr>
        <w:t>SIA “Poliurs”, reģistrācijas numurs, 40003242370</w:t>
      </w:r>
      <w:r w:rsidR="00AB1794" w:rsidRPr="005C316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B5CAE" w:rsidRPr="005C3160">
        <w:rPr>
          <w:rFonts w:ascii="Times New Roman" w:hAnsi="Times New Roman" w:cs="Times New Roman"/>
          <w:bCs/>
          <w:iCs/>
          <w:sz w:val="24"/>
          <w:szCs w:val="24"/>
        </w:rPr>
        <w:t xml:space="preserve">piedāvājuma </w:t>
      </w:r>
      <w:r w:rsidR="00151CDD" w:rsidRPr="005C3160">
        <w:rPr>
          <w:rFonts w:ascii="Times New Roman" w:hAnsi="Times New Roman" w:cs="Times New Roman"/>
          <w:bCs/>
          <w:iCs/>
          <w:sz w:val="24"/>
          <w:szCs w:val="24"/>
        </w:rPr>
        <w:t xml:space="preserve">kopēja summa </w:t>
      </w:r>
      <w:r w:rsidR="005C3160" w:rsidRPr="005C3160">
        <w:rPr>
          <w:rFonts w:ascii="Times New Roman" w:hAnsi="Times New Roman" w:cs="Times New Roman"/>
          <w:bCs/>
          <w:iCs/>
          <w:sz w:val="24"/>
          <w:szCs w:val="24"/>
        </w:rPr>
        <w:t>39 843,20 EUR bez PVN</w:t>
      </w:r>
      <w:r w:rsidR="00D549DC" w:rsidRPr="005C316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3BA2F8" w14:textId="64CEC4AB" w:rsidR="00151CDD" w:rsidRPr="00151CDD" w:rsidRDefault="00CD34E3" w:rsidP="00151CD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Lēmuma pieņemšanas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 datums: 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.gada </w:t>
      </w:r>
      <w:r>
        <w:rPr>
          <w:rFonts w:ascii="Times New Roman" w:hAnsi="Times New Roman" w:cs="Times New Roman"/>
          <w:bCs/>
          <w:iCs/>
          <w:sz w:val="24"/>
          <w:szCs w:val="24"/>
        </w:rPr>
        <w:t>14.maijs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90DF5CC" w14:textId="77777777" w:rsidR="00CD6F66" w:rsidRDefault="00CD6F66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A80FB7" w14:textId="4A758221" w:rsidR="003B39FC" w:rsidRPr="00D223DC" w:rsidRDefault="003B39FC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SIA “Krāslavas nami”</w:t>
      </w:r>
    </w:p>
    <w:p w14:paraId="1B681CB5" w14:textId="4E9656F4" w:rsidR="00241873" w:rsidRDefault="000054BB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41873">
        <w:rPr>
          <w:rFonts w:ascii="Times New Roman" w:hAnsi="Times New Roman" w:cs="Times New Roman"/>
          <w:sz w:val="24"/>
          <w:szCs w:val="24"/>
        </w:rPr>
        <w:t xml:space="preserve">aldes priekšsēdētājs 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1316D8">
        <w:rPr>
          <w:rFonts w:ascii="Times New Roman" w:hAnsi="Times New Roman" w:cs="Times New Roman"/>
          <w:sz w:val="24"/>
          <w:szCs w:val="24"/>
        </w:rPr>
        <w:t xml:space="preserve">       /paraksts*/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  <w:t>Valerijs Maslovs</w:t>
      </w:r>
    </w:p>
    <w:p w14:paraId="597449AD" w14:textId="77777777" w:rsidR="001316D8" w:rsidRDefault="001316D8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9FC31" w14:textId="77777777" w:rsid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7FB834A" w14:textId="22F3E55E" w:rsidR="005C3160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1316D8">
        <w:rPr>
          <w:rFonts w:ascii="Times New Roman" w:hAnsi="Times New Roman" w:cs="Times New Roman"/>
        </w:rPr>
        <w:t>*ŠIS DOKUMENTS IR ELEKTRONISKI PARAKSTĪTS AR DROŠU ELEKTRONISKO PARAKSTU UN SATUR LAIKA ZĪMOGU</w:t>
      </w:r>
    </w:p>
    <w:sectPr w:rsidR="005C3160" w:rsidSect="001316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4429" w14:textId="77777777" w:rsidR="00067C61" w:rsidRDefault="00067C61" w:rsidP="000054BB">
      <w:pPr>
        <w:spacing w:after="0" w:line="240" w:lineRule="auto"/>
      </w:pPr>
      <w:r>
        <w:separator/>
      </w:r>
    </w:p>
  </w:endnote>
  <w:endnote w:type="continuationSeparator" w:id="0">
    <w:p w14:paraId="732DAA39" w14:textId="77777777" w:rsidR="00067C61" w:rsidRDefault="00067C61" w:rsidP="000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AE86" w14:textId="77777777" w:rsidR="00067C61" w:rsidRDefault="00067C61" w:rsidP="000054BB">
      <w:pPr>
        <w:spacing w:after="0" w:line="240" w:lineRule="auto"/>
      </w:pPr>
      <w:r>
        <w:separator/>
      </w:r>
    </w:p>
  </w:footnote>
  <w:footnote w:type="continuationSeparator" w:id="0">
    <w:p w14:paraId="00E72B33" w14:textId="77777777" w:rsidR="00067C61" w:rsidRDefault="00067C61" w:rsidP="0000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0411D"/>
    <w:multiLevelType w:val="hybridMultilevel"/>
    <w:tmpl w:val="F2846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1"/>
    <w:rsid w:val="00003EAE"/>
    <w:rsid w:val="000054BB"/>
    <w:rsid w:val="00034A3D"/>
    <w:rsid w:val="00043637"/>
    <w:rsid w:val="00067C61"/>
    <w:rsid w:val="000C46DE"/>
    <w:rsid w:val="000C4FE7"/>
    <w:rsid w:val="000F257E"/>
    <w:rsid w:val="001316D8"/>
    <w:rsid w:val="0013349A"/>
    <w:rsid w:val="00151CDD"/>
    <w:rsid w:val="00175D03"/>
    <w:rsid w:val="00184BD1"/>
    <w:rsid w:val="001B5050"/>
    <w:rsid w:val="00200464"/>
    <w:rsid w:val="00241873"/>
    <w:rsid w:val="00245CEE"/>
    <w:rsid w:val="0030588B"/>
    <w:rsid w:val="0036098E"/>
    <w:rsid w:val="003A6905"/>
    <w:rsid w:val="003B39FC"/>
    <w:rsid w:val="003D061E"/>
    <w:rsid w:val="00433E11"/>
    <w:rsid w:val="00442899"/>
    <w:rsid w:val="0048783F"/>
    <w:rsid w:val="00500B89"/>
    <w:rsid w:val="00545F42"/>
    <w:rsid w:val="00567CCC"/>
    <w:rsid w:val="00572C52"/>
    <w:rsid w:val="0058344E"/>
    <w:rsid w:val="00585168"/>
    <w:rsid w:val="00585785"/>
    <w:rsid w:val="005B1F1F"/>
    <w:rsid w:val="005C3160"/>
    <w:rsid w:val="00617C57"/>
    <w:rsid w:val="00626738"/>
    <w:rsid w:val="006430C8"/>
    <w:rsid w:val="00667C96"/>
    <w:rsid w:val="00684B3F"/>
    <w:rsid w:val="006A3C1E"/>
    <w:rsid w:val="006B5CAE"/>
    <w:rsid w:val="006D1681"/>
    <w:rsid w:val="00787675"/>
    <w:rsid w:val="00817546"/>
    <w:rsid w:val="008241E0"/>
    <w:rsid w:val="00854462"/>
    <w:rsid w:val="008639BC"/>
    <w:rsid w:val="008952B2"/>
    <w:rsid w:val="008B6263"/>
    <w:rsid w:val="008F2A4B"/>
    <w:rsid w:val="008F5057"/>
    <w:rsid w:val="00963548"/>
    <w:rsid w:val="009678A2"/>
    <w:rsid w:val="009D18BE"/>
    <w:rsid w:val="009D7C83"/>
    <w:rsid w:val="00A06E82"/>
    <w:rsid w:val="00A80EC6"/>
    <w:rsid w:val="00A94C00"/>
    <w:rsid w:val="00AB1794"/>
    <w:rsid w:val="00B0105A"/>
    <w:rsid w:val="00B12E10"/>
    <w:rsid w:val="00B42FF0"/>
    <w:rsid w:val="00C63E64"/>
    <w:rsid w:val="00C90B48"/>
    <w:rsid w:val="00C93332"/>
    <w:rsid w:val="00CD34E3"/>
    <w:rsid w:val="00CD6F66"/>
    <w:rsid w:val="00D549DC"/>
    <w:rsid w:val="00D96469"/>
    <w:rsid w:val="00E33419"/>
    <w:rsid w:val="00ED5F8B"/>
    <w:rsid w:val="00F02113"/>
    <w:rsid w:val="00F14575"/>
    <w:rsid w:val="00F27CE7"/>
    <w:rsid w:val="00FC4379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FDA"/>
  <w15:docId w15:val="{F602C15A-7175-4D68-8912-4EDD346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BB"/>
  </w:style>
  <w:style w:type="paragraph" w:styleId="Footer">
    <w:name w:val="footer"/>
    <w:basedOn w:val="Normal"/>
    <w:link w:val="Foot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BB"/>
  </w:style>
  <w:style w:type="table" w:styleId="TableGrid">
    <w:name w:val="Table Grid"/>
    <w:basedOn w:val="TableNormal"/>
    <w:uiPriority w:val="59"/>
    <w:rsid w:val="00F0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Valerijs</dc:creator>
  <cp:lastModifiedBy>PC</cp:lastModifiedBy>
  <cp:revision>4</cp:revision>
  <cp:lastPrinted>2023-04-24T12:54:00Z</cp:lastPrinted>
  <dcterms:created xsi:type="dcterms:W3CDTF">2025-05-15T13:34:00Z</dcterms:created>
  <dcterms:modified xsi:type="dcterms:W3CDTF">2025-05-16T07:52:00Z</dcterms:modified>
</cp:coreProperties>
</file>