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C2" w:rsidRPr="000F47B7" w:rsidRDefault="000A33C2" w:rsidP="000F47B7">
      <w:pPr>
        <w:spacing w:after="0" w:line="240" w:lineRule="auto"/>
        <w:rPr>
          <w:rFonts w:ascii="Arial Black" w:eastAsia="Times New Roman" w:hAnsi="Arial Black" w:cs="Arial"/>
          <w:b/>
          <w:bCs/>
          <w:color w:val="4C4C4C"/>
          <w:shd w:val="clear" w:color="auto" w:fill="FFFFFF"/>
          <w:lang w:eastAsia="lv-LV"/>
        </w:rPr>
      </w:pPr>
      <w:r w:rsidRPr="000A33C2">
        <w:rPr>
          <w:rFonts w:ascii="Arial Black" w:eastAsia="Times New Roman" w:hAnsi="Arial Black" w:cs="Arial"/>
          <w:b/>
          <w:bCs/>
          <w:color w:val="4C4C4C"/>
          <w:shd w:val="clear" w:color="auto" w:fill="FFFFFF"/>
          <w:lang w:eastAsia="lv-LV"/>
        </w:rPr>
        <w:t>Noderīgas interneta vietnes</w:t>
      </w:r>
    </w:p>
    <w:p w:rsidR="000F47B7" w:rsidRPr="000A33C2" w:rsidRDefault="000F47B7" w:rsidP="000F47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A225BF" w:rsidRDefault="00A225BF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472C4" w:themeColor="accent5"/>
          <w:lang w:eastAsia="lv-LV"/>
        </w:rPr>
      </w:pPr>
      <w:hyperlink r:id="rId5" w:history="1">
        <w:r w:rsidRPr="007D326F">
          <w:rPr>
            <w:rStyle w:val="Hipersaite"/>
            <w:rFonts w:ascii="Arial" w:eastAsia="Times New Roman" w:hAnsi="Arial" w:cs="Arial"/>
            <w:lang w:eastAsia="lv-LV"/>
          </w:rPr>
          <w:t>https://www.prakse.lv</w:t>
        </w:r>
      </w:hyperlink>
      <w:r>
        <w:rPr>
          <w:rFonts w:ascii="Arial" w:eastAsia="Times New Roman" w:hAnsi="Arial" w:cs="Arial"/>
          <w:color w:val="4472C4" w:themeColor="accent5"/>
          <w:lang w:eastAsia="lv-LV"/>
        </w:rPr>
        <w:t xml:space="preserve"> </w:t>
      </w:r>
      <w:bookmarkStart w:id="0" w:name="_GoBack"/>
      <w:bookmarkEnd w:id="0"/>
    </w:p>
    <w:p w:rsidR="009E0A9A" w:rsidRDefault="009E0A9A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472C4" w:themeColor="accent5"/>
          <w:lang w:eastAsia="lv-LV"/>
        </w:rPr>
      </w:pPr>
    </w:p>
    <w:p w:rsidR="009E0A9A" w:rsidRDefault="00A225BF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  <w:hyperlink r:id="rId6" w:history="1">
        <w:r w:rsidRPr="007D326F">
          <w:rPr>
            <w:rStyle w:val="Hipersaite"/>
            <w:rFonts w:ascii="Arial" w:eastAsia="Times New Roman" w:hAnsi="Arial" w:cs="Arial"/>
            <w:lang w:eastAsia="lv-LV"/>
          </w:rPr>
          <w:t>https://www.profesijupasaule.lv</w:t>
        </w:r>
      </w:hyperlink>
      <w:r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E0A9A" w:rsidRDefault="000A33C2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472C4" w:themeColor="accent5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br/>
        <w:t>Nacionāl</w:t>
      </w:r>
      <w:r w:rsidR="00A225BF">
        <w:rPr>
          <w:rFonts w:ascii="Arial" w:eastAsia="Times New Roman" w:hAnsi="Arial" w:cs="Arial"/>
          <w:color w:val="4C4C4C"/>
          <w:lang w:eastAsia="lv-LV"/>
        </w:rPr>
        <w:t xml:space="preserve">ā izglītības iespēju datu bāze </w:t>
      </w:r>
      <w:hyperlink r:id="rId7" w:history="1">
        <w:r w:rsidR="00A225BF" w:rsidRPr="007D326F">
          <w:rPr>
            <w:rStyle w:val="Hipersaite"/>
            <w:rFonts w:ascii="Arial" w:eastAsia="Times New Roman" w:hAnsi="Arial" w:cs="Arial"/>
            <w:lang w:eastAsia="lv-LV"/>
          </w:rPr>
          <w:t>https://www.niid.lv</w:t>
        </w:r>
      </w:hyperlink>
      <w:r w:rsidR="00A225BF">
        <w:rPr>
          <w:rFonts w:ascii="Arial" w:eastAsia="Times New Roman" w:hAnsi="Arial" w:cs="Arial"/>
          <w:color w:val="4472C4" w:themeColor="accent5"/>
          <w:lang w:eastAsia="lv-LV"/>
        </w:rPr>
        <w:t xml:space="preserve"> </w:t>
      </w:r>
    </w:p>
    <w:p w:rsidR="000A33C2" w:rsidRDefault="000A33C2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472C4" w:themeColor="accent5"/>
          <w:lang w:eastAsia="lv-LV"/>
        </w:rPr>
      </w:pPr>
      <w:hyperlink r:id="rId8" w:history="1">
        <w:r w:rsidRPr="000A33C2">
          <w:rPr>
            <w:rFonts w:ascii="Arial" w:eastAsia="Times New Roman" w:hAnsi="Arial" w:cs="Arial"/>
            <w:color w:val="338044"/>
            <w:bdr w:val="none" w:sz="0" w:space="0" w:color="auto" w:frame="1"/>
            <w:lang w:eastAsia="lv-LV"/>
          </w:rPr>
          <w:br/>
        </w:r>
      </w:hyperlink>
      <w:r w:rsidRPr="000A33C2">
        <w:rPr>
          <w:rFonts w:ascii="Arial" w:eastAsia="Times New Roman" w:hAnsi="Arial" w:cs="Arial"/>
          <w:color w:val="4C4C4C"/>
          <w:lang w:eastAsia="lv-LV"/>
        </w:rPr>
        <w:t>Val</w:t>
      </w:r>
      <w:r w:rsidR="00A225BF">
        <w:rPr>
          <w:rFonts w:ascii="Arial" w:eastAsia="Times New Roman" w:hAnsi="Arial" w:cs="Arial"/>
          <w:color w:val="4C4C4C"/>
          <w:lang w:eastAsia="lv-LV"/>
        </w:rPr>
        <w:t>s</w:t>
      </w:r>
      <w:r w:rsidRPr="000A33C2">
        <w:rPr>
          <w:rFonts w:ascii="Arial" w:eastAsia="Times New Roman" w:hAnsi="Arial" w:cs="Arial"/>
          <w:color w:val="4C4C4C"/>
          <w:lang w:eastAsia="lv-LV"/>
        </w:rPr>
        <w:t>ts</w:t>
      </w:r>
      <w:r w:rsidR="00A225BF">
        <w:rPr>
          <w:rFonts w:ascii="Arial" w:eastAsia="Times New Roman" w:hAnsi="Arial" w:cs="Arial"/>
          <w:color w:val="4C4C4C"/>
          <w:lang w:eastAsia="lv-LV"/>
        </w:rPr>
        <w:t xml:space="preserve"> izglītības attīstības aģentūra </w:t>
      </w:r>
      <w:r w:rsidRPr="000A33C2">
        <w:rPr>
          <w:rFonts w:ascii="Arial" w:eastAsia="Times New Roman" w:hAnsi="Arial" w:cs="Arial"/>
          <w:color w:val="4472C4" w:themeColor="accent5"/>
          <w:lang w:eastAsia="lv-LV"/>
        </w:rPr>
        <w:t> </w:t>
      </w:r>
      <w:hyperlink r:id="rId9" w:history="1">
        <w:r w:rsidR="00A225BF" w:rsidRPr="007D326F">
          <w:rPr>
            <w:rStyle w:val="Hipersaite"/>
            <w:rFonts w:ascii="Arial" w:eastAsia="Times New Roman" w:hAnsi="Arial" w:cs="Arial"/>
            <w:lang w:eastAsia="lv-LV"/>
          </w:rPr>
          <w:t>https://www.viaa.gov.lv</w:t>
        </w:r>
      </w:hyperlink>
      <w:r w:rsidR="00A225BF">
        <w:rPr>
          <w:rFonts w:ascii="Arial" w:eastAsia="Times New Roman" w:hAnsi="Arial" w:cs="Arial"/>
          <w:color w:val="4472C4" w:themeColor="accent5"/>
          <w:lang w:eastAsia="lv-LV"/>
        </w:rPr>
        <w:t xml:space="preserve"> </w:t>
      </w:r>
    </w:p>
    <w:p w:rsidR="009E0A9A" w:rsidRPr="000A33C2" w:rsidRDefault="009E0A9A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0A33C2" w:rsidRDefault="000A33C2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  <w:proofErr w:type="spellStart"/>
      <w:r w:rsidRPr="000A33C2">
        <w:rPr>
          <w:rFonts w:ascii="Arial" w:eastAsia="Times New Roman" w:hAnsi="Arial" w:cs="Arial"/>
          <w:color w:val="4C4C4C"/>
          <w:lang w:eastAsia="lv-LV"/>
        </w:rPr>
        <w:t>Europass</w:t>
      </w:r>
      <w:proofErr w:type="spellEnd"/>
      <w:r w:rsidRPr="000A33C2">
        <w:rPr>
          <w:rFonts w:ascii="Arial" w:eastAsia="Times New Roman" w:hAnsi="Arial" w:cs="Arial"/>
          <w:color w:val="4C4C4C"/>
          <w:lang w:eastAsia="lv-LV"/>
        </w:rPr>
        <w:t xml:space="preserve"> dokumenti</w:t>
      </w:r>
      <w:r w:rsidR="00A225BF">
        <w:rPr>
          <w:rFonts w:ascii="Arial" w:eastAsia="Times New Roman" w:hAnsi="Arial" w:cs="Arial"/>
          <w:color w:val="4C4C4C"/>
          <w:bdr w:val="none" w:sz="0" w:space="0" w:color="auto" w:frame="1"/>
          <w:lang w:eastAsia="lv-LV"/>
        </w:rPr>
        <w:t> </w:t>
      </w:r>
      <w:r w:rsidR="00A225BF" w:rsidRPr="000A33C2">
        <w:rPr>
          <w:rFonts w:ascii="Arial" w:eastAsia="Times New Roman" w:hAnsi="Arial" w:cs="Arial"/>
          <w:color w:val="4C4C4C"/>
          <w:lang w:eastAsia="lv-LV"/>
        </w:rPr>
        <w:t xml:space="preserve"> </w:t>
      </w:r>
      <w:hyperlink r:id="rId10" w:history="1">
        <w:r w:rsidR="00A225BF" w:rsidRPr="007D326F">
          <w:rPr>
            <w:rStyle w:val="Hipersaite"/>
            <w:rFonts w:ascii="Arial" w:eastAsia="Times New Roman" w:hAnsi="Arial" w:cs="Arial"/>
            <w:lang w:eastAsia="lv-LV"/>
          </w:rPr>
          <w:t>https://europass.cedefop.europa.eu/lv/dokuments</w:t>
        </w:r>
      </w:hyperlink>
      <w:r w:rsidR="00A225BF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E0A9A" w:rsidRPr="000A33C2" w:rsidRDefault="009E0A9A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0A33C2" w:rsidRPr="000A33C2" w:rsidRDefault="000A33C2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 xml:space="preserve">Nodarbinātības Valts aģentūras </w:t>
      </w:r>
      <w:r w:rsidR="00A225BF">
        <w:rPr>
          <w:rFonts w:ascii="Arial" w:eastAsia="Times New Roman" w:hAnsi="Arial" w:cs="Arial"/>
          <w:color w:val="4C4C4C"/>
          <w:lang w:eastAsia="lv-LV"/>
        </w:rPr>
        <w:t>(</w:t>
      </w:r>
      <w:r w:rsidRPr="000A33C2">
        <w:rPr>
          <w:rFonts w:ascii="Arial" w:eastAsia="Times New Roman" w:hAnsi="Arial" w:cs="Arial"/>
          <w:color w:val="4C4C4C"/>
          <w:lang w:eastAsia="lv-LV"/>
        </w:rPr>
        <w:t>sadaļa </w:t>
      </w:r>
      <w:r w:rsidR="00A225BF" w:rsidRPr="00A225BF">
        <w:rPr>
          <w:rFonts w:ascii="Arial" w:eastAsia="Times New Roman" w:hAnsi="Arial" w:cs="Arial"/>
          <w:iCs/>
          <w:color w:val="4C4C4C"/>
          <w:bdr w:val="none" w:sz="0" w:space="0" w:color="auto" w:frame="1"/>
          <w:lang w:eastAsia="lv-LV"/>
        </w:rPr>
        <w:t>K</w:t>
      </w:r>
      <w:r w:rsidRPr="000A33C2">
        <w:rPr>
          <w:rFonts w:ascii="Arial" w:eastAsia="Times New Roman" w:hAnsi="Arial" w:cs="Arial"/>
          <w:iCs/>
          <w:color w:val="4C4C4C"/>
          <w:bdr w:val="none" w:sz="0" w:space="0" w:color="auto" w:frame="1"/>
          <w:lang w:eastAsia="lv-LV"/>
        </w:rPr>
        <w:t>arjera</w:t>
      </w:r>
      <w:r w:rsidR="00A225BF">
        <w:rPr>
          <w:rFonts w:ascii="Arial" w:eastAsia="Times New Roman" w:hAnsi="Arial" w:cs="Arial"/>
          <w:iCs/>
          <w:color w:val="4C4C4C"/>
          <w:bdr w:val="none" w:sz="0" w:space="0" w:color="auto" w:frame="1"/>
          <w:lang w:eastAsia="lv-LV"/>
        </w:rPr>
        <w:t>)</w:t>
      </w:r>
      <w:r w:rsidR="00A225BF">
        <w:rPr>
          <w:rFonts w:ascii="Arial" w:eastAsia="Times New Roman" w:hAnsi="Arial" w:cs="Arial"/>
          <w:color w:val="4C4C4C"/>
          <w:lang w:eastAsia="lv-LV"/>
        </w:rPr>
        <w:t> </w:t>
      </w:r>
      <w:hyperlink r:id="rId11" w:history="1">
        <w:r w:rsidR="00A225BF" w:rsidRPr="007D326F">
          <w:rPr>
            <w:rStyle w:val="Hipersaite"/>
            <w:rFonts w:ascii="Arial" w:eastAsia="Times New Roman" w:hAnsi="Arial" w:cs="Arial"/>
            <w:lang w:eastAsia="lv-LV"/>
          </w:rPr>
          <w:t>https://www.nva.gov.lv</w:t>
        </w:r>
      </w:hyperlink>
      <w:r w:rsidR="00A225BF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0A33C2" w:rsidRPr="000A33C2" w:rsidRDefault="000A33C2" w:rsidP="000F47B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sz w:val="20"/>
          <w:szCs w:val="20"/>
          <w:lang w:eastAsia="lv-LV"/>
        </w:rPr>
      </w:pPr>
      <w:r w:rsidRPr="000A33C2">
        <w:rPr>
          <w:rFonts w:ascii="Arial" w:eastAsia="Times New Roman" w:hAnsi="Arial" w:cs="Arial"/>
          <w:color w:val="4C4C4C"/>
          <w:sz w:val="20"/>
          <w:szCs w:val="20"/>
          <w:lang w:eastAsia="lv-LV"/>
        </w:rPr>
        <w:t> </w:t>
      </w:r>
    </w:p>
    <w:p w:rsidR="004705A0" w:rsidRDefault="004705A0" w:rsidP="00E502F0">
      <w:pPr>
        <w:ind w:left="-851"/>
      </w:pPr>
    </w:p>
    <w:sectPr w:rsidR="004705A0" w:rsidSect="00E502F0">
      <w:pgSz w:w="11907" w:h="8391" w:orient="landscape" w:code="11"/>
      <w:pgMar w:top="1135" w:right="1440" w:bottom="180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5D59"/>
    <w:multiLevelType w:val="multilevel"/>
    <w:tmpl w:val="B73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47924"/>
    <w:multiLevelType w:val="multilevel"/>
    <w:tmpl w:val="7688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F22E0"/>
    <w:multiLevelType w:val="multilevel"/>
    <w:tmpl w:val="2D7C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39C"/>
    <w:multiLevelType w:val="multilevel"/>
    <w:tmpl w:val="59B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A1258"/>
    <w:multiLevelType w:val="multilevel"/>
    <w:tmpl w:val="B728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62D44"/>
    <w:multiLevelType w:val="multilevel"/>
    <w:tmpl w:val="9B0A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C2"/>
    <w:rsid w:val="000A33C2"/>
    <w:rsid w:val="000F47B7"/>
    <w:rsid w:val="004705A0"/>
    <w:rsid w:val="009E0A9A"/>
    <w:rsid w:val="00A225BF"/>
    <w:rsid w:val="00A3554A"/>
    <w:rsid w:val="00E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6C30E-24FF-49FC-8D2E-A1BBCD03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F47B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2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esijupasaule.lvvals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id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esijupasaule.lv" TargetMode="External"/><Relationship Id="rId11" Type="http://schemas.openxmlformats.org/officeDocument/2006/relationships/hyperlink" Target="https://www.nva.gov.lv" TargetMode="External"/><Relationship Id="rId5" Type="http://schemas.openxmlformats.org/officeDocument/2006/relationships/hyperlink" Target="https://www.prakse.lv" TargetMode="External"/><Relationship Id="rId10" Type="http://schemas.openxmlformats.org/officeDocument/2006/relationships/hyperlink" Target="https://europass.cedefop.europa.eu/lv/doku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aa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1</cp:revision>
  <dcterms:created xsi:type="dcterms:W3CDTF">2018-12-14T08:03:00Z</dcterms:created>
  <dcterms:modified xsi:type="dcterms:W3CDTF">2018-12-14T09:32:00Z</dcterms:modified>
</cp:coreProperties>
</file>