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4C2C3D81" w14:textId="77777777" w:rsidR="00533851" w:rsidRDefault="00533851"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34AE5F29"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sidR="00C275B5">
        <w:rPr>
          <w:rFonts w:ascii="Times New Roman" w:hAnsi="Times New Roman" w:cs="Times New Roman"/>
          <w:b/>
          <w:sz w:val="24"/>
          <w:szCs w:val="24"/>
        </w:rPr>
        <w:t>6</w:t>
      </w:r>
      <w:r w:rsidRPr="00067110">
        <w:rPr>
          <w:rFonts w:ascii="Times New Roman" w:hAnsi="Times New Roman" w:cs="Times New Roman"/>
          <w:b/>
          <w:sz w:val="24"/>
          <w:szCs w:val="24"/>
        </w:rPr>
        <w:t>/</w:t>
      </w:r>
      <w:bookmarkEnd w:id="0"/>
      <w:r w:rsidR="00C275B5">
        <w:rPr>
          <w:rFonts w:ascii="Times New Roman" w:hAnsi="Times New Roman" w:cs="Times New Roman"/>
          <w:b/>
          <w:sz w:val="24"/>
          <w:szCs w:val="24"/>
        </w:rPr>
        <w:t>2</w:t>
      </w:r>
    </w:p>
    <w:p w14:paraId="70184353" w14:textId="77777777" w:rsidR="00DC13D5" w:rsidRDefault="00FE3E50" w:rsidP="00FE3E50">
      <w:pPr>
        <w:spacing w:after="0" w:line="240" w:lineRule="auto"/>
        <w:jc w:val="center"/>
        <w:rPr>
          <w:rFonts w:ascii="Times New Roman" w:hAnsi="Times New Roman" w:cs="Times New Roman"/>
          <w:b/>
          <w:sz w:val="24"/>
          <w:szCs w:val="24"/>
        </w:rPr>
      </w:pPr>
      <w:bookmarkStart w:id="2" w:name="_Hlk184290889"/>
      <w:bookmarkEnd w:id="1"/>
      <w:r>
        <w:rPr>
          <w:rFonts w:ascii="Times New Roman" w:hAnsi="Times New Roman" w:cs="Times New Roman"/>
          <w:b/>
          <w:sz w:val="24"/>
          <w:szCs w:val="24"/>
        </w:rPr>
        <w:t>Vecāku skola.</w:t>
      </w:r>
      <w:r w:rsidR="00DC13D5">
        <w:rPr>
          <w:rFonts w:ascii="Times New Roman" w:hAnsi="Times New Roman" w:cs="Times New Roman"/>
          <w:b/>
          <w:sz w:val="24"/>
          <w:szCs w:val="24"/>
        </w:rPr>
        <w:t xml:space="preserve"> </w:t>
      </w:r>
    </w:p>
    <w:p w14:paraId="6498D46F" w14:textId="3D2AA3FD" w:rsidR="00FE3E50" w:rsidRPr="00FB61C5" w:rsidRDefault="00C275B5" w:rsidP="00FE3E50">
      <w:pPr>
        <w:spacing w:after="0" w:line="240" w:lineRule="auto"/>
        <w:jc w:val="center"/>
        <w:rPr>
          <w:rFonts w:ascii="Times New Roman" w:hAnsi="Times New Roman" w:cs="Times New Roman"/>
          <w:b/>
          <w:sz w:val="24"/>
          <w:szCs w:val="24"/>
        </w:rPr>
      </w:pPr>
      <w:bookmarkStart w:id="3" w:name="_Hlk218862762"/>
      <w:r>
        <w:rPr>
          <w:rFonts w:ascii="Times New Roman" w:hAnsi="Times New Roman" w:cs="Times New Roman"/>
          <w:b/>
          <w:sz w:val="24"/>
          <w:szCs w:val="24"/>
        </w:rPr>
        <w:t>Agrīnās bērnības vecāku prasmju programma</w:t>
      </w:r>
      <w:bookmarkEnd w:id="3"/>
      <w:r w:rsidR="00DC13D5">
        <w:rPr>
          <w:rFonts w:ascii="Times New Roman" w:hAnsi="Times New Roman" w:cs="Times New Roman"/>
          <w:b/>
          <w:sz w:val="24"/>
          <w:szCs w:val="24"/>
        </w:rPr>
        <w:t>.</w:t>
      </w:r>
    </w:p>
    <w:bookmarkEnd w:id="2"/>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4"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1495ECA7" w14:textId="27BC9C5E" w:rsidR="00965D42" w:rsidRPr="00965D42" w:rsidRDefault="00A35BC8"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Pr>
          <w:rFonts w:ascii="Times New Roman" w:eastAsia="Calibri" w:hAnsi="Times New Roman" w:cs="Times New Roman"/>
          <w:bCs/>
          <w:color w:val="000000"/>
          <w:sz w:val="24"/>
          <w:szCs w:val="24"/>
          <w:u w:color="000000"/>
          <w:bdr w:val="nil"/>
          <w:lang w:eastAsia="lv-LV"/>
        </w:rPr>
        <w:t xml:space="preserve">“Vecāku skola. </w:t>
      </w:r>
      <w:bookmarkEnd w:id="5"/>
      <w:r w:rsidR="00C275B5" w:rsidRPr="00C275B5">
        <w:rPr>
          <w:rFonts w:ascii="Times New Roman" w:eastAsia="Calibri" w:hAnsi="Times New Roman" w:cs="Times New Roman"/>
          <w:bCs/>
          <w:color w:val="000000"/>
          <w:sz w:val="24"/>
          <w:szCs w:val="24"/>
          <w:u w:color="000000"/>
          <w:bdr w:val="nil"/>
          <w:lang w:eastAsia="lv-LV"/>
        </w:rPr>
        <w:t>Agrīnās bērnības vecāku prasmju programma</w:t>
      </w:r>
      <w:r w:rsidR="008B3AF5">
        <w:rPr>
          <w:rFonts w:ascii="Times New Roman" w:eastAsia="Calibri" w:hAnsi="Times New Roman" w:cs="Times New Roman"/>
          <w:bCs/>
          <w:color w:val="000000"/>
          <w:sz w:val="24"/>
          <w:szCs w:val="24"/>
          <w:u w:color="000000"/>
          <w:bdr w:val="nil"/>
          <w:lang w:eastAsia="lv-LV"/>
        </w:rPr>
        <w:t>”</w:t>
      </w:r>
      <w:r w:rsidR="008B3AF5" w:rsidRPr="008B3AF5">
        <w:rPr>
          <w:rFonts w:ascii="Times New Roman" w:eastAsia="Calibri" w:hAnsi="Times New Roman" w:cs="Times New Roman"/>
          <w:bCs/>
          <w:color w:val="000000"/>
          <w:sz w:val="24"/>
          <w:szCs w:val="24"/>
          <w:u w:color="000000"/>
          <w:bdr w:val="nil"/>
          <w:lang w:eastAsia="lv-LV"/>
        </w:rPr>
        <w:t xml:space="preserve"> </w:t>
      </w:r>
      <w:r w:rsidR="00533851">
        <w:rPr>
          <w:rFonts w:ascii="Times New Roman" w:eastAsia="Calibri" w:hAnsi="Times New Roman" w:cs="Times New Roman"/>
          <w:bCs/>
          <w:color w:val="000000"/>
          <w:sz w:val="24"/>
          <w:szCs w:val="24"/>
          <w:u w:color="000000"/>
          <w:bdr w:val="nil"/>
          <w:lang w:eastAsia="lv-LV"/>
        </w:rPr>
        <w:t>nodarbīb</w:t>
      </w:r>
      <w:r w:rsidR="008B3AF5">
        <w:rPr>
          <w:rFonts w:ascii="Times New Roman" w:eastAsia="Calibri" w:hAnsi="Times New Roman" w:cs="Times New Roman"/>
          <w:bCs/>
          <w:color w:val="000000"/>
          <w:sz w:val="24"/>
          <w:szCs w:val="24"/>
          <w:u w:color="000000"/>
          <w:bdr w:val="nil"/>
          <w:lang w:eastAsia="lv-LV"/>
        </w:rPr>
        <w:t>u</w:t>
      </w:r>
      <w:r>
        <w:rPr>
          <w:rFonts w:ascii="Times New Roman" w:eastAsia="Calibri" w:hAnsi="Times New Roman" w:cs="Times New Roman"/>
          <w:bCs/>
          <w:color w:val="000000"/>
          <w:sz w:val="24"/>
          <w:szCs w:val="24"/>
          <w:u w:color="000000"/>
          <w:bdr w:val="nil"/>
          <w:lang w:eastAsia="lv-LV"/>
        </w:rPr>
        <w:t xml:space="preserve"> </w:t>
      </w:r>
      <w:r w:rsidR="00F834E0">
        <w:rPr>
          <w:rFonts w:ascii="Times New Roman" w:eastAsia="Calibri" w:hAnsi="Times New Roman" w:cs="Times New Roman"/>
          <w:bCs/>
          <w:color w:val="000000"/>
          <w:sz w:val="24"/>
          <w:szCs w:val="24"/>
          <w:u w:color="000000"/>
          <w:bdr w:val="nil"/>
          <w:lang w:eastAsia="lv-LV"/>
        </w:rPr>
        <w:t xml:space="preserve">organizēšana </w:t>
      </w:r>
      <w:r w:rsidR="00965D42" w:rsidRPr="00965D42">
        <w:rPr>
          <w:rFonts w:ascii="Times New Roman" w:eastAsia="Calibri" w:hAnsi="Times New Roman" w:cs="Times New Roman"/>
          <w:bCs/>
          <w:color w:val="000000"/>
          <w:sz w:val="24"/>
          <w:szCs w:val="24"/>
          <w:u w:color="000000"/>
          <w:bdr w:val="nil"/>
          <w:lang w:eastAsia="lv-LV"/>
        </w:rPr>
        <w:t xml:space="preserve">saskaņā ar tehnisko specifikāciju  Eiropas Sociālā fonda Plus (turpmāk – ESF+)  projekta   Nr.4.1.2.2/1/24/I/009  “Veselības veicināšanas un slimību profilakses pasākumu īstenošana Krāslavas novadā” ietvaros . </w:t>
      </w:r>
    </w:p>
    <w:p w14:paraId="56A485F4" w14:textId="38EDE830" w:rsidR="00965D42" w:rsidRPr="00965D42" w:rsidRDefault="00965D42"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6" w:name="_Hlk191305262"/>
      <w:r w:rsidRPr="00965D42">
        <w:rPr>
          <w:rFonts w:ascii="Times New Roman" w:eastAsia="Calibri" w:hAnsi="Times New Roman" w:cs="Times New Roman"/>
          <w:bCs/>
          <w:color w:val="000000"/>
          <w:sz w:val="24"/>
          <w:szCs w:val="24"/>
          <w:u w:color="000000"/>
          <w:bdr w:val="nil"/>
          <w:lang w:eastAsia="lv-LV"/>
        </w:rPr>
        <w:t>Nodarbības organizējamas 202</w:t>
      </w:r>
      <w:r w:rsidR="00C275B5">
        <w:rPr>
          <w:rFonts w:ascii="Times New Roman" w:eastAsia="Calibri" w:hAnsi="Times New Roman" w:cs="Times New Roman"/>
          <w:bCs/>
          <w:color w:val="000000"/>
          <w:sz w:val="24"/>
          <w:szCs w:val="24"/>
          <w:u w:color="000000"/>
          <w:bdr w:val="nil"/>
          <w:lang w:eastAsia="lv-LV"/>
        </w:rPr>
        <w:t>6</w:t>
      </w:r>
      <w:r w:rsidRPr="00965D42">
        <w:rPr>
          <w:rFonts w:ascii="Times New Roman" w:eastAsia="Calibri" w:hAnsi="Times New Roman" w:cs="Times New Roman"/>
          <w:bCs/>
          <w:color w:val="000000"/>
          <w:sz w:val="24"/>
          <w:szCs w:val="24"/>
          <w:u w:color="000000"/>
          <w:bdr w:val="nil"/>
          <w:lang w:eastAsia="lv-LV"/>
        </w:rPr>
        <w:t>.gad</w:t>
      </w:r>
      <w:r w:rsidR="00C275B5">
        <w:rPr>
          <w:rFonts w:ascii="Times New Roman" w:eastAsia="Calibri" w:hAnsi="Times New Roman" w:cs="Times New Roman"/>
          <w:bCs/>
          <w:color w:val="000000"/>
          <w:sz w:val="24"/>
          <w:szCs w:val="24"/>
          <w:u w:color="000000"/>
          <w:bdr w:val="nil"/>
          <w:lang w:eastAsia="lv-LV"/>
        </w:rPr>
        <w:t>ā</w:t>
      </w:r>
      <w:r w:rsidRPr="00965D42">
        <w:rPr>
          <w:rFonts w:ascii="Times New Roman" w:eastAsia="Calibri" w:hAnsi="Times New Roman" w:cs="Times New Roman"/>
          <w:bCs/>
          <w:color w:val="000000"/>
          <w:sz w:val="24"/>
          <w:szCs w:val="24"/>
          <w:u w:color="000000"/>
          <w:bdr w:val="nil"/>
          <w:lang w:eastAsia="lv-LV"/>
        </w:rPr>
        <w:t xml:space="preserve"> </w:t>
      </w:r>
      <w:r w:rsidR="00C275B5">
        <w:rPr>
          <w:rFonts w:ascii="Times New Roman" w:eastAsia="Calibri" w:hAnsi="Times New Roman" w:cs="Times New Roman"/>
          <w:bCs/>
          <w:color w:val="000000"/>
          <w:sz w:val="24"/>
          <w:szCs w:val="24"/>
          <w:u w:color="000000"/>
          <w:bdr w:val="nil"/>
          <w:lang w:eastAsia="lv-LV"/>
        </w:rPr>
        <w:t>un</w:t>
      </w:r>
      <w:r w:rsidRPr="00965D42">
        <w:rPr>
          <w:rFonts w:ascii="Times New Roman" w:eastAsia="Calibri" w:hAnsi="Times New Roman" w:cs="Times New Roman"/>
          <w:bCs/>
          <w:color w:val="000000"/>
          <w:sz w:val="24"/>
          <w:szCs w:val="24"/>
          <w:u w:color="000000"/>
          <w:bdr w:val="nil"/>
          <w:lang w:eastAsia="lv-LV"/>
        </w:rPr>
        <w:t xml:space="preserve"> 2027.gad</w:t>
      </w:r>
      <w:r w:rsidR="00C275B5">
        <w:rPr>
          <w:rFonts w:ascii="Times New Roman" w:eastAsia="Calibri" w:hAnsi="Times New Roman" w:cs="Times New Roman"/>
          <w:bCs/>
          <w:color w:val="000000"/>
          <w:sz w:val="24"/>
          <w:szCs w:val="24"/>
          <w:u w:color="000000"/>
          <w:bdr w:val="nil"/>
          <w:lang w:eastAsia="lv-LV"/>
        </w:rPr>
        <w:t>ā līdz</w:t>
      </w:r>
      <w:r w:rsidRPr="00965D42">
        <w:rPr>
          <w:rFonts w:ascii="Times New Roman" w:eastAsia="Calibri" w:hAnsi="Times New Roman" w:cs="Times New Roman"/>
          <w:bCs/>
          <w:color w:val="000000"/>
          <w:sz w:val="24"/>
          <w:szCs w:val="24"/>
          <w:u w:color="000000"/>
          <w:bdr w:val="nil"/>
          <w:lang w:eastAsia="lv-LV"/>
        </w:rPr>
        <w:t xml:space="preserve"> novembr</w:t>
      </w:r>
      <w:r w:rsidR="00C275B5">
        <w:rPr>
          <w:rFonts w:ascii="Times New Roman" w:eastAsia="Calibri" w:hAnsi="Times New Roman" w:cs="Times New Roman"/>
          <w:bCs/>
          <w:color w:val="000000"/>
          <w:sz w:val="24"/>
          <w:szCs w:val="24"/>
          <w:u w:color="000000"/>
          <w:bdr w:val="nil"/>
          <w:lang w:eastAsia="lv-LV"/>
        </w:rPr>
        <w:t>a mēnesim</w:t>
      </w:r>
      <w:r w:rsidRPr="00965D42">
        <w:rPr>
          <w:rFonts w:ascii="Times New Roman" w:eastAsia="Calibri" w:hAnsi="Times New Roman" w:cs="Times New Roman"/>
          <w:bCs/>
          <w:color w:val="000000"/>
          <w:sz w:val="24"/>
          <w:szCs w:val="24"/>
          <w:u w:color="000000"/>
          <w:bdr w:val="nil"/>
          <w:lang w:eastAsia="lv-LV"/>
        </w:rPr>
        <w:t xml:space="preserve"> (ieskaitot)</w:t>
      </w:r>
      <w:r w:rsidR="00F25FB1">
        <w:rPr>
          <w:rFonts w:ascii="Times New Roman" w:eastAsia="Calibri" w:hAnsi="Times New Roman" w:cs="Times New Roman"/>
          <w:bCs/>
          <w:color w:val="000000"/>
          <w:sz w:val="24"/>
          <w:szCs w:val="24"/>
          <w:u w:color="000000"/>
          <w:bdr w:val="nil"/>
          <w:lang w:eastAsia="lv-LV"/>
        </w:rPr>
        <w:t>.</w:t>
      </w:r>
      <w:r w:rsidRPr="00965D42">
        <w:rPr>
          <w:rFonts w:ascii="Times New Roman" w:eastAsia="Calibri" w:hAnsi="Times New Roman" w:cs="Times New Roman"/>
          <w:bCs/>
          <w:color w:val="000000"/>
          <w:sz w:val="24"/>
          <w:szCs w:val="24"/>
          <w:u w:color="000000"/>
          <w:bdr w:val="nil"/>
          <w:lang w:eastAsia="lv-LV"/>
        </w:rPr>
        <w:t xml:space="preserve"> </w:t>
      </w:r>
      <w:bookmarkEnd w:id="4"/>
      <w:r w:rsidRPr="00965D42">
        <w:rPr>
          <w:rFonts w:ascii="Times New Roman" w:eastAsia="Calibri" w:hAnsi="Times New Roman" w:cs="Times New Roman"/>
          <w:bCs/>
          <w:color w:val="000000"/>
          <w:sz w:val="24"/>
          <w:szCs w:val="24"/>
          <w:u w:color="000000"/>
          <w:bdr w:val="nil"/>
          <w:lang w:eastAsia="lv-LV"/>
        </w:rPr>
        <w:t xml:space="preserve">Kopumā </w:t>
      </w:r>
      <w:r w:rsidR="00C275B5">
        <w:rPr>
          <w:rFonts w:ascii="Times New Roman" w:eastAsia="Calibri" w:hAnsi="Times New Roman" w:cs="Times New Roman"/>
          <w:bCs/>
          <w:color w:val="000000"/>
          <w:sz w:val="24"/>
          <w:szCs w:val="24"/>
          <w:u w:color="000000"/>
          <w:bdr w:val="nil"/>
          <w:lang w:eastAsia="lv-LV"/>
        </w:rPr>
        <w:t>paredzētas</w:t>
      </w:r>
      <w:bookmarkEnd w:id="6"/>
      <w:r w:rsidR="00C275B5">
        <w:rPr>
          <w:rFonts w:ascii="Times New Roman" w:eastAsia="Calibri" w:hAnsi="Times New Roman" w:cs="Times New Roman"/>
          <w:bCs/>
          <w:color w:val="000000"/>
          <w:sz w:val="24"/>
          <w:szCs w:val="24"/>
          <w:u w:color="000000"/>
          <w:bdr w:val="nil"/>
          <w:lang w:eastAsia="lv-LV"/>
        </w:rPr>
        <w:t xml:space="preserve"> 36 nodarbības</w:t>
      </w:r>
      <w:r w:rsidRPr="00965D42">
        <w:rPr>
          <w:rFonts w:ascii="Times New Roman" w:eastAsia="Calibri" w:hAnsi="Times New Roman" w:cs="Times New Roman"/>
          <w:bCs/>
          <w:color w:val="000000"/>
          <w:sz w:val="24"/>
          <w:szCs w:val="24"/>
          <w:u w:color="000000"/>
          <w:bdr w:val="nil"/>
          <w:lang w:eastAsia="lv-LV"/>
        </w:rPr>
        <w:t>.</w:t>
      </w: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lastRenderedPageBreak/>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5224FEF5"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līdz 202</w:t>
      </w:r>
      <w:r w:rsidR="00C275B5">
        <w:rPr>
          <w:rFonts w:ascii="Times New Roman" w:eastAsia="Calibri" w:hAnsi="Times New Roman" w:cs="Times New Roman"/>
          <w:b/>
          <w:bCs/>
          <w:sz w:val="24"/>
          <w:szCs w:val="24"/>
          <w:u w:color="000000"/>
          <w:bdr w:val="nil"/>
          <w:lang w:eastAsia="lv-LV"/>
        </w:rPr>
        <w:t>6</w:t>
      </w:r>
      <w:r w:rsidRPr="00965D42">
        <w:rPr>
          <w:rFonts w:ascii="Times New Roman" w:eastAsia="Calibri" w:hAnsi="Times New Roman" w:cs="Times New Roman"/>
          <w:b/>
          <w:bCs/>
          <w:sz w:val="24"/>
          <w:szCs w:val="24"/>
          <w:u w:color="000000"/>
          <w:bdr w:val="nil"/>
          <w:lang w:eastAsia="lv-LV"/>
        </w:rPr>
        <w:t xml:space="preserve">.gada </w:t>
      </w:r>
      <w:r w:rsidR="00241591">
        <w:rPr>
          <w:rFonts w:ascii="Times New Roman" w:eastAsia="Calibri" w:hAnsi="Times New Roman" w:cs="Times New Roman"/>
          <w:b/>
          <w:bCs/>
          <w:sz w:val="24"/>
          <w:szCs w:val="24"/>
          <w:u w:color="000000"/>
          <w:bdr w:val="nil"/>
          <w:lang w:eastAsia="lv-LV"/>
        </w:rPr>
        <w:t>30.janvārim</w:t>
      </w:r>
      <w:r w:rsidRPr="00965D42">
        <w:rPr>
          <w:rFonts w:ascii="Times New Roman" w:eastAsia="Calibri" w:hAnsi="Times New Roman" w:cs="Times New Roman"/>
          <w:b/>
          <w:bCs/>
          <w:sz w:val="24"/>
          <w:szCs w:val="24"/>
          <w:u w:color="000000"/>
          <w:bdr w:val="nil"/>
          <w:lang w:eastAsia="lv-LV"/>
        </w:rPr>
        <w:t xml:space="preserve"> plkst.1</w:t>
      </w:r>
      <w:r w:rsidR="00241591">
        <w:rPr>
          <w:rFonts w:ascii="Times New Roman" w:eastAsia="Calibri" w:hAnsi="Times New Roman" w:cs="Times New Roman"/>
          <w:b/>
          <w:bCs/>
          <w:sz w:val="24"/>
          <w:szCs w:val="24"/>
          <w:u w:color="000000"/>
          <w:bdr w:val="nil"/>
          <w:lang w:eastAsia="lv-LV"/>
        </w:rPr>
        <w:t>3</w:t>
      </w:r>
      <w:r w:rsidRPr="00965D42">
        <w:rPr>
          <w:rFonts w:ascii="Times New Roman" w:eastAsia="Calibri" w:hAnsi="Times New Roman" w:cs="Times New Roman"/>
          <w:b/>
          <w:bCs/>
          <w:sz w:val="24"/>
          <w:szCs w:val="24"/>
          <w:u w:color="000000"/>
          <w:bdr w:val="nil"/>
          <w:lang w:eastAsia="lv-LV"/>
        </w:rPr>
        <w:t>.00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p>
    <w:p w14:paraId="6556EB43"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 Tiks izskatīti tie pieteikumi, kas būs iesniegti noteiktajā termiņā.</w:t>
      </w:r>
      <w:r w:rsidRPr="00965D42">
        <w:rPr>
          <w:rFonts w:ascii="Calibri" w:eastAsia="Calibri" w:hAnsi="Calibri" w:cs="Calibri"/>
          <w:color w:val="000000"/>
          <w:u w:color="000000"/>
          <w:bdr w:val="nil"/>
          <w:lang w:eastAsia="lv-LV"/>
        </w:rPr>
        <w:t xml:space="preserve"> </w:t>
      </w:r>
      <w:r w:rsidRPr="00965D42">
        <w:rPr>
          <w:rFonts w:ascii="Times New Roman" w:eastAsia="Calibri" w:hAnsi="Times New Roman" w:cs="Times New Roman"/>
          <w:sz w:val="24"/>
          <w:szCs w:val="24"/>
          <w:u w:color="000000"/>
          <w:bdr w:val="nil"/>
          <w:lang w:eastAsia="lv-LV"/>
        </w:rPr>
        <w:t>Pretendents drīkst iesniegt tikai vienu piedāvājuma variantu. Ja pretendents iesniegs vairākus piedāvājuma variantus, tie visi tiks atzīti par nederīgiem.</w:t>
      </w:r>
    </w:p>
    <w:p w14:paraId="528C5409"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24C35364"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203D9079" w14:textId="76424A48" w:rsidR="00965D42" w:rsidRPr="00965D42"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 ciklu/cikliem, saskaņā ar Izpildītāja iesniegto rēķinu un pamatojošajiem dokumentiem (saturisko atskaiti, fotogrāfijām, dalībnieku reģistrācijas lapām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 xml:space="preserve">. </w:t>
      </w:r>
    </w:p>
    <w:p w14:paraId="7794E357" w14:textId="23A323BC" w:rsidR="009C166B" w:rsidRPr="00241591" w:rsidRDefault="00965D42" w:rsidP="00241591">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Izpildītājam ir tiesības saņemt avansu 20 % apmērā</w:t>
      </w:r>
      <w:r w:rsidRPr="00965D42">
        <w:rPr>
          <w:rFonts w:ascii="Times New Roman" w:eastAsia="Calibri" w:hAnsi="Calibri" w:cs="Calibri"/>
          <w:color w:val="000000"/>
          <w:sz w:val="24"/>
          <w:szCs w:val="24"/>
          <w:u w:color="000000"/>
          <w:bdr w:val="nil"/>
          <w:lang w:eastAsia="lv-LV"/>
        </w:rPr>
        <w:t>.</w:t>
      </w: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 vai 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0771265F" w:rsidR="00965D42" w:rsidRPr="00965D42" w:rsidRDefault="009C166B"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n</w:t>
      </w:r>
      <w:r w:rsidR="00965D42" w:rsidRPr="00965D42">
        <w:rPr>
          <w:rFonts w:ascii="Times New Roman" w:eastAsia="Times New Roman" w:hAnsi="Times New Roman" w:cs="Times New Roman"/>
          <w:color w:val="000000"/>
          <w:sz w:val="24"/>
          <w:szCs w:val="24"/>
          <w:u w:color="000000"/>
          <w:bdr w:val="nil"/>
          <w:lang w:eastAsia="lv-LV"/>
        </w:rPr>
        <w:t>odarbību cikl</w:t>
      </w:r>
      <w:r>
        <w:rPr>
          <w:rFonts w:ascii="Times New Roman" w:eastAsia="Times New Roman" w:hAnsi="Times New Roman" w:cs="Times New Roman"/>
          <w:color w:val="000000"/>
          <w:sz w:val="24"/>
          <w:szCs w:val="24"/>
          <w:u w:color="000000"/>
          <w:bdr w:val="nil"/>
          <w:lang w:eastAsia="lv-LV"/>
        </w:rPr>
        <w:t>a</w:t>
      </w:r>
      <w:r w:rsidR="00965D42" w:rsidRPr="00965D42">
        <w:rPr>
          <w:rFonts w:ascii="Times New Roman" w:eastAsia="Times New Roman" w:hAnsi="Times New Roman" w:cs="Times New Roman"/>
          <w:color w:val="000000"/>
          <w:sz w:val="24"/>
          <w:szCs w:val="24"/>
          <w:u w:color="000000"/>
          <w:bdr w:val="nil"/>
          <w:lang w:eastAsia="lv-LV"/>
        </w:rPr>
        <w:t xml:space="preserve"> saturu;</w:t>
      </w:r>
    </w:p>
    <w:p w14:paraId="2A9306A3"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atbilstību cenu aptaujas 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lastRenderedPageBreak/>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reģ.Nr.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Cenu aptaujas noteikumiem ir pievienoti 7 (septiņi)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Saturiskais piedāvājums;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24BB3154" w14:textId="77777777" w:rsidR="007B168D" w:rsidRDefault="005A5B9A" w:rsidP="007B168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7B168D">
        <w:rPr>
          <w:rFonts w:ascii="Times New Roman" w:eastAsia="Times New Roman" w:hAnsi="Times New Roman" w:cs="Times New Roman"/>
          <w:color w:val="000000"/>
          <w:sz w:val="24"/>
          <w:szCs w:val="24"/>
          <w:u w:color="000000"/>
          <w:bdr w:val="nil"/>
          <w:lang w:eastAsia="lv-LV"/>
        </w:rPr>
        <w:t xml:space="preserve">Atbalstāmo un neatbalstāmo pasākumu un speciālistu piemēri </w:t>
      </w:r>
      <w:r w:rsidR="007B168D">
        <w:rPr>
          <w:rFonts w:ascii="Times New Roman" w:eastAsia="Times New Roman" w:hAnsi="Times New Roman" w:cs="Times New Roman"/>
          <w:color w:val="000000"/>
          <w:sz w:val="24"/>
          <w:szCs w:val="24"/>
          <w:u w:color="000000"/>
          <w:bdr w:val="nil"/>
          <w:lang w:eastAsia="lv-LV"/>
        </w:rPr>
        <w:t xml:space="preserve">          </w:t>
      </w:r>
    </w:p>
    <w:p w14:paraId="3CE346CB" w14:textId="77D796A5" w:rsidR="005A5B9A" w:rsidRPr="007B168D" w:rsidRDefault="005A5B9A" w:rsidP="007B168D">
      <w:pPr>
        <w:pStyle w:val="Sarakstarindkopa"/>
        <w:pBdr>
          <w:top w:val="nil"/>
          <w:left w:val="nil"/>
          <w:bottom w:val="nil"/>
          <w:right w:val="nil"/>
          <w:between w:val="nil"/>
          <w:bar w:val="nil"/>
        </w:pBdr>
        <w:spacing w:after="0" w:line="240" w:lineRule="auto"/>
        <w:ind w:left="2580"/>
        <w:jc w:val="both"/>
        <w:rPr>
          <w:rFonts w:ascii="Times New Roman" w:eastAsia="Times New Roman" w:hAnsi="Times New Roman" w:cs="Times New Roman"/>
          <w:color w:val="000000"/>
          <w:sz w:val="24"/>
          <w:szCs w:val="24"/>
          <w:u w:color="000000"/>
          <w:bdr w:val="nil"/>
          <w:lang w:eastAsia="lv-LV"/>
        </w:rPr>
      </w:pPr>
      <w:r w:rsidRPr="007B168D">
        <w:rPr>
          <w:rFonts w:ascii="Times New Roman" w:eastAsia="Times New Roman" w:hAnsi="Times New Roman" w:cs="Times New Roman"/>
          <w:color w:val="000000"/>
          <w:sz w:val="24"/>
          <w:szCs w:val="24"/>
          <w:u w:color="000000"/>
          <w:bdr w:val="nil"/>
          <w:lang w:eastAsia="lv-LV"/>
        </w:rPr>
        <w:t>(Excel forma).</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40C77289" w14:textId="5A501C3D" w:rsidR="00300DA8" w:rsidRPr="00300DA8" w:rsidRDefault="006914C3" w:rsidP="00300DA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bookmarkStart w:id="7"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00DA8" w:rsidRPr="00300DA8">
        <w:rPr>
          <w:rFonts w:ascii="Times New Roman" w:eastAsia="Calibri" w:hAnsi="Times New Roman" w:cs="Times New Roman"/>
          <w:i/>
          <w:iCs/>
          <w:color w:val="000000"/>
          <w:u w:color="000000"/>
        </w:rPr>
        <w:t xml:space="preserve">Vecāku skola. </w:t>
      </w:r>
    </w:p>
    <w:p w14:paraId="67ACBAA3" w14:textId="53FE4646" w:rsidR="00C44152" w:rsidRPr="00D20FF8" w:rsidRDefault="00241591" w:rsidP="00300DA8">
      <w:pPr>
        <w:pBdr>
          <w:top w:val="nil"/>
          <w:left w:val="nil"/>
          <w:bottom w:val="nil"/>
          <w:right w:val="nil"/>
          <w:between w:val="nil"/>
          <w:bar w:val="nil"/>
        </w:pBdr>
        <w:spacing w:after="0" w:line="240" w:lineRule="auto"/>
        <w:jc w:val="right"/>
        <w:rPr>
          <w:rFonts w:ascii="Times New Roman" w:eastAsia="Calibri" w:hAnsi="Times New Roman" w:cs="Times New Roman"/>
          <w:b/>
        </w:rPr>
      </w:pPr>
      <w:r w:rsidRPr="00241591">
        <w:rPr>
          <w:rFonts w:ascii="Times New Roman" w:eastAsia="Calibri" w:hAnsi="Times New Roman" w:cs="Times New Roman"/>
          <w:i/>
          <w:iCs/>
          <w:color w:val="000000"/>
          <w:u w:color="000000"/>
        </w:rPr>
        <w:t>Agrīnās bērnības vecāku prasmju programma</w:t>
      </w:r>
      <w:r w:rsidR="00300DA8" w:rsidRPr="00300DA8">
        <w:rPr>
          <w:rFonts w:ascii="Times New Roman" w:eastAsia="Calibri" w:hAnsi="Times New Roman" w:cs="Times New Roman"/>
          <w:i/>
          <w:iCs/>
          <w:color w:val="000000"/>
          <w:u w:color="000000"/>
        </w:rPr>
        <w:t>.</w:t>
      </w:r>
      <w:r w:rsidR="006914C3" w:rsidRPr="006914C3">
        <w:rPr>
          <w:rFonts w:ascii="Times New Roman" w:eastAsia="Calibri" w:hAnsi="Times New Roman" w:cs="Times New Roman"/>
          <w:i/>
          <w:iCs/>
          <w:color w:val="000000"/>
          <w:u w:color="000000"/>
        </w:rPr>
        <w:t>”</w:t>
      </w:r>
    </w:p>
    <w:bookmarkEnd w:id="7"/>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8" w:name="_Hlk189218837"/>
    </w:p>
    <w:bookmarkEnd w:id="8"/>
    <w:p w14:paraId="6993A343" w14:textId="77777777" w:rsidR="00F94EFD" w:rsidRPr="00241591" w:rsidRDefault="00C44152" w:rsidP="00241591">
      <w:pPr>
        <w:pStyle w:val="Bezatstarpm"/>
        <w:jc w:val="center"/>
        <w:rPr>
          <w:rFonts w:ascii="Times New Roman" w:hAnsi="Times New Roman" w:cs="Times New Roman"/>
          <w:b/>
          <w:bCs/>
          <w:sz w:val="24"/>
          <w:szCs w:val="24"/>
        </w:rPr>
      </w:pPr>
      <w:r w:rsidRPr="00241591">
        <w:rPr>
          <w:rFonts w:ascii="Times New Roman" w:hAnsi="Times New Roman" w:cs="Times New Roman"/>
          <w:b/>
          <w:bCs/>
          <w:sz w:val="24"/>
          <w:szCs w:val="24"/>
        </w:rPr>
        <w:t>TEHNISKĀ SPECIFIKĀCIJA</w:t>
      </w:r>
    </w:p>
    <w:p w14:paraId="6ADD65B0" w14:textId="2F87681F" w:rsidR="00241591" w:rsidRPr="00241591" w:rsidRDefault="00241591" w:rsidP="00241591">
      <w:pPr>
        <w:pStyle w:val="Bezatstarpm"/>
        <w:jc w:val="center"/>
        <w:rPr>
          <w:rFonts w:ascii="Times New Roman" w:hAnsi="Times New Roman" w:cs="Times New Roman"/>
          <w:b/>
          <w:bCs/>
          <w:sz w:val="24"/>
          <w:szCs w:val="24"/>
        </w:rPr>
      </w:pPr>
      <w:r w:rsidRPr="00241591">
        <w:rPr>
          <w:rFonts w:ascii="Times New Roman" w:hAnsi="Times New Roman" w:cs="Times New Roman"/>
          <w:b/>
          <w:bCs/>
          <w:sz w:val="24"/>
          <w:szCs w:val="24"/>
        </w:rPr>
        <w:t>ID Nr. TI/2026/2</w:t>
      </w:r>
    </w:p>
    <w:p w14:paraId="67C0530B" w14:textId="13F3F20E" w:rsidR="00241591" w:rsidRPr="00241591" w:rsidRDefault="00241591" w:rsidP="00241591">
      <w:pPr>
        <w:pStyle w:val="Bezatstarpm"/>
        <w:jc w:val="center"/>
        <w:rPr>
          <w:rFonts w:ascii="Times New Roman" w:hAnsi="Times New Roman" w:cs="Times New Roman"/>
          <w:b/>
          <w:bCs/>
          <w:sz w:val="24"/>
          <w:szCs w:val="24"/>
        </w:rPr>
      </w:pPr>
      <w:r w:rsidRPr="00241591">
        <w:rPr>
          <w:rFonts w:ascii="Times New Roman" w:hAnsi="Times New Roman" w:cs="Times New Roman"/>
          <w:b/>
          <w:bCs/>
          <w:sz w:val="24"/>
          <w:szCs w:val="24"/>
        </w:rPr>
        <w:t>Vecāku skola.</w:t>
      </w:r>
    </w:p>
    <w:p w14:paraId="583EABA1" w14:textId="77777777" w:rsidR="00241591" w:rsidRPr="00241591" w:rsidRDefault="00241591" w:rsidP="00241591">
      <w:pPr>
        <w:pStyle w:val="Bezatstarpm"/>
        <w:jc w:val="center"/>
        <w:rPr>
          <w:rFonts w:ascii="Times New Roman" w:hAnsi="Times New Roman" w:cs="Times New Roman"/>
          <w:b/>
          <w:bCs/>
          <w:sz w:val="24"/>
          <w:szCs w:val="24"/>
        </w:rPr>
      </w:pPr>
      <w:bookmarkStart w:id="9" w:name="_Hlk195609753"/>
      <w:r w:rsidRPr="00241591">
        <w:rPr>
          <w:rFonts w:ascii="Times New Roman" w:hAnsi="Times New Roman" w:cs="Times New Roman"/>
          <w:b/>
          <w:bCs/>
          <w:sz w:val="24"/>
          <w:szCs w:val="24"/>
        </w:rPr>
        <w:t>Agrīnās bērnības vecāku prasmju programma.</w:t>
      </w:r>
    </w:p>
    <w:p w14:paraId="774B2922" w14:textId="77777777" w:rsidR="00241591" w:rsidRPr="00D20FF8" w:rsidRDefault="00241591" w:rsidP="00241591">
      <w:pPr>
        <w:spacing w:after="0" w:line="276" w:lineRule="auto"/>
        <w:jc w:val="center"/>
        <w:rPr>
          <w:rFonts w:ascii="Times New Roman" w:eastAsia="Calibri" w:hAnsi="Times New Roman" w:cs="Times New Roman"/>
          <w:b/>
        </w:rPr>
      </w:pPr>
    </w:p>
    <w:bookmarkEnd w:id="9"/>
    <w:p w14:paraId="197601E7" w14:textId="77777777" w:rsidR="00241591" w:rsidRPr="006914C3" w:rsidRDefault="00241591" w:rsidP="00241591">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Pakalpojums tiek iepirkts ESF+ projekta Nr.4.1.2.2/1/24/I/009</w:t>
      </w:r>
    </w:p>
    <w:p w14:paraId="5F33BAD5" w14:textId="77777777" w:rsidR="00241591" w:rsidRDefault="00241591" w:rsidP="00241591">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045862E2" w14:textId="77777777" w:rsidR="00241591" w:rsidRPr="00241591" w:rsidRDefault="00241591" w:rsidP="00241591">
      <w:pPr>
        <w:spacing w:after="0"/>
        <w:jc w:val="center"/>
        <w:rPr>
          <w:rFonts w:ascii="Times New Roman" w:hAnsi="Times New Roman" w:cs="Times New Roman"/>
          <w:b/>
          <w:sz w:val="24"/>
          <w:szCs w:val="24"/>
        </w:rPr>
      </w:pP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2EF49C8D" w:rsidR="00593345" w:rsidRPr="008250D8" w:rsidRDefault="00373D16"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odarbību  nosaukums </w:t>
            </w:r>
          </w:p>
        </w:tc>
        <w:tc>
          <w:tcPr>
            <w:tcW w:w="6095" w:type="dxa"/>
          </w:tcPr>
          <w:p w14:paraId="53AE2127" w14:textId="4399A537" w:rsidR="00593345" w:rsidRPr="008250D8" w:rsidRDefault="00E4639B" w:rsidP="003803A9">
            <w:pPr>
              <w:tabs>
                <w:tab w:val="left" w:pos="1350"/>
              </w:tabs>
              <w:jc w:val="both"/>
              <w:rPr>
                <w:rFonts w:ascii="Times New Roman" w:hAnsi="Times New Roman" w:cs="Times New Roman"/>
                <w:color w:val="000000"/>
                <w:sz w:val="24"/>
                <w:szCs w:val="24"/>
              </w:rPr>
            </w:pPr>
            <w:r w:rsidRPr="008250D8">
              <w:rPr>
                <w:rFonts w:ascii="Times New Roman" w:hAnsi="Times New Roman" w:cs="Times New Roman"/>
                <w:color w:val="000000"/>
                <w:sz w:val="24"/>
                <w:szCs w:val="24"/>
              </w:rPr>
              <w:t xml:space="preserve"> </w:t>
            </w:r>
            <w:r w:rsidR="008C0A61" w:rsidRPr="008250D8">
              <w:rPr>
                <w:rFonts w:ascii="Times New Roman" w:hAnsi="Times New Roman" w:cs="Times New Roman"/>
                <w:color w:val="000000"/>
                <w:sz w:val="24"/>
                <w:szCs w:val="24"/>
              </w:rPr>
              <w:t xml:space="preserve">Pasākumu cikls </w:t>
            </w:r>
            <w:r w:rsidR="008250D8" w:rsidRPr="008250D8">
              <w:rPr>
                <w:rFonts w:ascii="Times New Roman" w:hAnsi="Times New Roman" w:cs="Times New Roman"/>
                <w:color w:val="000000"/>
                <w:sz w:val="24"/>
                <w:szCs w:val="24"/>
              </w:rPr>
              <w:t xml:space="preserve"> </w:t>
            </w:r>
            <w:r w:rsidR="0029239B" w:rsidRPr="008250D8">
              <w:rPr>
                <w:rFonts w:ascii="Times New Roman" w:hAnsi="Times New Roman" w:cs="Times New Roman"/>
                <w:color w:val="000000"/>
                <w:sz w:val="24"/>
                <w:szCs w:val="24"/>
              </w:rPr>
              <w:t>V</w:t>
            </w:r>
            <w:r w:rsidRPr="008250D8">
              <w:rPr>
                <w:rFonts w:ascii="Times New Roman" w:hAnsi="Times New Roman" w:cs="Times New Roman"/>
                <w:color w:val="000000"/>
                <w:sz w:val="24"/>
                <w:szCs w:val="24"/>
              </w:rPr>
              <w:t>ecāku skola</w:t>
            </w:r>
            <w:r w:rsidR="008250D8" w:rsidRPr="008250D8">
              <w:rPr>
                <w:rFonts w:ascii="Times New Roman" w:hAnsi="Times New Roman" w:cs="Times New Roman"/>
                <w:color w:val="000000"/>
                <w:sz w:val="24"/>
                <w:szCs w:val="24"/>
              </w:rPr>
              <w:t>.</w:t>
            </w:r>
          </w:p>
          <w:p w14:paraId="5A675AE8" w14:textId="19B32754" w:rsidR="00897197" w:rsidRPr="008250D8" w:rsidRDefault="00241591" w:rsidP="003803A9">
            <w:pPr>
              <w:tabs>
                <w:tab w:val="left" w:pos="1350"/>
              </w:tabs>
              <w:jc w:val="both"/>
              <w:rPr>
                <w:rFonts w:ascii="Times New Roman" w:hAnsi="Times New Roman" w:cs="Times New Roman"/>
                <w:color w:val="000000"/>
                <w:sz w:val="24"/>
                <w:szCs w:val="24"/>
              </w:rPr>
            </w:pPr>
            <w:r w:rsidRPr="00241591">
              <w:rPr>
                <w:rFonts w:ascii="Times New Roman" w:hAnsi="Times New Roman" w:cs="Times New Roman"/>
                <w:color w:val="000000"/>
                <w:sz w:val="24"/>
                <w:szCs w:val="24"/>
              </w:rPr>
              <w:t>Agrīnās bērnības vecāku prasmju programma</w:t>
            </w:r>
            <w:r w:rsidR="005905C6" w:rsidRPr="005905C6">
              <w:rPr>
                <w:rFonts w:ascii="Times New Roman" w:hAnsi="Times New Roman" w:cs="Times New Roman"/>
                <w:color w:val="000000"/>
                <w:sz w:val="24"/>
                <w:szCs w:val="24"/>
              </w:rPr>
              <w:t>.</w:t>
            </w:r>
          </w:p>
        </w:tc>
      </w:tr>
      <w:tr w:rsidR="00F94EFD" w:rsidRPr="008250D8" w14:paraId="61991203" w14:textId="77777777" w:rsidTr="008250D8">
        <w:trPr>
          <w:trHeight w:val="1218"/>
        </w:trPr>
        <w:tc>
          <w:tcPr>
            <w:tcW w:w="3403" w:type="dxa"/>
          </w:tcPr>
          <w:p w14:paraId="7D1013EB" w14:textId="7252E9C1" w:rsidR="00F94EFD" w:rsidRPr="008250D8" w:rsidRDefault="00897197"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 xml:space="preserve">Nodarbību </w:t>
            </w:r>
            <w:r w:rsidR="0058147E" w:rsidRPr="008250D8">
              <w:rPr>
                <w:rFonts w:ascii="Times New Roman" w:eastAsia="Calibri" w:hAnsi="Times New Roman" w:cs="Times New Roman"/>
                <w:b/>
                <w:sz w:val="24"/>
                <w:szCs w:val="24"/>
              </w:rPr>
              <w:t>mērķis</w:t>
            </w:r>
          </w:p>
        </w:tc>
        <w:tc>
          <w:tcPr>
            <w:tcW w:w="6095" w:type="dxa"/>
          </w:tcPr>
          <w:p w14:paraId="6CD92624" w14:textId="160DA673" w:rsidR="0076731E" w:rsidRPr="008250D8" w:rsidRDefault="00552187" w:rsidP="008E3C26">
            <w:pPr>
              <w:tabs>
                <w:tab w:val="left" w:pos="1350"/>
              </w:tabs>
              <w:jc w:val="both"/>
              <w:rPr>
                <w:rFonts w:ascii="Times New Roman" w:hAnsi="Times New Roman" w:cs="Times New Roman"/>
                <w:sz w:val="24"/>
                <w:szCs w:val="24"/>
              </w:rPr>
            </w:pPr>
            <w:r>
              <w:rPr>
                <w:rFonts w:ascii="Times New Roman" w:hAnsi="Times New Roman" w:cs="Times New Roman"/>
                <w:color w:val="000000"/>
                <w:sz w:val="24"/>
                <w:szCs w:val="24"/>
              </w:rPr>
              <w:t xml:space="preserve">Aktualizēt </w:t>
            </w:r>
            <w:r w:rsidR="0076731E">
              <w:rPr>
                <w:rFonts w:ascii="Times New Roman" w:hAnsi="Times New Roman" w:cs="Times New Roman"/>
                <w:color w:val="000000"/>
                <w:sz w:val="24"/>
                <w:szCs w:val="24"/>
              </w:rPr>
              <w:t xml:space="preserve">tēmas par </w:t>
            </w:r>
            <w:r w:rsidR="002259CF">
              <w:rPr>
                <w:rFonts w:ascii="Times New Roman" w:hAnsi="Times New Roman" w:cs="Times New Roman"/>
                <w:color w:val="000000"/>
                <w:sz w:val="24"/>
                <w:szCs w:val="24"/>
              </w:rPr>
              <w:t>agrīnās bērnības vecāku prasmju</w:t>
            </w:r>
            <w:r w:rsidR="0076731E">
              <w:rPr>
                <w:rFonts w:ascii="Times New Roman" w:hAnsi="Times New Roman" w:cs="Times New Roman"/>
                <w:color w:val="000000"/>
                <w:sz w:val="24"/>
                <w:szCs w:val="24"/>
              </w:rPr>
              <w:t xml:space="preserve">, </w:t>
            </w:r>
            <w:r w:rsidR="002259CF">
              <w:rPr>
                <w:rFonts w:ascii="Times New Roman" w:hAnsi="Times New Roman" w:cs="Times New Roman"/>
                <w:color w:val="000000"/>
                <w:sz w:val="24"/>
                <w:szCs w:val="24"/>
              </w:rPr>
              <w:t>seksuālās veselības veicināšanas, psihiskā atbalsta, fizisko aktivitāšu un bērnu traumatisma profilaksi.</w:t>
            </w:r>
            <w:r w:rsidR="0076731E">
              <w:rPr>
                <w:rFonts w:ascii="Times New Roman" w:hAnsi="Times New Roman" w:cs="Times New Roman"/>
                <w:color w:val="000000"/>
                <w:sz w:val="24"/>
                <w:szCs w:val="24"/>
              </w:rPr>
              <w:t xml:space="preserve"> </w:t>
            </w:r>
            <w:r w:rsidR="002259CF">
              <w:rPr>
                <w:rFonts w:ascii="Times New Roman" w:hAnsi="Times New Roman" w:cs="Times New Roman"/>
                <w:color w:val="000000"/>
                <w:sz w:val="24"/>
                <w:szCs w:val="24"/>
              </w:rPr>
              <w:t xml:space="preserve">Sniegt zināšanas un </w:t>
            </w:r>
            <w:r w:rsidR="0076731E">
              <w:rPr>
                <w:rFonts w:ascii="Times New Roman" w:hAnsi="Times New Roman" w:cs="Times New Roman"/>
                <w:color w:val="000000"/>
                <w:sz w:val="24"/>
                <w:szCs w:val="24"/>
              </w:rPr>
              <w:t xml:space="preserve"> palīdzēt veidot harmoniskas un veselīgas attiecības ģimenē</w:t>
            </w:r>
            <w:r w:rsidR="002259CF">
              <w:rPr>
                <w:rFonts w:ascii="Times New Roman" w:hAnsi="Times New Roman" w:cs="Times New Roman"/>
                <w:color w:val="000000"/>
                <w:sz w:val="24"/>
                <w:szCs w:val="24"/>
              </w:rPr>
              <w:t>.</w:t>
            </w:r>
          </w:p>
        </w:tc>
      </w:tr>
      <w:tr w:rsidR="00795C96" w:rsidRPr="008250D8" w14:paraId="435FECEC" w14:textId="77777777" w:rsidTr="008250D8">
        <w:trPr>
          <w:trHeight w:val="1530"/>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87ECBDE" w14:textId="7D5D2F44" w:rsidR="00CC64C5" w:rsidRPr="008250D8" w:rsidRDefault="002259CF"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Nodarbības organizējamas</w:t>
            </w:r>
            <w:r w:rsidR="000E5BB8" w:rsidRPr="008250D8">
              <w:rPr>
                <w:rFonts w:ascii="Times New Roman" w:eastAsia="Calibri" w:hAnsi="Times New Roman" w:cs="Times New Roman"/>
                <w:sz w:val="24"/>
                <w:szCs w:val="24"/>
              </w:rPr>
              <w:t xml:space="preserve"> </w:t>
            </w:r>
            <w:r w:rsidR="00B66C6B" w:rsidRPr="008250D8">
              <w:rPr>
                <w:rFonts w:ascii="Times New Roman" w:eastAsia="Calibri" w:hAnsi="Times New Roman" w:cs="Times New Roman"/>
                <w:sz w:val="24"/>
                <w:szCs w:val="24"/>
              </w:rPr>
              <w:t xml:space="preserve"> </w:t>
            </w:r>
            <w:r w:rsidRPr="002259CF">
              <w:rPr>
                <w:rFonts w:ascii="Times New Roman" w:eastAsia="Times New Roman" w:hAnsi="Times New Roman" w:cs="Times New Roman"/>
                <w:bCs/>
                <w:sz w:val="24"/>
                <w:szCs w:val="24"/>
                <w:lang w:eastAsia="lv-LV"/>
              </w:rPr>
              <w:t xml:space="preserve">2026.gadā un 2027.gadā līdz novembra mēnesim (ieskaitot). </w:t>
            </w:r>
            <w:r w:rsidR="008C0A61" w:rsidRPr="008250D8">
              <w:rPr>
                <w:rFonts w:ascii="Times New Roman" w:eastAsia="Times New Roman" w:hAnsi="Times New Roman" w:cs="Times New Roman"/>
                <w:bCs/>
                <w:sz w:val="24"/>
                <w:szCs w:val="24"/>
                <w:lang w:eastAsia="lv-LV"/>
              </w:rPr>
              <w:t xml:space="preserve">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0E5BB8" w:rsidRPr="008250D8">
              <w:rPr>
                <w:rFonts w:ascii="Times New Roman" w:eastAsia="Calibri" w:hAnsi="Times New Roman" w:cs="Times New Roman"/>
                <w:sz w:val="24"/>
                <w:szCs w:val="24"/>
              </w:rPr>
              <w:t xml:space="preserve">provizorisko </w:t>
            </w:r>
            <w:r w:rsidR="008C0A61" w:rsidRPr="008250D8">
              <w:rPr>
                <w:rFonts w:ascii="Times New Roman" w:eastAsia="Calibri" w:hAnsi="Times New Roman" w:cs="Times New Roman"/>
                <w:sz w:val="24"/>
                <w:szCs w:val="24"/>
              </w:rPr>
              <w:t>nodarbību</w:t>
            </w:r>
            <w:r w:rsidR="00611FF9" w:rsidRPr="008250D8">
              <w:rPr>
                <w:rFonts w:ascii="Times New Roman" w:eastAsia="Calibri" w:hAnsi="Times New Roman" w:cs="Times New Roman"/>
                <w:sz w:val="24"/>
                <w:szCs w:val="24"/>
              </w:rPr>
              <w:t xml:space="preserve"> norises laika grafiku</w:t>
            </w:r>
            <w:r w:rsidR="004C62EC">
              <w:rPr>
                <w:rFonts w:ascii="Times New Roman" w:eastAsia="Calibri" w:hAnsi="Times New Roman" w:cs="Times New Roman"/>
                <w:sz w:val="24"/>
                <w:szCs w:val="24"/>
              </w:rPr>
              <w:t xml:space="preserve"> (mēnešu griezumā)</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r w:rsidR="005B752C">
              <w:rPr>
                <w:rFonts w:ascii="Times New Roman" w:eastAsia="Calibri" w:hAnsi="Times New Roman" w:cs="Times New Roman"/>
                <w:sz w:val="24"/>
                <w:szCs w:val="24"/>
              </w:rPr>
              <w:t>Vienas n</w:t>
            </w:r>
            <w:r w:rsidR="008C0A61" w:rsidRPr="008250D8">
              <w:rPr>
                <w:rFonts w:ascii="Times New Roman" w:eastAsia="Calibri" w:hAnsi="Times New Roman" w:cs="Times New Roman"/>
                <w:sz w:val="24"/>
                <w:szCs w:val="24"/>
              </w:rPr>
              <w:t>odarbīb</w:t>
            </w:r>
            <w:r w:rsidR="005B752C">
              <w:rPr>
                <w:rFonts w:ascii="Times New Roman" w:eastAsia="Calibri" w:hAnsi="Times New Roman" w:cs="Times New Roman"/>
                <w:sz w:val="24"/>
                <w:szCs w:val="24"/>
              </w:rPr>
              <w:t>as</w:t>
            </w:r>
            <w:r w:rsidR="00527A99" w:rsidRPr="008250D8">
              <w:rPr>
                <w:rFonts w:ascii="Times New Roman" w:eastAsia="Calibri" w:hAnsi="Times New Roman" w:cs="Times New Roman"/>
                <w:sz w:val="24"/>
                <w:szCs w:val="24"/>
              </w:rPr>
              <w:t xml:space="preserve"> ilgums </w:t>
            </w:r>
            <w:r w:rsidR="00181A70">
              <w:rPr>
                <w:rFonts w:ascii="Times New Roman" w:eastAsia="Calibri" w:hAnsi="Times New Roman" w:cs="Times New Roman"/>
                <w:sz w:val="24"/>
                <w:szCs w:val="24"/>
              </w:rPr>
              <w:t>45-120</w:t>
            </w:r>
            <w:r w:rsidR="005B752C">
              <w:rPr>
                <w:rFonts w:ascii="Times New Roman" w:eastAsia="Calibri" w:hAnsi="Times New Roman" w:cs="Times New Roman"/>
                <w:sz w:val="24"/>
                <w:szCs w:val="24"/>
              </w:rPr>
              <w:t xml:space="preserve"> </w:t>
            </w:r>
            <w:r w:rsidR="00181A70">
              <w:rPr>
                <w:rFonts w:ascii="Times New Roman" w:eastAsia="Calibri" w:hAnsi="Times New Roman" w:cs="Times New Roman"/>
                <w:sz w:val="24"/>
                <w:szCs w:val="24"/>
              </w:rPr>
              <w:t>– atkarībā no nodarbības veida/tēmas.</w:t>
            </w: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708AF27E" w14:textId="21BAAF82" w:rsidR="00C8244F" w:rsidRPr="008250D8" w:rsidRDefault="00910CD5" w:rsidP="003460DC">
            <w:pPr>
              <w:spacing w:line="276" w:lineRule="auto"/>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Krā</w:t>
            </w:r>
            <w:r w:rsidR="000E226D">
              <w:rPr>
                <w:rFonts w:ascii="Times New Roman" w:eastAsia="Calibri" w:hAnsi="Times New Roman" w:cs="Times New Roman"/>
                <w:sz w:val="24"/>
                <w:szCs w:val="24"/>
              </w:rPr>
              <w:t>slavas novada administratīvā teritorija.</w:t>
            </w:r>
          </w:p>
          <w:p w14:paraId="1D85C0D0" w14:textId="325B1650" w:rsidR="00A65CB4" w:rsidRPr="008250D8" w:rsidRDefault="005B752C" w:rsidP="00C8244F">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Iespējamas arī hibrīdnodarbības.</w:t>
            </w:r>
          </w:p>
        </w:tc>
      </w:tr>
      <w:tr w:rsidR="00F94EFD" w:rsidRPr="008250D8" w14:paraId="7BAE2120" w14:textId="77777777" w:rsidTr="008250D8">
        <w:tc>
          <w:tcPr>
            <w:tcW w:w="3403" w:type="dxa"/>
          </w:tcPr>
          <w:p w14:paraId="2E096432" w14:textId="2E564E1C"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ērķa grupa</w:t>
            </w:r>
          </w:p>
        </w:tc>
        <w:tc>
          <w:tcPr>
            <w:tcW w:w="6095" w:type="dxa"/>
          </w:tcPr>
          <w:p w14:paraId="3955AD0E" w14:textId="00103D5B" w:rsidR="00367047" w:rsidRPr="008250D8" w:rsidRDefault="00244856" w:rsidP="003874E9">
            <w:pPr>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Prioritārā grupa –  bērni un viņu vecāki, </w:t>
            </w:r>
            <w:r w:rsidR="005C0B7A" w:rsidRPr="008250D8">
              <w:rPr>
                <w:rFonts w:ascii="Times New Roman" w:eastAsia="Calibri" w:hAnsi="Times New Roman" w:cs="Times New Roman"/>
                <w:sz w:val="24"/>
                <w:szCs w:val="24"/>
              </w:rPr>
              <w:t>kā arī citi</w:t>
            </w:r>
            <w:r w:rsidRPr="008250D8">
              <w:rPr>
                <w:rFonts w:ascii="Times New Roman" w:eastAsia="Calibri" w:hAnsi="Times New Roman" w:cs="Times New Roman"/>
                <w:sz w:val="24"/>
                <w:szCs w:val="24"/>
              </w:rPr>
              <w:t xml:space="preserve"> interesenti,  vecvecāki, aizbildņi, pedagogi u.c. </w:t>
            </w:r>
          </w:p>
          <w:p w14:paraId="26DCB23A" w14:textId="74CBE340" w:rsidR="00656056" w:rsidRPr="008250D8" w:rsidRDefault="00D72B47" w:rsidP="003874E9">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Dalībnieku skaits </w:t>
            </w:r>
            <w:r w:rsidR="005C0B7A" w:rsidRPr="008250D8">
              <w:rPr>
                <w:rFonts w:ascii="Times New Roman" w:eastAsia="Calibri" w:hAnsi="Times New Roman" w:cs="Times New Roman"/>
                <w:sz w:val="24"/>
                <w:szCs w:val="24"/>
              </w:rPr>
              <w:t>nodarbībās</w:t>
            </w:r>
            <w:r w:rsidR="00705A75" w:rsidRPr="008250D8">
              <w:rPr>
                <w:rFonts w:ascii="Times New Roman" w:eastAsia="Calibri" w:hAnsi="Times New Roman" w:cs="Times New Roman"/>
                <w:sz w:val="24"/>
                <w:szCs w:val="24"/>
              </w:rPr>
              <w:t xml:space="preserve"> atkarībā no temata</w:t>
            </w:r>
            <w:r w:rsidR="005C0B7A" w:rsidRPr="008250D8">
              <w:rPr>
                <w:rFonts w:ascii="Times New Roman" w:eastAsia="Calibri" w:hAnsi="Times New Roman" w:cs="Times New Roman"/>
                <w:sz w:val="24"/>
                <w:szCs w:val="24"/>
              </w:rPr>
              <w:t xml:space="preserve">, </w:t>
            </w:r>
            <w:r w:rsidR="00705A75" w:rsidRPr="008250D8">
              <w:rPr>
                <w:rFonts w:ascii="Times New Roman" w:eastAsia="Calibri" w:hAnsi="Times New Roman" w:cs="Times New Roman"/>
                <w:sz w:val="24"/>
                <w:szCs w:val="24"/>
              </w:rPr>
              <w:t xml:space="preserve"> </w:t>
            </w:r>
            <w:r w:rsidR="005C0B7A" w:rsidRPr="008250D8">
              <w:rPr>
                <w:rFonts w:ascii="Times New Roman" w:eastAsia="Calibri" w:hAnsi="Times New Roman" w:cs="Times New Roman"/>
                <w:sz w:val="24"/>
                <w:szCs w:val="24"/>
              </w:rPr>
              <w:t>vecuma</w:t>
            </w:r>
            <w:r w:rsidR="00ED222F">
              <w:rPr>
                <w:rFonts w:ascii="Times New Roman" w:eastAsia="Calibri" w:hAnsi="Times New Roman" w:cs="Times New Roman"/>
                <w:sz w:val="24"/>
                <w:szCs w:val="24"/>
              </w:rPr>
              <w:t>,</w:t>
            </w:r>
            <w:r w:rsidR="005C0B7A" w:rsidRPr="008250D8">
              <w:rPr>
                <w:rFonts w:ascii="Times New Roman" w:eastAsia="Calibri" w:hAnsi="Times New Roman" w:cs="Times New Roman"/>
                <w:sz w:val="24"/>
                <w:szCs w:val="24"/>
              </w:rPr>
              <w:t xml:space="preserve"> nodarbības specifikas</w:t>
            </w:r>
            <w:r w:rsidR="000E226D">
              <w:rPr>
                <w:rFonts w:ascii="Times New Roman" w:eastAsia="Calibri" w:hAnsi="Times New Roman" w:cs="Times New Roman"/>
                <w:sz w:val="24"/>
                <w:szCs w:val="24"/>
              </w:rPr>
              <w:t xml:space="preserve"> </w:t>
            </w:r>
            <w:r w:rsidR="00ED222F">
              <w:rPr>
                <w:rFonts w:ascii="Times New Roman" w:eastAsia="Calibri" w:hAnsi="Times New Roman" w:cs="Times New Roman"/>
                <w:sz w:val="24"/>
                <w:szCs w:val="24"/>
              </w:rPr>
              <w:t>var mainīties</w:t>
            </w:r>
            <w:r w:rsidR="005C0B7A" w:rsidRPr="008250D8">
              <w:rPr>
                <w:rFonts w:ascii="Times New Roman" w:eastAsia="Calibri" w:hAnsi="Times New Roman" w:cs="Times New Roman"/>
                <w:sz w:val="24"/>
                <w:szCs w:val="24"/>
              </w:rPr>
              <w:t>. Minimālais dalībnieku skaits nodarbībā 8-10.</w:t>
            </w:r>
            <w:r w:rsidR="00705A75" w:rsidRPr="008250D8">
              <w:rPr>
                <w:rFonts w:ascii="Times New Roman" w:eastAsia="Calibri" w:hAnsi="Times New Roman" w:cs="Times New Roman"/>
                <w:sz w:val="24"/>
                <w:szCs w:val="24"/>
              </w:rPr>
              <w:t xml:space="preserve"> </w:t>
            </w: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8250D8">
        <w:trPr>
          <w:trHeight w:val="1692"/>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2467A2F4" w14:textId="77777777" w:rsidR="00A65CB4" w:rsidRPr="008250D8" w:rsidRDefault="00953B6C"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0B7A" w:rsidRPr="008250D8">
              <w:rPr>
                <w:rFonts w:ascii="Times New Roman" w:eastAsia="Calibri" w:hAnsi="Times New Roman" w:cs="Times New Roman"/>
                <w:sz w:val="24"/>
                <w:szCs w:val="24"/>
              </w:rPr>
              <w:t>.</w:t>
            </w:r>
          </w:p>
          <w:p w14:paraId="48FFADE4" w14:textId="6D495ACD" w:rsidR="005C0B7A" w:rsidRPr="008250D8" w:rsidRDefault="005A5B9A" w:rsidP="00953B6C">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Tehniskais nodrošinājums</w:t>
            </w:r>
          </w:p>
        </w:tc>
        <w:tc>
          <w:tcPr>
            <w:tcW w:w="6095" w:type="dxa"/>
          </w:tcPr>
          <w:p w14:paraId="71EAFFF3" w14:textId="7777777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p>
          <w:p w14:paraId="5DA16977" w14:textId="6DD3D04D" w:rsidR="002F5250" w:rsidRP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(ja nepieciešams).  </w:t>
            </w: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Cit</w:t>
            </w:r>
            <w:r w:rsidR="004C62EC">
              <w:rPr>
                <w:rFonts w:ascii="Times New Roman" w:eastAsia="Calibri" w:hAnsi="Times New Roman" w:cs="Times New Roman"/>
                <w:b/>
                <w:sz w:val="24"/>
                <w:szCs w:val="24"/>
              </w:rPr>
              <w:t>i noteikumi</w:t>
            </w:r>
          </w:p>
        </w:tc>
        <w:tc>
          <w:tcPr>
            <w:tcW w:w="6095" w:type="dxa"/>
          </w:tcPr>
          <w:p w14:paraId="74F473E2" w14:textId="3A04F4DB"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xml:space="preserve">) , citos medijos.  Publicitāti (afišas izvietošanu) jānodrošina pirms nodarbību īstenošanas uzsākšanas, kā arī publicitāti par īstenotajām aktivitātēm/cikliem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610EA980" w14:textId="53576438"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nosūta </w:t>
            </w:r>
            <w:r w:rsidR="00010961">
              <w:rPr>
                <w:rFonts w:ascii="Times New Roman" w:eastAsia="Calibri" w:hAnsi="Times New Roman" w:cs="Times New Roman"/>
                <w:color w:val="000000"/>
                <w:sz w:val="24"/>
                <w:szCs w:val="24"/>
                <w:u w:color="000000"/>
                <w:bdr w:val="nil"/>
                <w:lang w:eastAsia="lv-LV"/>
              </w:rPr>
              <w:t>pasākumu</w:t>
            </w:r>
            <w:r w:rsidRPr="002F5250">
              <w:rPr>
                <w:rFonts w:ascii="Times New Roman" w:eastAsia="Calibri" w:hAnsi="Times New Roman" w:cs="Times New Roman"/>
                <w:color w:val="000000"/>
                <w:sz w:val="24"/>
                <w:szCs w:val="24"/>
                <w:u w:color="000000"/>
                <w:bdr w:val="nil"/>
                <w:lang w:eastAsia="lv-LV"/>
              </w:rPr>
              <w:t xml:space="preserve"> norises laika grafiku (precīzus datumus, norises adresi un norises laiku ne vēlāk kā </w:t>
            </w:r>
            <w:r w:rsidR="00ED222F" w:rsidRPr="00ED222F">
              <w:rPr>
                <w:rFonts w:ascii="Times New Roman" w:eastAsia="Calibri" w:hAnsi="Times New Roman" w:cs="Times New Roman"/>
                <w:b/>
                <w:bCs/>
                <w:color w:val="000000"/>
                <w:sz w:val="24"/>
                <w:szCs w:val="24"/>
                <w:u w:color="000000"/>
                <w:bdr w:val="nil"/>
                <w:lang w:eastAsia="lv-LV"/>
              </w:rPr>
              <w:t>līdz katra mēneša 25.datumam</w:t>
            </w:r>
            <w:r w:rsidR="004C62EC">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hyperlink r:id="rId13"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publicējams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0A896BD8" w14:textId="4AAED193"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Pr="008250D8">
              <w:rPr>
                <w:rFonts w:ascii="Times New Roman" w:eastAsia="Calibri" w:hAnsi="Times New Roman" w:cs="Times New Roman"/>
                <w:color w:val="000000"/>
                <w:sz w:val="24"/>
                <w:szCs w:val="24"/>
                <w:u w:color="000000"/>
                <w:bdr w:val="nil"/>
                <w:lang w:eastAsia="lv-LV"/>
              </w:rPr>
              <w:t xml:space="preserve">nodarbības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0" w:name="_Hlk188888491"/>
      <w:r w:rsidRPr="002F5250">
        <w:rPr>
          <w:rFonts w:ascii="Times New Roman" w:eastAsia="Times New Roman" w:hAnsi="Times New Roman" w:cs="Times New Roman"/>
          <w:i/>
          <w:iCs/>
          <w:u w:color="000000"/>
        </w:rPr>
        <w:lastRenderedPageBreak/>
        <w:t>2.pielikums</w:t>
      </w:r>
    </w:p>
    <w:bookmarkEnd w:id="10"/>
    <w:p w14:paraId="50A46151" w14:textId="77777777" w:rsidR="00300DA8" w:rsidRPr="00300DA8" w:rsidRDefault="00300DA8" w:rsidP="00300DA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4D363DC9" w14:textId="3A988DE2" w:rsidR="00300DA8" w:rsidRPr="00D20FF8" w:rsidRDefault="00241591" w:rsidP="00300DA8">
      <w:pPr>
        <w:pBdr>
          <w:top w:val="nil"/>
          <w:left w:val="nil"/>
          <w:bottom w:val="nil"/>
          <w:right w:val="nil"/>
          <w:between w:val="nil"/>
          <w:bar w:val="nil"/>
        </w:pBdr>
        <w:spacing w:after="0" w:line="240" w:lineRule="auto"/>
        <w:jc w:val="right"/>
        <w:rPr>
          <w:rFonts w:ascii="Times New Roman" w:eastAsia="Calibri" w:hAnsi="Times New Roman" w:cs="Times New Roman"/>
          <w:b/>
        </w:rPr>
      </w:pPr>
      <w:r w:rsidRPr="00241591">
        <w:rPr>
          <w:rFonts w:ascii="Times New Roman" w:eastAsia="Calibri" w:hAnsi="Times New Roman" w:cs="Times New Roman"/>
          <w:i/>
          <w:iCs/>
          <w:color w:val="000000"/>
          <w:u w:color="000000"/>
        </w:rPr>
        <w:t>Agrīnās bērnības vecāku prasmju programma</w:t>
      </w:r>
      <w:r w:rsidR="00300DA8" w:rsidRPr="00300DA8">
        <w:rPr>
          <w:rFonts w:ascii="Times New Roman" w:eastAsia="Calibri" w:hAnsi="Times New Roman" w:cs="Times New Roman"/>
          <w:i/>
          <w:iCs/>
          <w:color w:val="000000"/>
          <w:u w:color="000000"/>
        </w:rPr>
        <w:t>.</w:t>
      </w:r>
      <w:r w:rsidR="00300DA8"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749CF68F" w:rsidR="002F5250" w:rsidRPr="002F5250" w:rsidRDefault="002F5250" w:rsidP="002F5250">
      <w:pPr>
        <w:spacing w:after="0"/>
        <w:jc w:val="center"/>
        <w:rPr>
          <w:rFonts w:ascii="Times New Roman" w:eastAsia="Calibri" w:hAnsi="Times New Roman" w:cs="Times New Roman"/>
          <w:b/>
          <w:bCs/>
          <w:sz w:val="24"/>
          <w:szCs w:val="24"/>
          <w:u w:color="000000"/>
        </w:rPr>
      </w:pPr>
      <w:bookmarkStart w:id="11" w:name="_Hlk188888634"/>
      <w:r w:rsidRPr="002F5250">
        <w:rPr>
          <w:rFonts w:ascii="Times New Roman" w:eastAsia="Calibri" w:hAnsi="Times New Roman" w:cs="Times New Roman"/>
          <w:b/>
          <w:bCs/>
          <w:sz w:val="24"/>
          <w:szCs w:val="24"/>
          <w:u w:color="000000"/>
        </w:rPr>
        <w:t>ID Nr. TI/202</w:t>
      </w:r>
      <w:r w:rsidR="00241591">
        <w:rPr>
          <w:rFonts w:ascii="Times New Roman" w:eastAsia="Calibri" w:hAnsi="Times New Roman" w:cs="Times New Roman"/>
          <w:b/>
          <w:bCs/>
          <w:sz w:val="24"/>
          <w:szCs w:val="24"/>
          <w:u w:color="000000"/>
        </w:rPr>
        <w:t>6</w:t>
      </w:r>
      <w:r w:rsidRPr="002F5250">
        <w:rPr>
          <w:rFonts w:ascii="Times New Roman" w:eastAsia="Calibri" w:hAnsi="Times New Roman" w:cs="Times New Roman"/>
          <w:b/>
          <w:bCs/>
          <w:sz w:val="24"/>
          <w:szCs w:val="24"/>
          <w:u w:color="000000"/>
        </w:rPr>
        <w:t>/</w:t>
      </w:r>
      <w:r w:rsidR="00241591">
        <w:rPr>
          <w:rFonts w:ascii="Times New Roman" w:eastAsia="Calibri" w:hAnsi="Times New Roman" w:cs="Times New Roman"/>
          <w:b/>
          <w:bCs/>
          <w:sz w:val="24"/>
          <w:szCs w:val="24"/>
          <w:u w:color="000000"/>
        </w:rPr>
        <w:t>2</w:t>
      </w:r>
    </w:p>
    <w:bookmarkEnd w:id="11"/>
    <w:p w14:paraId="39D37BA9" w14:textId="77777777" w:rsidR="00300DA8" w:rsidRDefault="00300DA8" w:rsidP="00300DA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Vecāku skola. </w:t>
      </w:r>
    </w:p>
    <w:p w14:paraId="013BC981" w14:textId="22608D40" w:rsidR="00300DA8" w:rsidRDefault="00241591" w:rsidP="00300DA8">
      <w:pPr>
        <w:spacing w:after="0" w:line="240" w:lineRule="auto"/>
        <w:jc w:val="center"/>
        <w:rPr>
          <w:rFonts w:ascii="Times New Roman" w:hAnsi="Times New Roman" w:cs="Times New Roman"/>
          <w:b/>
          <w:sz w:val="24"/>
          <w:szCs w:val="24"/>
        </w:rPr>
      </w:pPr>
      <w:r w:rsidRPr="00241591">
        <w:rPr>
          <w:rFonts w:ascii="Times New Roman" w:hAnsi="Times New Roman" w:cs="Times New Roman"/>
          <w:b/>
          <w:sz w:val="24"/>
          <w:szCs w:val="24"/>
        </w:rPr>
        <w:t>Agrīnās bērnības vecāku prasmju programma</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r w:rsidRPr="002F5250">
        <w:rPr>
          <w:rFonts w:ascii="Times New Roman" w:eastAsia="SimSun" w:hAnsi="Times New Roman" w:cs="Times New Roman"/>
          <w:sz w:val="24"/>
          <w:szCs w:val="24"/>
          <w:u w:color="000000"/>
        </w:rPr>
        <w:t>reģ.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437C01A4" w14:textId="77777777" w:rsidR="008250D8" w:rsidRPr="00300DA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0757CFD1" w14:textId="74853A6C" w:rsidR="008250D8" w:rsidRDefault="00241591" w:rsidP="008250D8">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241591">
        <w:rPr>
          <w:rFonts w:ascii="Times New Roman" w:eastAsia="Calibri" w:hAnsi="Times New Roman" w:cs="Times New Roman"/>
          <w:i/>
          <w:iCs/>
          <w:color w:val="000000"/>
          <w:u w:color="000000"/>
        </w:rPr>
        <w:t>Agrīnās bērnības vecāku prasmju programma</w:t>
      </w:r>
      <w:r w:rsidR="008250D8" w:rsidRPr="00300DA8">
        <w:rPr>
          <w:rFonts w:ascii="Times New Roman" w:eastAsia="Calibri" w:hAnsi="Times New Roman" w:cs="Times New Roman"/>
          <w:i/>
          <w:iCs/>
          <w:color w:val="000000"/>
          <w:u w:color="000000"/>
        </w:rPr>
        <w:t>.</w:t>
      </w:r>
      <w:r w:rsidR="008250D8"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25D7D6A5"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2" w:name="_Hlk190791276"/>
      <w:r w:rsidRPr="008250D8">
        <w:rPr>
          <w:rFonts w:ascii="Times New Roman" w:eastAsia="Calibri" w:hAnsi="Times New Roman" w:cs="Times New Roman"/>
          <w:b/>
          <w:color w:val="000000"/>
          <w:sz w:val="24"/>
          <w:szCs w:val="24"/>
          <w:u w:color="000000"/>
          <w:bdr w:val="nil"/>
          <w:lang w:val="en-US"/>
        </w:rPr>
        <w:t>ID Nr. TI/202</w:t>
      </w:r>
      <w:r w:rsidR="00241591">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241591">
        <w:rPr>
          <w:rFonts w:ascii="Times New Roman" w:eastAsia="Calibri" w:hAnsi="Times New Roman" w:cs="Times New Roman"/>
          <w:b/>
          <w:color w:val="000000"/>
          <w:sz w:val="24"/>
          <w:szCs w:val="24"/>
          <w:u w:color="000000"/>
          <w:bdr w:val="nil"/>
          <w:lang w:val="en-US"/>
        </w:rPr>
        <w:t>2</w:t>
      </w:r>
    </w:p>
    <w:p w14:paraId="4CFB5EE1" w14:textId="0BBE214C"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8250D8">
        <w:rPr>
          <w:rFonts w:ascii="Times New Roman" w:eastAsia="Calibri" w:hAnsi="Times New Roman" w:cs="Times New Roman"/>
          <w:b/>
          <w:bCs/>
          <w:color w:val="000000"/>
          <w:sz w:val="24"/>
          <w:szCs w:val="24"/>
          <w:u w:color="000000"/>
          <w:bdr w:val="nil"/>
        </w:rPr>
        <w:t>Vecāku skola.</w:t>
      </w:r>
    </w:p>
    <w:bookmarkEnd w:id="12"/>
    <w:p w14:paraId="1A0E2A98" w14:textId="49646459" w:rsidR="008250D8" w:rsidRDefault="00241591" w:rsidP="008250D8">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241591">
        <w:rPr>
          <w:rFonts w:ascii="Times New Roman" w:eastAsia="Calibri" w:hAnsi="Times New Roman" w:cs="Times New Roman"/>
          <w:b/>
          <w:bCs/>
          <w:color w:val="000000"/>
          <w:sz w:val="24"/>
          <w:szCs w:val="24"/>
          <w:u w:color="000000"/>
          <w:bdr w:val="nil"/>
        </w:rPr>
        <w:t>Agrīnās bērnības vecāku prasmju programma</w:t>
      </w:r>
      <w:r w:rsidR="00F25FB1" w:rsidRPr="00F25FB1">
        <w:rPr>
          <w:rFonts w:ascii="Times New Roman" w:eastAsia="Calibri" w:hAnsi="Times New Roman" w:cs="Times New Roman"/>
          <w:b/>
          <w:bCs/>
          <w:color w:val="000000"/>
          <w:sz w:val="24"/>
          <w:szCs w:val="24"/>
          <w:u w:color="000000"/>
          <w:bdr w:val="nil"/>
        </w:rPr>
        <w:t>.</w:t>
      </w:r>
    </w:p>
    <w:p w14:paraId="3A12C376" w14:textId="77777777" w:rsidR="00F25FB1" w:rsidRPr="00F25FB1" w:rsidRDefault="00F25FB1"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r w:rsidRPr="008250D8">
        <w:rPr>
          <w:rFonts w:ascii="Times New Roman" w:eastAsia="SimSun" w:hAnsi="Times New Roman" w:cs="Times New Roman"/>
          <w:sz w:val="24"/>
          <w:szCs w:val="24"/>
          <w:u w:color="000000"/>
        </w:rPr>
        <w:t>reģ.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8250D8" w:rsidRPr="008250D8" w14:paraId="570DAD61" w14:textId="77777777" w:rsidTr="006018B9">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2C13E4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1.</w:t>
            </w:r>
          </w:p>
        </w:tc>
        <w:tc>
          <w:tcPr>
            <w:tcW w:w="6946" w:type="dxa"/>
            <w:tcBorders>
              <w:top w:val="single" w:sz="4" w:space="0" w:color="auto"/>
              <w:left w:val="single" w:sz="4" w:space="0" w:color="auto"/>
              <w:bottom w:val="single" w:sz="4" w:space="0" w:color="auto"/>
              <w:right w:val="single" w:sz="4" w:space="0" w:color="auto"/>
            </w:tcBorders>
            <w:vAlign w:val="center"/>
          </w:tcPr>
          <w:p w14:paraId="0A7DF931" w14:textId="77777777" w:rsidR="008250D8" w:rsidRPr="008250D8" w:rsidRDefault="008250D8" w:rsidP="008250D8">
            <w:pPr>
              <w:spacing w:after="0" w:line="240" w:lineRule="auto"/>
              <w:rPr>
                <w:rFonts w:ascii="Times New Roman" w:eastAsia="Times New Roman" w:hAnsi="Times New Roman" w:cs="Times New Roman"/>
                <w:bCs/>
                <w:i/>
                <w:iCs/>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BFACCBB"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11F0018B"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E75C3D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6E6365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08BE91E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220F7CD"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F77F4E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77FC3A94"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2260441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D3B5C30"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5CF5E53"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F624A6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8CC35D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6018B9">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677DE56A"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2C0E47" w:rsidRPr="008250D8"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2C0E4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7D89053D" w14:textId="77777777" w:rsidR="005A5B9A" w:rsidRPr="00300DA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bookmarkStart w:id="13"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0C9AF72A" w14:textId="04C0066C" w:rsidR="005A5B9A" w:rsidRDefault="00241591" w:rsidP="005A5B9A">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241591">
        <w:rPr>
          <w:rFonts w:ascii="Times New Roman" w:eastAsia="Calibri" w:hAnsi="Times New Roman" w:cs="Times New Roman"/>
          <w:i/>
          <w:iCs/>
          <w:color w:val="000000"/>
          <w:u w:color="000000"/>
        </w:rPr>
        <w:t>Agrīnās bērnības vecāku prasmju programma</w:t>
      </w:r>
      <w:r w:rsidR="005A5B9A" w:rsidRPr="00300DA8">
        <w:rPr>
          <w:rFonts w:ascii="Times New Roman" w:eastAsia="Calibri" w:hAnsi="Times New Roman" w:cs="Times New Roman"/>
          <w:i/>
          <w:iCs/>
          <w:color w:val="000000"/>
          <w:u w:color="000000"/>
        </w:rPr>
        <w:t>.</w:t>
      </w:r>
      <w:r w:rsidR="005A5B9A" w:rsidRPr="006914C3">
        <w:rPr>
          <w:rFonts w:ascii="Times New Roman" w:eastAsia="Calibri" w:hAnsi="Times New Roman" w:cs="Times New Roman"/>
          <w:i/>
          <w:iCs/>
          <w:color w:val="000000"/>
          <w:u w:color="000000"/>
        </w:rPr>
        <w:t>”</w:t>
      </w:r>
    </w:p>
    <w:bookmarkEnd w:id="13"/>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3FB1CA24"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w:t>
      </w:r>
      <w:r w:rsidR="00241591">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241591">
        <w:rPr>
          <w:rFonts w:ascii="Times New Roman" w:eastAsia="Calibri" w:hAnsi="Times New Roman" w:cs="Times New Roman"/>
          <w:b/>
          <w:color w:val="000000"/>
          <w:sz w:val="24"/>
          <w:szCs w:val="24"/>
          <w:u w:color="000000"/>
          <w:bdr w:val="nil"/>
          <w:lang w:val="en-US"/>
        </w:rPr>
        <w:t>2</w:t>
      </w:r>
    </w:p>
    <w:p w14:paraId="78CCA33C" w14:textId="77777777"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bookmarkStart w:id="14" w:name="_Hlk191305138"/>
      <w:r w:rsidRPr="008250D8">
        <w:rPr>
          <w:rFonts w:ascii="Times New Roman" w:eastAsia="Calibri" w:hAnsi="Times New Roman" w:cs="Times New Roman"/>
          <w:b/>
          <w:bCs/>
          <w:color w:val="000000"/>
          <w:sz w:val="24"/>
          <w:szCs w:val="24"/>
          <w:u w:color="000000"/>
          <w:bdr w:val="nil"/>
        </w:rPr>
        <w:t>Vecāku skola.</w:t>
      </w:r>
    </w:p>
    <w:p w14:paraId="4A976461" w14:textId="61FB9899" w:rsidR="00AC6F1F" w:rsidRPr="000D5E3D" w:rsidRDefault="00241591"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rPr>
      </w:pPr>
      <w:r w:rsidRPr="00241591">
        <w:rPr>
          <w:rFonts w:ascii="Times New Roman" w:eastAsia="Calibri" w:hAnsi="Times New Roman" w:cs="Times New Roman"/>
          <w:b/>
          <w:bCs/>
          <w:color w:val="000000"/>
          <w:sz w:val="24"/>
          <w:szCs w:val="24"/>
          <w:u w:color="000000"/>
          <w:bdr w:val="nil"/>
        </w:rPr>
        <w:t>Agrīnās bērnības vecāku prasmju programma</w:t>
      </w:r>
      <w:r w:rsidR="005A5B9A" w:rsidRPr="008250D8">
        <w:rPr>
          <w:rFonts w:ascii="Times New Roman" w:eastAsia="Calibri" w:hAnsi="Times New Roman" w:cs="Times New Roman"/>
          <w:b/>
          <w:bCs/>
          <w:color w:val="000000"/>
          <w:sz w:val="24"/>
          <w:szCs w:val="24"/>
          <w:u w:color="000000"/>
          <w:bdr w:val="nil"/>
        </w:rPr>
        <w:t>.</w:t>
      </w:r>
    </w:p>
    <w:bookmarkEnd w:id="14"/>
    <w:p w14:paraId="3E104CF4" w14:textId="77777777" w:rsidR="002C0E47" w:rsidRPr="000D5E3D"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rPr>
      </w:pPr>
    </w:p>
    <w:tbl>
      <w:tblPr>
        <w:tblStyle w:val="Reatabula"/>
        <w:tblW w:w="0" w:type="auto"/>
        <w:tblLook w:val="04A0" w:firstRow="1" w:lastRow="0" w:firstColumn="1" w:lastColumn="0" w:noHBand="0" w:noVBand="1"/>
      </w:tblPr>
      <w:tblGrid>
        <w:gridCol w:w="5036"/>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3AC1EF4D" w14:textId="77777777" w:rsidR="002C0E47" w:rsidRDefault="006251EC" w:rsidP="002C0E47">
            <w:pPr>
              <w:tabs>
                <w:tab w:val="left" w:pos="1350"/>
              </w:tabs>
              <w:rPr>
                <w:rFonts w:ascii="Times New Roman" w:eastAsia="Calibri" w:hAnsi="Times New Roman" w:cs="Times New Roman"/>
                <w:b/>
                <w:sz w:val="24"/>
                <w:szCs w:val="24"/>
              </w:rPr>
            </w:pPr>
            <w:r w:rsidRPr="002C0E47">
              <w:rPr>
                <w:rFonts w:ascii="Times New Roman" w:eastAsia="Calibri" w:hAnsi="Times New Roman" w:cs="Times New Roman"/>
                <w:b/>
                <w:sz w:val="24"/>
                <w:szCs w:val="24"/>
              </w:rPr>
              <w:t>V</w:t>
            </w:r>
            <w:r w:rsidR="00DE1B52" w:rsidRPr="002C0E47">
              <w:rPr>
                <w:rFonts w:ascii="Times New Roman" w:eastAsia="Calibri" w:hAnsi="Times New Roman" w:cs="Times New Roman"/>
                <w:b/>
                <w:sz w:val="24"/>
                <w:szCs w:val="24"/>
              </w:rPr>
              <w:t>eselīb</w:t>
            </w:r>
            <w:r w:rsidR="002C0E47">
              <w:rPr>
                <w:rFonts w:ascii="Times New Roman" w:eastAsia="Calibri" w:hAnsi="Times New Roman" w:cs="Times New Roman"/>
                <w:b/>
                <w:sz w:val="24"/>
                <w:szCs w:val="24"/>
              </w:rPr>
              <w:t>as</w:t>
            </w:r>
            <w:r w:rsidR="00DE1B52" w:rsidRPr="002C0E47">
              <w:rPr>
                <w:rFonts w:ascii="Times New Roman" w:eastAsia="Calibri" w:hAnsi="Times New Roman" w:cs="Times New Roman"/>
                <w:b/>
                <w:sz w:val="24"/>
                <w:szCs w:val="24"/>
              </w:rPr>
              <w:t xml:space="preserve"> veicin</w:t>
            </w:r>
            <w:r w:rsidR="002C0E47">
              <w:rPr>
                <w:rFonts w:ascii="Times New Roman" w:eastAsia="Calibri" w:hAnsi="Times New Roman" w:cs="Times New Roman"/>
                <w:b/>
                <w:sz w:val="24"/>
                <w:szCs w:val="24"/>
              </w:rPr>
              <w:t>āšanas un slimību profilakses pasākumi mērķa grupām un vietējai sabiedrībai. Vecāku skola.</w:t>
            </w:r>
            <w:r w:rsidR="00DE1B52" w:rsidRPr="002C0E47">
              <w:rPr>
                <w:rFonts w:ascii="Times New Roman" w:eastAsia="Calibri" w:hAnsi="Times New Roman" w:cs="Times New Roman"/>
                <w:b/>
                <w:sz w:val="24"/>
                <w:szCs w:val="24"/>
              </w:rPr>
              <w:t xml:space="preserve"> </w:t>
            </w:r>
          </w:p>
          <w:p w14:paraId="43FC91D2" w14:textId="65C9E5C8" w:rsidR="007E4FCE" w:rsidRPr="002C0E47" w:rsidRDefault="005B752C" w:rsidP="002C0E47">
            <w:pPr>
              <w:tabs>
                <w:tab w:val="left" w:pos="1350"/>
              </w:tabs>
              <w:rPr>
                <w:rFonts w:ascii="Times New Roman" w:eastAsia="Calibri" w:hAnsi="Times New Roman" w:cs="Times New Roman"/>
                <w:b/>
                <w:sz w:val="24"/>
                <w:szCs w:val="24"/>
              </w:rPr>
            </w:pPr>
            <w:r w:rsidRPr="005B752C">
              <w:rPr>
                <w:rFonts w:ascii="Times New Roman" w:eastAsia="Calibri" w:hAnsi="Times New Roman" w:cs="Times New Roman"/>
                <w:b/>
                <w:bCs/>
                <w:color w:val="000000"/>
                <w:sz w:val="24"/>
                <w:szCs w:val="24"/>
                <w:u w:color="000000"/>
                <w:bdr w:val="nil"/>
              </w:rPr>
              <w:t xml:space="preserve">Psihiskā veselība, seksuālā un reproduktīvā veselība </w:t>
            </w:r>
          </w:p>
        </w:tc>
        <w:tc>
          <w:tcPr>
            <w:tcW w:w="5239" w:type="dxa"/>
          </w:tcPr>
          <w:p w14:paraId="4B7304D2" w14:textId="1A8496F7" w:rsidR="00DE1B52" w:rsidRPr="002C0E47" w:rsidRDefault="002C0E47" w:rsidP="00DE1B52">
            <w:pPr>
              <w:tabs>
                <w:tab w:val="left" w:pos="1350"/>
              </w:tabs>
              <w:jc w:val="both"/>
              <w:rPr>
                <w:rFonts w:ascii="Times New Roman" w:eastAsia="Calibri" w:hAnsi="Times New Roman" w:cs="Times New Roman"/>
                <w:i/>
                <w:iCs/>
                <w:sz w:val="24"/>
                <w:szCs w:val="24"/>
              </w:rPr>
            </w:pPr>
            <w:r w:rsidRPr="002C0E47">
              <w:rPr>
                <w:rFonts w:ascii="Times New Roman" w:hAnsi="Times New Roman" w:cs="Times New Roman"/>
                <w:i/>
                <w:iCs/>
                <w:color w:val="000000"/>
              </w:rPr>
              <w:t>N</w:t>
            </w:r>
            <w:r>
              <w:rPr>
                <w:rFonts w:ascii="Times New Roman" w:hAnsi="Times New Roman" w:cs="Times New Roman"/>
                <w:i/>
                <w:iCs/>
                <w:color w:val="000000"/>
              </w:rPr>
              <w:t>odarbību cikla n</w:t>
            </w:r>
            <w:r w:rsidRPr="002C0E47">
              <w:rPr>
                <w:rFonts w:ascii="Times New Roman" w:hAnsi="Times New Roman" w:cs="Times New Roman"/>
                <w:i/>
                <w:iCs/>
                <w:color w:val="000000"/>
              </w:rPr>
              <w:t>osaukum</w:t>
            </w:r>
            <w:r>
              <w:rPr>
                <w:rFonts w:ascii="Times New Roman" w:hAnsi="Times New Roman" w:cs="Times New Roman"/>
                <w:i/>
                <w:iCs/>
                <w:color w:val="000000"/>
              </w:rPr>
              <w:t>iem</w:t>
            </w:r>
            <w:r w:rsidRPr="002C0E47">
              <w:rPr>
                <w:rFonts w:ascii="Times New Roman" w:hAnsi="Times New Roman" w:cs="Times New Roman"/>
                <w:i/>
                <w:iCs/>
                <w:color w:val="000000"/>
              </w:rPr>
              <w:t xml:space="preserve"> jābūt mērķauditorijas uzmanību saistoš</w:t>
            </w:r>
            <w:r>
              <w:rPr>
                <w:rFonts w:ascii="Times New Roman" w:hAnsi="Times New Roman" w:cs="Times New Roman"/>
                <w:i/>
                <w:iCs/>
                <w:color w:val="000000"/>
              </w:rPr>
              <w:t>ie</w:t>
            </w:r>
            <w:r w:rsidRPr="002C0E47">
              <w:rPr>
                <w:rFonts w:ascii="Times New Roman" w:hAnsi="Times New Roman" w:cs="Times New Roman"/>
                <w:i/>
                <w:iCs/>
                <w:color w:val="000000"/>
              </w:rPr>
              <w:t>m, t</w:t>
            </w:r>
            <w:r>
              <w:rPr>
                <w:rFonts w:ascii="Times New Roman" w:hAnsi="Times New Roman" w:cs="Times New Roman"/>
                <w:i/>
                <w:iCs/>
                <w:color w:val="000000"/>
              </w:rPr>
              <w:t>ie</w:t>
            </w:r>
            <w:r w:rsidRPr="002C0E47">
              <w:rPr>
                <w:rFonts w:ascii="Times New Roman" w:hAnsi="Times New Roman" w:cs="Times New Roman"/>
                <w:i/>
                <w:iCs/>
                <w:color w:val="000000"/>
              </w:rPr>
              <w:t>m īsumā jāatspoguļo nodarbību  mērķi.</w:t>
            </w:r>
          </w:p>
        </w:tc>
      </w:tr>
      <w:tr w:rsidR="0049767A" w14:paraId="5C6FF12F" w14:textId="77777777" w:rsidTr="002C0E47">
        <w:tc>
          <w:tcPr>
            <w:tcW w:w="4390" w:type="dxa"/>
          </w:tcPr>
          <w:p w14:paraId="4ED2A210" w14:textId="77777777" w:rsidR="00181A70" w:rsidRDefault="002C0E47" w:rsidP="00181A70">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Nodarbību</w:t>
            </w:r>
            <w:r w:rsidR="0049767A" w:rsidRPr="002C0E47">
              <w:rPr>
                <w:rFonts w:ascii="Times New Roman" w:eastAsia="Calibri" w:hAnsi="Times New Roman" w:cs="Times New Roman"/>
                <w:b/>
                <w:sz w:val="24"/>
                <w:szCs w:val="24"/>
              </w:rPr>
              <w:t xml:space="preserve"> cikla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2E194F52" w14:textId="4981EB31" w:rsidR="00B71CF3" w:rsidRDefault="006251EC" w:rsidP="00181A70">
            <w:pPr>
              <w:tabs>
                <w:tab w:val="left" w:pos="1350"/>
              </w:tabs>
              <w:rPr>
                <w:rFonts w:ascii="Times New Roman" w:eastAsia="Calibri" w:hAnsi="Times New Roman" w:cs="Times New Roman"/>
                <w:sz w:val="24"/>
                <w:szCs w:val="24"/>
              </w:rPr>
            </w:pPr>
            <w:r w:rsidRPr="002C0E47">
              <w:rPr>
                <w:rFonts w:ascii="Times New Roman" w:eastAsia="Calibri" w:hAnsi="Times New Roman" w:cs="Times New Roman"/>
                <w:sz w:val="24"/>
                <w:szCs w:val="24"/>
              </w:rPr>
              <w:t xml:space="preserve"> </w:t>
            </w:r>
            <w:r w:rsidR="00181A70" w:rsidRPr="00181A70">
              <w:rPr>
                <w:rFonts w:ascii="Times New Roman" w:eastAsia="Calibri" w:hAnsi="Times New Roman" w:cs="Times New Roman"/>
                <w:sz w:val="24"/>
                <w:szCs w:val="24"/>
              </w:rPr>
              <w:t xml:space="preserve">Nodarbības organizējamas  2026.gadā un 2027.gadā </w:t>
            </w:r>
            <w:r w:rsidRPr="002C0E47">
              <w:rPr>
                <w:rFonts w:ascii="Times New Roman" w:eastAsia="Calibri" w:hAnsi="Times New Roman" w:cs="Times New Roman"/>
                <w:sz w:val="24"/>
                <w:szCs w:val="24"/>
              </w:rPr>
              <w:t xml:space="preserve">līdz </w:t>
            </w:r>
            <w:r w:rsidR="00181A70" w:rsidRPr="00181A70">
              <w:rPr>
                <w:rFonts w:ascii="Times New Roman" w:eastAsia="Calibri" w:hAnsi="Times New Roman" w:cs="Times New Roman"/>
                <w:sz w:val="24"/>
                <w:szCs w:val="24"/>
              </w:rPr>
              <w:t xml:space="preserve">novembra mēnesim </w:t>
            </w:r>
            <w:r w:rsidRPr="002C0E47">
              <w:rPr>
                <w:rFonts w:ascii="Times New Roman" w:eastAsia="Calibri" w:hAnsi="Times New Roman" w:cs="Times New Roman"/>
                <w:sz w:val="24"/>
                <w:szCs w:val="24"/>
              </w:rPr>
              <w:t xml:space="preserve">(ieskaitot).  </w:t>
            </w:r>
          </w:p>
          <w:p w14:paraId="3339719A" w14:textId="691BFFE9" w:rsidR="005B752C" w:rsidRDefault="005B752C" w:rsidP="00B71CF3">
            <w:pPr>
              <w:jc w:val="both"/>
              <w:rPr>
                <w:rFonts w:ascii="Times New Roman" w:eastAsia="Calibri" w:hAnsi="Times New Roman" w:cs="Times New Roman"/>
                <w:sz w:val="24"/>
                <w:szCs w:val="24"/>
              </w:rPr>
            </w:pPr>
            <w:r w:rsidRPr="005B752C">
              <w:rPr>
                <w:rFonts w:ascii="Times New Roman" w:eastAsia="Calibri" w:hAnsi="Times New Roman" w:cs="Times New Roman"/>
                <w:sz w:val="24"/>
                <w:szCs w:val="24"/>
              </w:rPr>
              <w:t xml:space="preserve"> </w:t>
            </w:r>
          </w:p>
          <w:p w14:paraId="023CCFB0" w14:textId="0EDAE455" w:rsidR="004C62EC" w:rsidRPr="00B71CF3" w:rsidRDefault="005B752C" w:rsidP="005B752C">
            <w:pPr>
              <w:jc w:val="both"/>
              <w:rPr>
                <w:rFonts w:ascii="Times New Roman" w:eastAsia="Calibri" w:hAnsi="Times New Roman" w:cs="Times New Roman"/>
                <w:sz w:val="24"/>
                <w:szCs w:val="24"/>
              </w:rPr>
            </w:pPr>
            <w:r w:rsidRPr="005B752C">
              <w:rPr>
                <w:rFonts w:ascii="Times New Roman" w:eastAsia="Calibri" w:hAnsi="Times New Roman" w:cs="Times New Roman"/>
                <w:sz w:val="24"/>
                <w:szCs w:val="24"/>
              </w:rPr>
              <w:t xml:space="preserve">Kopumā </w:t>
            </w:r>
            <w:r w:rsidR="00181A70">
              <w:rPr>
                <w:rFonts w:ascii="Times New Roman" w:eastAsia="Calibri" w:hAnsi="Times New Roman" w:cs="Times New Roman"/>
                <w:sz w:val="24"/>
                <w:szCs w:val="24"/>
              </w:rPr>
              <w:t>paredzētas 36 nodarbības</w:t>
            </w:r>
            <w:r w:rsidRPr="005B752C">
              <w:rPr>
                <w:rFonts w:ascii="Times New Roman" w:eastAsia="Calibri" w:hAnsi="Times New Roman" w:cs="Times New Roman"/>
                <w:sz w:val="24"/>
                <w:szCs w:val="24"/>
              </w:rPr>
              <w:t>.</w:t>
            </w:r>
          </w:p>
        </w:tc>
        <w:tc>
          <w:tcPr>
            <w:tcW w:w="5239" w:type="dxa"/>
          </w:tcPr>
          <w:p w14:paraId="71F83F84" w14:textId="1DF3DB03"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010961">
              <w:rPr>
                <w:rFonts w:ascii="Times New Roman" w:eastAsia="Calibri" w:hAnsi="Times New Roman" w:cs="Times New Roman"/>
                <w:i/>
                <w:sz w:val="24"/>
                <w:szCs w:val="24"/>
              </w:rPr>
              <w:t>pasākumu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Pr="00D20FF8">
              <w:rPr>
                <w:rFonts w:ascii="Times New Roman" w:eastAsia="Calibri" w:hAnsi="Times New Roman" w:cs="Times New Roman"/>
                <w:i/>
                <w:sz w:val="24"/>
                <w:szCs w:val="24"/>
              </w:rPr>
              <w:t>darba kārtību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4C62EC">
              <w:rPr>
                <w:rFonts w:ascii="Times New Roman" w:eastAsia="Calibri" w:hAnsi="Times New Roman" w:cs="Times New Roman"/>
                <w:i/>
                <w:sz w:val="24"/>
                <w:szCs w:val="24"/>
              </w:rPr>
              <w:t xml:space="preserve"> (mēnešu griezumā)</w:t>
            </w:r>
            <w:r w:rsidR="00C80E44">
              <w:rPr>
                <w:rFonts w:ascii="Times New Roman" w:eastAsia="Calibri" w:hAnsi="Times New Roman" w:cs="Times New Roman"/>
                <w:i/>
                <w:sz w:val="24"/>
                <w:szCs w:val="24"/>
              </w:rPr>
              <w:t>, mērķa grupu.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D077032" w14:textId="318E2187" w:rsidR="005D7C0B" w:rsidRPr="004C62EC" w:rsidRDefault="005D7C0B"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sz w:val="24"/>
                <w:szCs w:val="24"/>
              </w:rPr>
              <w:t xml:space="preserve">Pretendentam jānodrošina speciālisti ar atbilstošu kvalifikāciju un pieredzi, </w:t>
            </w:r>
            <w:r w:rsidR="00792727">
              <w:rPr>
                <w:rFonts w:ascii="Times New Roman" w:eastAsia="Calibri" w:hAnsi="Times New Roman" w:cs="Times New Roman"/>
                <w:sz w:val="24"/>
                <w:szCs w:val="24"/>
              </w:rPr>
              <w:t xml:space="preserve">piemēram, </w:t>
            </w:r>
            <w:r w:rsidR="00010961">
              <w:rPr>
                <w:rFonts w:ascii="Times New Roman" w:eastAsia="Calibri" w:hAnsi="Times New Roman" w:cs="Times New Roman"/>
                <w:sz w:val="24"/>
                <w:szCs w:val="24"/>
              </w:rPr>
              <w:t>uztura speciālists</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792727">
              <w:rPr>
                <w:rFonts w:ascii="Times New Roman" w:eastAsia="Calibri" w:hAnsi="Times New Roman" w:cs="Times New Roman"/>
                <w:sz w:val="24"/>
                <w:szCs w:val="24"/>
              </w:rPr>
              <w:t>, savu kvalifikāciju.</w:t>
            </w:r>
          </w:p>
          <w:p w14:paraId="216F0470" w14:textId="53248504" w:rsidR="005D7C0B" w:rsidRPr="004C62EC" w:rsidRDefault="00E20CC5" w:rsidP="005D7C0B">
            <w:pPr>
              <w:tabs>
                <w:tab w:val="left" w:pos="1350"/>
              </w:tabs>
              <w:jc w:val="both"/>
              <w:rPr>
                <w:rFonts w:ascii="Times New Roman" w:eastAsia="Calibri" w:hAnsi="Times New Roman" w:cs="Times New Roman"/>
                <w:b/>
                <w:sz w:val="24"/>
                <w:szCs w:val="24"/>
              </w:rPr>
            </w:pPr>
            <w:r w:rsidRPr="004C62EC">
              <w:rPr>
                <w:rFonts w:ascii="Times New Roman" w:eastAsia="Calibri" w:hAnsi="Times New Roman" w:cs="Times New Roman"/>
                <w:b/>
                <w:sz w:val="24"/>
                <w:szCs w:val="24"/>
              </w:rPr>
              <w:t xml:space="preserve"> </w:t>
            </w:r>
            <w:r w:rsidR="00C80E44" w:rsidRPr="004C62EC">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tc>
        <w:tc>
          <w:tcPr>
            <w:tcW w:w="5239" w:type="dxa"/>
          </w:tcPr>
          <w:p w14:paraId="3B09F722" w14:textId="10582987"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iesaisti nodarbību cikla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t>Citi noteikumi.</w:t>
            </w:r>
          </w:p>
          <w:p w14:paraId="7B6550A1" w14:textId="4EA7C72E"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4" w:history="1">
              <w:r w:rsidRPr="00C80E44">
                <w:rPr>
                  <w:rFonts w:ascii="Times New Roman" w:eastAsia="Calibri" w:hAnsi="Times New Roman" w:cs="Times New Roman"/>
                  <w:color w:val="000000"/>
                  <w:sz w:val="24"/>
                  <w:szCs w:val="24"/>
                  <w:u w:val="single" w:color="000000"/>
                  <w:bdr w:val="nil"/>
                  <w:lang w:eastAsia="lv-LV"/>
                </w:rPr>
                <w:t>www.kraslava.lv/www.kraslavasvestis.lv</w:t>
              </w:r>
            </w:hyperlink>
            <w:r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nodarbību īstenošanas uzsākšanas, kā arī publicitāti par īstenotajām aktivitātēm/cikliem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5" w:history="1">
              <w:r w:rsidRPr="00C80E44">
                <w:rPr>
                  <w:rFonts w:ascii="Times New Roman" w:eastAsia="Calibri" w:hAnsi="Times New Roman" w:cs="Times New Roman"/>
                  <w:color w:val="000000"/>
                  <w:sz w:val="24"/>
                  <w:szCs w:val="24"/>
                  <w:u w:val="single" w:color="000000"/>
                  <w:bdr w:val="nil"/>
                  <w:lang w:eastAsia="lv-LV"/>
                </w:rPr>
                <w:t>inta.murane@kraslava.lv</w:t>
              </w:r>
            </w:hyperlink>
            <w:r w:rsidRPr="00C80E44">
              <w:rPr>
                <w:rFonts w:ascii="Times New Roman" w:eastAsia="Calibri" w:hAnsi="Times New Roman" w:cs="Times New Roman"/>
                <w:color w:val="000000"/>
                <w:sz w:val="24"/>
                <w:szCs w:val="24"/>
                <w:u w:color="000000"/>
                <w:bdr w:val="nil"/>
                <w:lang w:eastAsia="lv-LV"/>
              </w:rPr>
              <w:t xml:space="preserve"> . </w:t>
            </w:r>
          </w:p>
          <w:p w14:paraId="27A97FB1" w14:textId="7EFA5256" w:rsidR="004C62EC" w:rsidRPr="002F5250" w:rsidRDefault="004C62EC" w:rsidP="004C62EC">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N</w:t>
            </w:r>
            <w:r w:rsidRPr="002F5250">
              <w:rPr>
                <w:rFonts w:ascii="Times New Roman" w:eastAsia="Calibri" w:hAnsi="Times New Roman" w:cs="Times New Roman"/>
                <w:color w:val="000000"/>
                <w:sz w:val="24"/>
                <w:szCs w:val="24"/>
                <w:u w:color="000000"/>
                <w:bdr w:val="nil"/>
                <w:lang w:eastAsia="lv-LV"/>
              </w:rPr>
              <w:t>odarbību cikla norises laika grafiku</w:t>
            </w:r>
            <w:r>
              <w:rPr>
                <w:rFonts w:ascii="Times New Roman" w:eastAsia="Calibri" w:hAnsi="Times New Roman" w:cs="Times New Roman"/>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precīzus datumus, norises adresi un norises laiku </w:t>
            </w:r>
            <w:r w:rsidR="00763DC7">
              <w:rPr>
                <w:rFonts w:ascii="Times New Roman" w:eastAsia="Calibri" w:hAnsi="Times New Roman" w:cs="Times New Roman"/>
                <w:color w:val="000000"/>
                <w:sz w:val="24"/>
                <w:szCs w:val="24"/>
                <w:u w:color="000000"/>
                <w:bdr w:val="nil"/>
                <w:lang w:eastAsia="lv-LV"/>
              </w:rPr>
              <w:t xml:space="preserve">nosūta </w:t>
            </w:r>
            <w:r w:rsidRPr="002F5250">
              <w:rPr>
                <w:rFonts w:ascii="Times New Roman" w:eastAsia="Calibri" w:hAnsi="Times New Roman" w:cs="Times New Roman"/>
                <w:color w:val="000000"/>
                <w:sz w:val="24"/>
                <w:szCs w:val="24"/>
                <w:u w:color="000000"/>
                <w:bdr w:val="nil"/>
                <w:lang w:eastAsia="lv-LV"/>
              </w:rPr>
              <w:t xml:space="preserve">ne vēlāk kā </w:t>
            </w:r>
            <w:r w:rsidRPr="00ED222F">
              <w:rPr>
                <w:rFonts w:ascii="Times New Roman" w:eastAsia="Calibri" w:hAnsi="Times New Roman" w:cs="Times New Roman"/>
                <w:b/>
                <w:bCs/>
                <w:color w:val="000000"/>
                <w:sz w:val="24"/>
                <w:szCs w:val="24"/>
                <w:u w:color="000000"/>
                <w:bdr w:val="nil"/>
                <w:lang w:eastAsia="lv-LV"/>
              </w:rPr>
              <w:t>līdz katra mēneša 25.datumam</w:t>
            </w:r>
            <w:r w:rsidR="00763DC7">
              <w:rPr>
                <w:rFonts w:ascii="Times New Roman" w:eastAsia="Calibri" w:hAnsi="Times New Roman" w:cs="Times New Roman"/>
                <w:b/>
                <w:bCs/>
                <w:color w:val="000000"/>
                <w:sz w:val="24"/>
                <w:szCs w:val="24"/>
                <w:u w:color="000000"/>
                <w:bdr w:val="nil"/>
                <w:lang w:eastAsia="lv-LV"/>
              </w:rPr>
              <w:t xml:space="preserve"> </w:t>
            </w:r>
            <w:r w:rsidR="00763DC7">
              <w:rPr>
                <w:rFonts w:ascii="Times New Roman" w:eastAsia="Calibri" w:hAnsi="Times New Roman" w:cs="Times New Roman"/>
                <w:color w:val="000000"/>
                <w:sz w:val="24"/>
                <w:szCs w:val="24"/>
                <w:u w:color="000000"/>
                <w:bdr w:val="nil"/>
                <w:lang w:eastAsia="lv-LV"/>
              </w:rPr>
              <w:t>projekta vadītājam</w:t>
            </w:r>
            <w:r>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r w:rsidR="00763DC7">
              <w:rPr>
                <w:rFonts w:ascii="Times New Roman" w:eastAsia="Calibri" w:hAnsi="Times New Roman" w:cs="Times New Roman"/>
                <w:color w:val="000000"/>
                <w:sz w:val="24"/>
                <w:szCs w:val="24"/>
                <w:u w:color="000000"/>
                <w:bdr w:val="nil"/>
                <w:lang w:eastAsia="lv-LV"/>
              </w:rPr>
              <w:t xml:space="preserve">e-pastu: </w:t>
            </w:r>
            <w:hyperlink r:id="rId16" w:history="1">
              <w:r w:rsidR="00763DC7" w:rsidRPr="00CB1635">
                <w:rPr>
                  <w:rStyle w:val="Hipersaite"/>
                  <w:rFonts w:ascii="Times New Roman" w:eastAsia="Calibri" w:hAnsi="Times New Roman" w:cs="Times New Roman"/>
                  <w:sz w:val="24"/>
                  <w:szCs w:val="24"/>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 pašvaldības mājas lapā</w:t>
            </w:r>
            <w:r>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593665AA" w14:textId="321275EF"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lastRenderedPageBreak/>
              <w:t xml:space="preserve">Pretendents nodrošina, ka </w:t>
            </w:r>
            <w:r w:rsidR="00763DC7">
              <w:rPr>
                <w:rFonts w:ascii="Times New Roman" w:eastAsia="Calibri" w:hAnsi="Times New Roman" w:cs="Times New Roman"/>
                <w:color w:val="000000"/>
                <w:sz w:val="24"/>
                <w:szCs w:val="24"/>
                <w:u w:color="000000"/>
                <w:bdr w:val="nil"/>
                <w:lang w:eastAsia="lv-LV"/>
              </w:rPr>
              <w:t>nodarbības</w:t>
            </w:r>
            <w:r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77777777" w:rsidR="00C80E44" w:rsidRPr="00C80E44" w:rsidRDefault="00C80E44" w:rsidP="00C80E44">
            <w:pPr>
              <w:numPr>
                <w:ilvl w:val="0"/>
                <w:numId w:val="27"/>
              </w:num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sidRPr="00C80E44">
              <w:rPr>
                <w:rFonts w:ascii="Times New Roman" w:eastAsia="Times New Roman" w:hAnsi="Times New Roman" w:cs="Times New Roman"/>
                <w:bCs/>
                <w:color w:val="000000"/>
                <w:sz w:val="24"/>
                <w:szCs w:val="24"/>
                <w:u w:color="000000"/>
                <w:bdr w:val="nil"/>
                <w:lang w:eastAsia="lv-LV"/>
              </w:rPr>
              <w:t xml:space="preserve">Par organizēto nodarbību ciklu /cikliem Pretendents Pasūtītājam iesniedz pieņemšanas-nodošanas aktu un pamatojošos dokumentus (saturisko atskaiti, iekļaujot fotogrāfijas, speciālistu kvalifikācijas dokumentus, ja tiek veikta iepriekš plānotā speciālista/trenera aizvietošana, dalībnieku reģistrācijas lapas, ja attiecināms -publicitātes kopiju, u.c. ). Pēc dokumentu saskaņošanas ar projekta vadītāju, Pretendents pašvaldībai iesniedz sagatavoto  e-rēķinu strukturētu datu formā. </w:t>
            </w:r>
          </w:p>
          <w:p w14:paraId="39741E90"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Saturiskajā atskaitē Pretendents apraksta nodarbību norisi, apmierinātību/ieteikumus, sasniegtos rādītājus u.c..</w:t>
            </w:r>
          </w:p>
          <w:p w14:paraId="36C54C82"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Pretendents izvieto informāciju par projektu nodarbību norises vietā. Pretendentam plakāts tiks izsniegts Krāslavas novada pašvaldības Attīstības nodaļā, Skolas ielas 7, 6. kabinetā, Krāslavā, iepriekš saskaņojot pa tālruni 29278741. Plakāts pēc nodarbību cikla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7225A34A"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lastRenderedPageBreak/>
              <w:t xml:space="preserve"> </w:t>
            </w:r>
            <w:r w:rsidR="00DD79CD" w:rsidRPr="004C62EC">
              <w:rPr>
                <w:rFonts w:ascii="Times New Roman" w:eastAsia="Calibri" w:hAnsi="Times New Roman" w:cs="Times New Roman"/>
                <w:i/>
                <w:sz w:val="24"/>
                <w:szCs w:val="24"/>
              </w:rPr>
              <w:t>Apraksta</w:t>
            </w:r>
            <w:r w:rsidRPr="004C62EC">
              <w:rPr>
                <w:rFonts w:ascii="Times New Roman" w:eastAsia="Calibri" w:hAnsi="Times New Roman" w:cs="Times New Roman"/>
                <w:i/>
                <w:sz w:val="24"/>
                <w:szCs w:val="24"/>
              </w:rPr>
              <w:t xml:space="preserve"> plānoto publicitāti, </w:t>
            </w:r>
            <w:r w:rsidR="00D20FF8" w:rsidRPr="004C62EC">
              <w:rPr>
                <w:rFonts w:ascii="Times New Roman" w:eastAsia="Calibri" w:hAnsi="Times New Roman" w:cs="Times New Roman"/>
                <w:i/>
                <w:sz w:val="24"/>
                <w:szCs w:val="24"/>
              </w:rPr>
              <w:t xml:space="preserve">mērķa grupas iesaistes plānu, </w:t>
            </w:r>
            <w:r w:rsidRPr="004C62EC">
              <w:rPr>
                <w:rFonts w:ascii="Times New Roman" w:eastAsia="Calibri" w:hAnsi="Times New Roman" w:cs="Times New Roman"/>
                <w:i/>
                <w:sz w:val="24"/>
                <w:szCs w:val="24"/>
              </w:rPr>
              <w:t xml:space="preserve">citu prasību </w:t>
            </w:r>
            <w:r w:rsidR="00D20FF8" w:rsidRPr="004C62EC">
              <w:rPr>
                <w:rFonts w:ascii="Times New Roman" w:eastAsia="Calibri" w:hAnsi="Times New Roman" w:cs="Times New Roman"/>
                <w:i/>
                <w:sz w:val="24"/>
                <w:szCs w:val="24"/>
              </w:rPr>
              <w:t>izpildi</w:t>
            </w:r>
            <w:r w:rsidR="00C80E44" w:rsidRPr="004C62EC">
              <w:rPr>
                <w:rFonts w:ascii="Times New Roman" w:eastAsia="Calibri" w:hAnsi="Times New Roman" w:cs="Times New Roman"/>
                <w:i/>
                <w:sz w:val="24"/>
                <w:szCs w:val="24"/>
              </w:rPr>
              <w:t>.</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6F7EFAFB" w14:textId="77777777" w:rsidR="00763DC7" w:rsidRDefault="00763DC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4339D278" w14:textId="42EE0F63" w:rsidR="005279E4" w:rsidRPr="00300DA8"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1C4C1AB7" w14:textId="66BF7209" w:rsidR="005279E4" w:rsidRDefault="00241591" w:rsidP="005279E4">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241591">
        <w:rPr>
          <w:rFonts w:ascii="Times New Roman" w:eastAsia="Calibri" w:hAnsi="Times New Roman" w:cs="Times New Roman"/>
          <w:i/>
          <w:iCs/>
          <w:color w:val="000000"/>
          <w:u w:color="000000"/>
        </w:rPr>
        <w:t>Agrīnās bērnības vecāku prasmju programma</w:t>
      </w:r>
      <w:r w:rsidR="005279E4" w:rsidRPr="00300DA8">
        <w:rPr>
          <w:rFonts w:ascii="Times New Roman" w:eastAsia="Calibri" w:hAnsi="Times New Roman" w:cs="Times New Roman"/>
          <w:i/>
          <w:iCs/>
          <w:color w:val="000000"/>
          <w:u w:color="000000"/>
        </w:rPr>
        <w:t>.</w:t>
      </w:r>
      <w:r w:rsidR="005279E4" w:rsidRPr="006914C3">
        <w:rPr>
          <w:rFonts w:ascii="Times New Roman" w:eastAsia="Calibri" w:hAnsi="Times New Roman" w:cs="Times New Roman"/>
          <w:i/>
          <w:iCs/>
          <w:color w:val="000000"/>
          <w:u w:color="000000"/>
        </w:rPr>
        <w:t>”</w:t>
      </w:r>
    </w:p>
    <w:p w14:paraId="4835D89F" w14:textId="77777777" w:rsidR="00F25FB1" w:rsidRDefault="00F25FB1" w:rsidP="005279E4">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dd.mm.gggg.)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5" w:name="_Hlk160025899"/>
            <w:r w:rsidRPr="005279E4">
              <w:rPr>
                <w:rFonts w:ascii="Times New Roman" w:eastAsia="Calibri" w:hAnsi="Times New Roman" w:cs="Times New Roman"/>
                <w:b/>
                <w:sz w:val="24"/>
                <w:szCs w:val="24"/>
                <w:u w:color="000000"/>
              </w:rPr>
              <w:t>Tālrunis/e-pasts</w:t>
            </w:r>
            <w:bookmarkEnd w:id="15"/>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4.1.2.2. pasākuma "Veselības veicināšanas un slimību profilakses pasākumu īstenošana vietējai sabi</w:t>
      </w:r>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3F79EDDF" w14:textId="41D11AF0" w:rsidR="005279E4" w:rsidRPr="00300DA8"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6F69B834" w14:textId="0D889BA4" w:rsidR="008D0D8A" w:rsidRDefault="00241591" w:rsidP="005279E4">
      <w:pPr>
        <w:jc w:val="right"/>
        <w:rPr>
          <w:rFonts w:ascii="Times New Roman" w:eastAsia="Calibri" w:hAnsi="Times New Roman" w:cs="Times New Roman"/>
          <w:i/>
          <w:iCs/>
          <w:color w:val="000000"/>
          <w:u w:color="000000"/>
        </w:rPr>
      </w:pPr>
      <w:r w:rsidRPr="00241591">
        <w:rPr>
          <w:rFonts w:ascii="Times New Roman" w:eastAsia="Calibri" w:hAnsi="Times New Roman" w:cs="Times New Roman"/>
          <w:i/>
          <w:iCs/>
          <w:color w:val="000000"/>
          <w:u w:color="000000"/>
        </w:rPr>
        <w:t>Agrīnās bērnības vecāku prasmju programma</w:t>
      </w:r>
      <w:r w:rsidR="005279E4">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6" w:name="RANGE!A1:E71"/>
      <w:bookmarkEnd w:id="16"/>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D29A2"/>
    <w:multiLevelType w:val="hybridMultilevel"/>
    <w:tmpl w:val="F034973C"/>
    <w:lvl w:ilvl="0" w:tplc="0426000B">
      <w:start w:val="1"/>
      <w:numFmt w:val="bullet"/>
      <w:lvlText w:val=""/>
      <w:lvlJc w:val="left"/>
      <w:pPr>
        <w:ind w:left="2580" w:hanging="360"/>
      </w:pPr>
      <w:rPr>
        <w:rFonts w:ascii="Wingdings" w:hAnsi="Wingdings" w:hint="default"/>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7"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1"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4"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1"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7"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7"/>
  </w:num>
  <w:num w:numId="2" w16cid:durableId="209151832">
    <w:abstractNumId w:val="2"/>
  </w:num>
  <w:num w:numId="3" w16cid:durableId="1019088632">
    <w:abstractNumId w:val="11"/>
  </w:num>
  <w:num w:numId="4" w16cid:durableId="1710062301">
    <w:abstractNumId w:val="12"/>
  </w:num>
  <w:num w:numId="5" w16cid:durableId="1518733884">
    <w:abstractNumId w:val="13"/>
  </w:num>
  <w:num w:numId="6" w16cid:durableId="2065903756">
    <w:abstractNumId w:val="7"/>
  </w:num>
  <w:num w:numId="7" w16cid:durableId="2017925455">
    <w:abstractNumId w:val="16"/>
  </w:num>
  <w:num w:numId="8" w16cid:durableId="1883250895">
    <w:abstractNumId w:val="8"/>
  </w:num>
  <w:num w:numId="9" w16cid:durableId="884440193">
    <w:abstractNumId w:val="14"/>
  </w:num>
  <w:num w:numId="10" w16cid:durableId="2099281715">
    <w:abstractNumId w:val="1"/>
  </w:num>
  <w:num w:numId="11" w16cid:durableId="1084764701">
    <w:abstractNumId w:val="15"/>
  </w:num>
  <w:num w:numId="12" w16cid:durableId="1371149404">
    <w:abstractNumId w:val="18"/>
  </w:num>
  <w:num w:numId="13" w16cid:durableId="1571574460">
    <w:abstractNumId w:val="20"/>
  </w:num>
  <w:num w:numId="14" w16cid:durableId="214318418">
    <w:abstractNumId w:val="5"/>
  </w:num>
  <w:num w:numId="15" w16cid:durableId="963586468">
    <w:abstractNumId w:val="4"/>
  </w:num>
  <w:num w:numId="16" w16cid:durableId="956763535">
    <w:abstractNumId w:val="9"/>
  </w:num>
  <w:num w:numId="17" w16cid:durableId="1493989719">
    <w:abstractNumId w:val="25"/>
  </w:num>
  <w:num w:numId="18" w16cid:durableId="1902404473">
    <w:abstractNumId w:val="23"/>
  </w:num>
  <w:num w:numId="19" w16cid:durableId="217670212">
    <w:abstractNumId w:val="24"/>
  </w:num>
  <w:num w:numId="20" w16cid:durableId="298535426">
    <w:abstractNumId w:val="21"/>
  </w:num>
  <w:num w:numId="21" w16cid:durableId="1626276230">
    <w:abstractNumId w:val="22"/>
  </w:num>
  <w:num w:numId="22" w16cid:durableId="100497043">
    <w:abstractNumId w:val="26"/>
  </w:num>
  <w:num w:numId="23" w16cid:durableId="1755781668">
    <w:abstractNumId w:val="27"/>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7"/>
  </w:num>
  <w:num w:numId="25" w16cid:durableId="5327215">
    <w:abstractNumId w:val="10"/>
  </w:num>
  <w:num w:numId="26" w16cid:durableId="1646616695">
    <w:abstractNumId w:val="19"/>
  </w:num>
  <w:num w:numId="27" w16cid:durableId="2114661907">
    <w:abstractNumId w:val="3"/>
  </w:num>
  <w:num w:numId="28" w16cid:durableId="1592660539">
    <w:abstractNumId w:val="0"/>
  </w:num>
  <w:num w:numId="29" w16cid:durableId="1702051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0961"/>
    <w:rsid w:val="00013154"/>
    <w:rsid w:val="00043990"/>
    <w:rsid w:val="000455AB"/>
    <w:rsid w:val="00052C9E"/>
    <w:rsid w:val="00053F7C"/>
    <w:rsid w:val="00055281"/>
    <w:rsid w:val="000634DB"/>
    <w:rsid w:val="00065094"/>
    <w:rsid w:val="00066112"/>
    <w:rsid w:val="00072EEC"/>
    <w:rsid w:val="00087820"/>
    <w:rsid w:val="00092500"/>
    <w:rsid w:val="00095723"/>
    <w:rsid w:val="000A6D2D"/>
    <w:rsid w:val="000B08A7"/>
    <w:rsid w:val="000B3C8A"/>
    <w:rsid w:val="000B6F37"/>
    <w:rsid w:val="000C2FCB"/>
    <w:rsid w:val="000D0613"/>
    <w:rsid w:val="000D1B48"/>
    <w:rsid w:val="000D2AD0"/>
    <w:rsid w:val="000D57B1"/>
    <w:rsid w:val="000D5E3D"/>
    <w:rsid w:val="000D64DF"/>
    <w:rsid w:val="000E226D"/>
    <w:rsid w:val="000E3132"/>
    <w:rsid w:val="000E597C"/>
    <w:rsid w:val="000E5BB8"/>
    <w:rsid w:val="000F2ACD"/>
    <w:rsid w:val="00100439"/>
    <w:rsid w:val="001016E4"/>
    <w:rsid w:val="001058A1"/>
    <w:rsid w:val="00106524"/>
    <w:rsid w:val="001116F9"/>
    <w:rsid w:val="001162E4"/>
    <w:rsid w:val="00141410"/>
    <w:rsid w:val="00141AB0"/>
    <w:rsid w:val="00142C30"/>
    <w:rsid w:val="00181A70"/>
    <w:rsid w:val="001868B2"/>
    <w:rsid w:val="001970D0"/>
    <w:rsid w:val="001A1528"/>
    <w:rsid w:val="001A4617"/>
    <w:rsid w:val="001B2297"/>
    <w:rsid w:val="001B2C2C"/>
    <w:rsid w:val="001C29D7"/>
    <w:rsid w:val="001D01D1"/>
    <w:rsid w:val="001E0FBD"/>
    <w:rsid w:val="001E2366"/>
    <w:rsid w:val="001F2C8D"/>
    <w:rsid w:val="002045F3"/>
    <w:rsid w:val="002259CF"/>
    <w:rsid w:val="00226FD1"/>
    <w:rsid w:val="00227ADA"/>
    <w:rsid w:val="0023200D"/>
    <w:rsid w:val="00241591"/>
    <w:rsid w:val="0024342E"/>
    <w:rsid w:val="002434CF"/>
    <w:rsid w:val="00244856"/>
    <w:rsid w:val="00260860"/>
    <w:rsid w:val="002749D6"/>
    <w:rsid w:val="0029239B"/>
    <w:rsid w:val="002924FE"/>
    <w:rsid w:val="002A5FD0"/>
    <w:rsid w:val="002A65AA"/>
    <w:rsid w:val="002B2267"/>
    <w:rsid w:val="002B51A0"/>
    <w:rsid w:val="002B5985"/>
    <w:rsid w:val="002B5B01"/>
    <w:rsid w:val="002B6F3D"/>
    <w:rsid w:val="002C0E47"/>
    <w:rsid w:val="002D1D00"/>
    <w:rsid w:val="002E0B5D"/>
    <w:rsid w:val="002F260A"/>
    <w:rsid w:val="002F4C62"/>
    <w:rsid w:val="002F5250"/>
    <w:rsid w:val="00300DA8"/>
    <w:rsid w:val="003020C1"/>
    <w:rsid w:val="00303832"/>
    <w:rsid w:val="003054E6"/>
    <w:rsid w:val="00315799"/>
    <w:rsid w:val="0031594A"/>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C3FB9"/>
    <w:rsid w:val="003C5657"/>
    <w:rsid w:val="003E17CA"/>
    <w:rsid w:val="003E6F22"/>
    <w:rsid w:val="003F74E2"/>
    <w:rsid w:val="004024EA"/>
    <w:rsid w:val="004319FF"/>
    <w:rsid w:val="004338C4"/>
    <w:rsid w:val="00445FC5"/>
    <w:rsid w:val="004523F9"/>
    <w:rsid w:val="00457116"/>
    <w:rsid w:val="0046108F"/>
    <w:rsid w:val="00465749"/>
    <w:rsid w:val="00471279"/>
    <w:rsid w:val="00472727"/>
    <w:rsid w:val="00480CC7"/>
    <w:rsid w:val="00491AD9"/>
    <w:rsid w:val="004944AE"/>
    <w:rsid w:val="0049767A"/>
    <w:rsid w:val="004B2655"/>
    <w:rsid w:val="004B4380"/>
    <w:rsid w:val="004C62EC"/>
    <w:rsid w:val="004D1026"/>
    <w:rsid w:val="004E0645"/>
    <w:rsid w:val="004E6006"/>
    <w:rsid w:val="004F7E4D"/>
    <w:rsid w:val="00515768"/>
    <w:rsid w:val="0052004B"/>
    <w:rsid w:val="005279E4"/>
    <w:rsid w:val="00527A99"/>
    <w:rsid w:val="00530C67"/>
    <w:rsid w:val="00533851"/>
    <w:rsid w:val="00552187"/>
    <w:rsid w:val="00560AF8"/>
    <w:rsid w:val="00564781"/>
    <w:rsid w:val="00577CF2"/>
    <w:rsid w:val="0058147E"/>
    <w:rsid w:val="005820BF"/>
    <w:rsid w:val="005848BB"/>
    <w:rsid w:val="00585847"/>
    <w:rsid w:val="0058672B"/>
    <w:rsid w:val="005905C6"/>
    <w:rsid w:val="00593345"/>
    <w:rsid w:val="005A5B9A"/>
    <w:rsid w:val="005B4679"/>
    <w:rsid w:val="005B4884"/>
    <w:rsid w:val="005B5A5D"/>
    <w:rsid w:val="005B752C"/>
    <w:rsid w:val="005C0B7A"/>
    <w:rsid w:val="005C1F14"/>
    <w:rsid w:val="005C2D38"/>
    <w:rsid w:val="005D5026"/>
    <w:rsid w:val="005D7C0B"/>
    <w:rsid w:val="005E36E8"/>
    <w:rsid w:val="005F0154"/>
    <w:rsid w:val="00607F63"/>
    <w:rsid w:val="00611FF9"/>
    <w:rsid w:val="00613442"/>
    <w:rsid w:val="0061723C"/>
    <w:rsid w:val="006173EE"/>
    <w:rsid w:val="00620238"/>
    <w:rsid w:val="006251EC"/>
    <w:rsid w:val="00636503"/>
    <w:rsid w:val="006374EA"/>
    <w:rsid w:val="006428BD"/>
    <w:rsid w:val="00642E5A"/>
    <w:rsid w:val="00644791"/>
    <w:rsid w:val="00645C60"/>
    <w:rsid w:val="00647F51"/>
    <w:rsid w:val="00655E2C"/>
    <w:rsid w:val="00656056"/>
    <w:rsid w:val="006623FA"/>
    <w:rsid w:val="0066745E"/>
    <w:rsid w:val="00672560"/>
    <w:rsid w:val="006832BF"/>
    <w:rsid w:val="006914C3"/>
    <w:rsid w:val="00694F53"/>
    <w:rsid w:val="006A3EED"/>
    <w:rsid w:val="006B2EDB"/>
    <w:rsid w:val="006D52DF"/>
    <w:rsid w:val="006D5EB1"/>
    <w:rsid w:val="006E166E"/>
    <w:rsid w:val="006E366D"/>
    <w:rsid w:val="006F7ED4"/>
    <w:rsid w:val="0070018F"/>
    <w:rsid w:val="007031EE"/>
    <w:rsid w:val="00705A75"/>
    <w:rsid w:val="007068DB"/>
    <w:rsid w:val="0072089B"/>
    <w:rsid w:val="007210E0"/>
    <w:rsid w:val="00740C73"/>
    <w:rsid w:val="007449DF"/>
    <w:rsid w:val="007618CC"/>
    <w:rsid w:val="00761E72"/>
    <w:rsid w:val="00763DC7"/>
    <w:rsid w:val="00764102"/>
    <w:rsid w:val="0076731E"/>
    <w:rsid w:val="007708C3"/>
    <w:rsid w:val="007753B6"/>
    <w:rsid w:val="007766F8"/>
    <w:rsid w:val="00785B00"/>
    <w:rsid w:val="00792727"/>
    <w:rsid w:val="00795694"/>
    <w:rsid w:val="00795C96"/>
    <w:rsid w:val="007A4553"/>
    <w:rsid w:val="007A6E09"/>
    <w:rsid w:val="007B0EA3"/>
    <w:rsid w:val="007B1514"/>
    <w:rsid w:val="007B168D"/>
    <w:rsid w:val="007B61CE"/>
    <w:rsid w:val="007C79F4"/>
    <w:rsid w:val="007E4FCE"/>
    <w:rsid w:val="00801607"/>
    <w:rsid w:val="00802AF3"/>
    <w:rsid w:val="008046BC"/>
    <w:rsid w:val="00806253"/>
    <w:rsid w:val="008076C5"/>
    <w:rsid w:val="00817DCD"/>
    <w:rsid w:val="00820B61"/>
    <w:rsid w:val="008250D8"/>
    <w:rsid w:val="00842E7A"/>
    <w:rsid w:val="0084750D"/>
    <w:rsid w:val="00864FF2"/>
    <w:rsid w:val="008747A7"/>
    <w:rsid w:val="0088668B"/>
    <w:rsid w:val="0089051E"/>
    <w:rsid w:val="00894600"/>
    <w:rsid w:val="00897197"/>
    <w:rsid w:val="008A725B"/>
    <w:rsid w:val="008B2F1C"/>
    <w:rsid w:val="008B3AF5"/>
    <w:rsid w:val="008C0A61"/>
    <w:rsid w:val="008C3AAE"/>
    <w:rsid w:val="008D0D8A"/>
    <w:rsid w:val="008D22DC"/>
    <w:rsid w:val="008D5B78"/>
    <w:rsid w:val="008E3C26"/>
    <w:rsid w:val="008E6550"/>
    <w:rsid w:val="008F1D9B"/>
    <w:rsid w:val="008F3AE8"/>
    <w:rsid w:val="008F63E0"/>
    <w:rsid w:val="00902695"/>
    <w:rsid w:val="009055F8"/>
    <w:rsid w:val="0091058F"/>
    <w:rsid w:val="00910CD5"/>
    <w:rsid w:val="00920591"/>
    <w:rsid w:val="00923FAB"/>
    <w:rsid w:val="00930667"/>
    <w:rsid w:val="00933672"/>
    <w:rsid w:val="00945856"/>
    <w:rsid w:val="0095077F"/>
    <w:rsid w:val="00953B6C"/>
    <w:rsid w:val="00961A05"/>
    <w:rsid w:val="00965D42"/>
    <w:rsid w:val="00970FE2"/>
    <w:rsid w:val="0098360D"/>
    <w:rsid w:val="009843AE"/>
    <w:rsid w:val="009855A7"/>
    <w:rsid w:val="009B08FD"/>
    <w:rsid w:val="009C166B"/>
    <w:rsid w:val="009F0621"/>
    <w:rsid w:val="009F7562"/>
    <w:rsid w:val="00A30926"/>
    <w:rsid w:val="00A31451"/>
    <w:rsid w:val="00A35BC8"/>
    <w:rsid w:val="00A51DA0"/>
    <w:rsid w:val="00A53A96"/>
    <w:rsid w:val="00A61E82"/>
    <w:rsid w:val="00A64932"/>
    <w:rsid w:val="00A65CB4"/>
    <w:rsid w:val="00A71434"/>
    <w:rsid w:val="00A75E5F"/>
    <w:rsid w:val="00A76185"/>
    <w:rsid w:val="00A83ECA"/>
    <w:rsid w:val="00A902D9"/>
    <w:rsid w:val="00AB2004"/>
    <w:rsid w:val="00AB6E26"/>
    <w:rsid w:val="00AC6F1F"/>
    <w:rsid w:val="00AE011E"/>
    <w:rsid w:val="00AF6B47"/>
    <w:rsid w:val="00B02CD8"/>
    <w:rsid w:val="00B11137"/>
    <w:rsid w:val="00B242EC"/>
    <w:rsid w:val="00B25F7D"/>
    <w:rsid w:val="00B2794E"/>
    <w:rsid w:val="00B3045D"/>
    <w:rsid w:val="00B3415F"/>
    <w:rsid w:val="00B54651"/>
    <w:rsid w:val="00B558AF"/>
    <w:rsid w:val="00B66C6B"/>
    <w:rsid w:val="00B71CF3"/>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4AFD"/>
    <w:rsid w:val="00C17526"/>
    <w:rsid w:val="00C275B5"/>
    <w:rsid w:val="00C373D0"/>
    <w:rsid w:val="00C42D5F"/>
    <w:rsid w:val="00C44152"/>
    <w:rsid w:val="00C45927"/>
    <w:rsid w:val="00C5705F"/>
    <w:rsid w:val="00C575B3"/>
    <w:rsid w:val="00C63E11"/>
    <w:rsid w:val="00C74D40"/>
    <w:rsid w:val="00C80E44"/>
    <w:rsid w:val="00C8244F"/>
    <w:rsid w:val="00C86BA9"/>
    <w:rsid w:val="00C94408"/>
    <w:rsid w:val="00CA5C9D"/>
    <w:rsid w:val="00CB31D6"/>
    <w:rsid w:val="00CB7C82"/>
    <w:rsid w:val="00CC55DE"/>
    <w:rsid w:val="00CC64C5"/>
    <w:rsid w:val="00CE0175"/>
    <w:rsid w:val="00CE0CAE"/>
    <w:rsid w:val="00CE24CF"/>
    <w:rsid w:val="00CF6DB6"/>
    <w:rsid w:val="00D00D32"/>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639B"/>
    <w:rsid w:val="00E548F4"/>
    <w:rsid w:val="00E64BA2"/>
    <w:rsid w:val="00E74EC3"/>
    <w:rsid w:val="00E8176C"/>
    <w:rsid w:val="00E870D7"/>
    <w:rsid w:val="00E91150"/>
    <w:rsid w:val="00EA486C"/>
    <w:rsid w:val="00EB5F04"/>
    <w:rsid w:val="00EC3A17"/>
    <w:rsid w:val="00EC410D"/>
    <w:rsid w:val="00ED07B8"/>
    <w:rsid w:val="00ED222F"/>
    <w:rsid w:val="00EE2850"/>
    <w:rsid w:val="00EF0188"/>
    <w:rsid w:val="00F14ADB"/>
    <w:rsid w:val="00F225BD"/>
    <w:rsid w:val="00F25FB1"/>
    <w:rsid w:val="00F464E0"/>
    <w:rsid w:val="00F629B8"/>
    <w:rsid w:val="00F6576F"/>
    <w:rsid w:val="00F6584F"/>
    <w:rsid w:val="00F66719"/>
    <w:rsid w:val="00F6775B"/>
    <w:rsid w:val="00F70B27"/>
    <w:rsid w:val="00F72A7E"/>
    <w:rsid w:val="00F74AA1"/>
    <w:rsid w:val="00F81D08"/>
    <w:rsid w:val="00F834E0"/>
    <w:rsid w:val="00F9467D"/>
    <w:rsid w:val="00F94EFD"/>
    <w:rsid w:val="00FA5EFE"/>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 w:type="paragraph" w:styleId="Bezatstarpm">
    <w:name w:val="No Spacing"/>
    <w:uiPriority w:val="1"/>
    <w:qFormat/>
    <w:rsid w:val="002415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http://www.kraslava.lv/www.kraslavasvest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Pages>
  <Words>11545</Words>
  <Characters>6582</Characters>
  <Application>Microsoft Office Word</Application>
  <DocSecurity>0</DocSecurity>
  <Lines>54</Lines>
  <Paragraphs>36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37</cp:revision>
  <cp:lastPrinted>2025-04-16T13:04:00Z</cp:lastPrinted>
  <dcterms:created xsi:type="dcterms:W3CDTF">2020-08-31T07:39:00Z</dcterms:created>
  <dcterms:modified xsi:type="dcterms:W3CDTF">2026-01-12T12:44:00Z</dcterms:modified>
</cp:coreProperties>
</file>