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5ECFC7CF"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4D412E">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4D412E">
        <w:rPr>
          <w:rFonts w:ascii="Times New Roman" w:hAnsi="Times New Roman" w:cs="Times New Roman"/>
          <w:b/>
          <w:sz w:val="24"/>
          <w:szCs w:val="24"/>
        </w:rPr>
        <w:t>6</w:t>
      </w:r>
    </w:p>
    <w:p w14:paraId="6498D46F" w14:textId="23B38D99" w:rsidR="00FE3E50" w:rsidRPr="00FB61C5" w:rsidRDefault="00A72228" w:rsidP="00FE3E50">
      <w:pPr>
        <w:spacing w:after="0" w:line="240" w:lineRule="auto"/>
        <w:jc w:val="center"/>
        <w:rPr>
          <w:rFonts w:ascii="Times New Roman" w:hAnsi="Times New Roman" w:cs="Times New Roman"/>
          <w:b/>
          <w:sz w:val="24"/>
          <w:szCs w:val="24"/>
        </w:rPr>
      </w:pPr>
      <w:bookmarkStart w:id="2" w:name="_Hlk193210074"/>
      <w:bookmarkStart w:id="3" w:name="_Hlk184290889"/>
      <w:bookmarkEnd w:id="1"/>
      <w:r>
        <w:rPr>
          <w:rFonts w:ascii="Times New Roman" w:hAnsi="Times New Roman" w:cs="Times New Roman"/>
          <w:b/>
          <w:sz w:val="24"/>
          <w:szCs w:val="24"/>
        </w:rPr>
        <w:t>Veselības veicināšanas nometnes Krāslavas no</w:t>
      </w:r>
      <w:r w:rsidR="004D412E">
        <w:rPr>
          <w:rFonts w:ascii="Times New Roman" w:hAnsi="Times New Roman" w:cs="Times New Roman"/>
          <w:b/>
          <w:sz w:val="24"/>
          <w:szCs w:val="24"/>
        </w:rPr>
        <w:t>v</w:t>
      </w:r>
      <w:r>
        <w:rPr>
          <w:rFonts w:ascii="Times New Roman" w:hAnsi="Times New Roman" w:cs="Times New Roman"/>
          <w:b/>
          <w:sz w:val="24"/>
          <w:szCs w:val="24"/>
        </w:rPr>
        <w:t>ada bērniem</w:t>
      </w:r>
      <w:bookmarkEnd w:id="2"/>
      <w:r w:rsidR="004D412E">
        <w:rPr>
          <w:rFonts w:ascii="Times New Roman" w:hAnsi="Times New Roman" w:cs="Times New Roman"/>
          <w:b/>
          <w:sz w:val="24"/>
          <w:szCs w:val="24"/>
        </w:rPr>
        <w:t xml:space="preserve"> 2026.gadā</w:t>
      </w:r>
      <w:r>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23F8FC67" w14:textId="01A388DF" w:rsidR="00397A80" w:rsidRPr="004122AB" w:rsidRDefault="00A35BC8" w:rsidP="004122AB">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5"/>
      <w:r w:rsidR="004D412E">
        <w:rPr>
          <w:rFonts w:ascii="Times New Roman" w:eastAsia="Calibri" w:hAnsi="Times New Roman" w:cs="Times New Roman"/>
          <w:bCs/>
          <w:color w:val="000000"/>
          <w:sz w:val="24"/>
          <w:szCs w:val="24"/>
          <w:u w:color="000000"/>
          <w:bdr w:val="nil"/>
          <w:lang w:eastAsia="lv-LV"/>
        </w:rPr>
        <w:t>6</w:t>
      </w:r>
      <w:r w:rsidR="00A8527C">
        <w:rPr>
          <w:rFonts w:ascii="Times New Roman" w:eastAsia="Calibri" w:hAnsi="Times New Roman" w:cs="Times New Roman"/>
          <w:bCs/>
          <w:color w:val="000000"/>
          <w:sz w:val="24"/>
          <w:szCs w:val="24"/>
          <w:u w:color="000000"/>
          <w:bdr w:val="nil"/>
          <w:lang w:eastAsia="lv-LV"/>
        </w:rPr>
        <w:t xml:space="preserve"> (</w:t>
      </w:r>
      <w:r w:rsidR="004D412E">
        <w:rPr>
          <w:rFonts w:ascii="Times New Roman" w:eastAsia="Calibri" w:hAnsi="Times New Roman" w:cs="Times New Roman"/>
          <w:bCs/>
          <w:color w:val="000000"/>
          <w:sz w:val="24"/>
          <w:szCs w:val="24"/>
          <w:u w:color="000000"/>
          <w:bdr w:val="nil"/>
          <w:lang w:eastAsia="lv-LV"/>
        </w:rPr>
        <w:t>sešu</w:t>
      </w:r>
      <w:r w:rsidR="00A8527C">
        <w:rPr>
          <w:rFonts w:ascii="Times New Roman" w:eastAsia="Calibri" w:hAnsi="Times New Roman" w:cs="Times New Roman"/>
          <w:bCs/>
          <w:color w:val="000000"/>
          <w:sz w:val="24"/>
          <w:szCs w:val="24"/>
          <w:u w:color="000000"/>
          <w:bdr w:val="nil"/>
          <w:lang w:eastAsia="lv-LV"/>
        </w:rPr>
        <w:t xml:space="preserve">) </w:t>
      </w:r>
      <w:r w:rsidR="007805BD">
        <w:rPr>
          <w:rFonts w:ascii="Times New Roman" w:eastAsia="Calibri" w:hAnsi="Times New Roman" w:cs="Times New Roman"/>
          <w:bCs/>
          <w:color w:val="000000"/>
          <w:sz w:val="24"/>
          <w:szCs w:val="24"/>
          <w:u w:color="000000"/>
          <w:bdr w:val="nil"/>
          <w:lang w:eastAsia="lv-LV"/>
        </w:rPr>
        <w:t xml:space="preserve">dienas </w:t>
      </w:r>
      <w:r w:rsidR="00A8527C">
        <w:rPr>
          <w:rFonts w:ascii="Times New Roman" w:eastAsia="Calibri" w:hAnsi="Times New Roman" w:cs="Times New Roman"/>
          <w:bCs/>
          <w:color w:val="000000"/>
          <w:sz w:val="24"/>
          <w:szCs w:val="24"/>
          <w:u w:color="000000"/>
          <w:bdr w:val="nil"/>
          <w:lang w:eastAsia="lv-LV"/>
        </w:rPr>
        <w:t>n</w:t>
      </w:r>
      <w:r w:rsidR="00A8527C" w:rsidRPr="00A8527C">
        <w:rPr>
          <w:rFonts w:ascii="Times New Roman" w:eastAsia="Calibri" w:hAnsi="Times New Roman" w:cs="Times New Roman"/>
          <w:bCs/>
          <w:color w:val="000000"/>
          <w:sz w:val="24"/>
          <w:szCs w:val="24"/>
          <w:u w:color="000000"/>
          <w:bdr w:val="nil"/>
          <w:lang w:eastAsia="lv-LV"/>
        </w:rPr>
        <w:t>omet</w:t>
      </w:r>
      <w:r w:rsidR="00A8527C">
        <w:rPr>
          <w:rFonts w:ascii="Times New Roman" w:eastAsia="Calibri" w:hAnsi="Times New Roman" w:cs="Times New Roman"/>
          <w:bCs/>
          <w:color w:val="000000"/>
          <w:sz w:val="24"/>
          <w:szCs w:val="24"/>
          <w:u w:color="000000"/>
          <w:bdr w:val="nil"/>
          <w:lang w:eastAsia="lv-LV"/>
        </w:rPr>
        <w:t>ņu</w:t>
      </w:r>
      <w:r w:rsidR="00A8527C" w:rsidRPr="00A8527C">
        <w:rPr>
          <w:rFonts w:ascii="Times New Roman" w:eastAsia="Calibri" w:hAnsi="Times New Roman" w:cs="Times New Roman"/>
          <w:bCs/>
          <w:color w:val="000000"/>
          <w:sz w:val="24"/>
          <w:szCs w:val="24"/>
          <w:u w:color="000000"/>
          <w:bdr w:val="nil"/>
          <w:lang w:eastAsia="lv-LV"/>
        </w:rPr>
        <w:t xml:space="preserve"> organizēšana Krāslavas novada bērniem 202</w:t>
      </w:r>
      <w:r w:rsidR="004D412E">
        <w:rPr>
          <w:rFonts w:ascii="Times New Roman" w:eastAsia="Calibri" w:hAnsi="Times New Roman" w:cs="Times New Roman"/>
          <w:bCs/>
          <w:color w:val="000000"/>
          <w:sz w:val="24"/>
          <w:szCs w:val="24"/>
          <w:u w:color="000000"/>
          <w:bdr w:val="nil"/>
          <w:lang w:eastAsia="lv-LV"/>
        </w:rPr>
        <w:t>6</w:t>
      </w:r>
      <w:r w:rsidR="00A8527C" w:rsidRPr="00A8527C">
        <w:rPr>
          <w:rFonts w:ascii="Times New Roman" w:eastAsia="Calibri" w:hAnsi="Times New Roman" w:cs="Times New Roman"/>
          <w:bCs/>
          <w:color w:val="000000"/>
          <w:sz w:val="24"/>
          <w:szCs w:val="24"/>
          <w:u w:color="000000"/>
          <w:bdr w:val="nil"/>
          <w:lang w:eastAsia="lv-LV"/>
        </w:rPr>
        <w:t xml:space="preserve">. gadā </w:t>
      </w:r>
      <w:r w:rsidR="00397A80">
        <w:rPr>
          <w:rFonts w:ascii="Times New Roman" w:eastAsia="Calibri" w:hAnsi="Times New Roman" w:cs="Times New Roman"/>
          <w:bCs/>
          <w:color w:val="000000"/>
          <w:sz w:val="24"/>
          <w:szCs w:val="24"/>
          <w:u w:color="000000"/>
          <w:bdr w:val="nil"/>
          <w:lang w:eastAsia="lv-LV"/>
        </w:rPr>
        <w:t xml:space="preserve">Krāslavas novada </w:t>
      </w:r>
      <w:r w:rsidR="00C73043">
        <w:rPr>
          <w:rFonts w:ascii="Times New Roman" w:eastAsia="Calibri" w:hAnsi="Times New Roman" w:cs="Times New Roman"/>
          <w:bCs/>
          <w:color w:val="000000"/>
          <w:sz w:val="24"/>
          <w:szCs w:val="24"/>
          <w:u w:color="000000"/>
          <w:bdr w:val="nil"/>
          <w:lang w:eastAsia="lv-LV"/>
        </w:rPr>
        <w:t xml:space="preserve">administratīvajā </w:t>
      </w:r>
      <w:r w:rsidR="00397A80">
        <w:rPr>
          <w:rFonts w:ascii="Times New Roman" w:eastAsia="Calibri" w:hAnsi="Times New Roman" w:cs="Times New Roman"/>
          <w:bCs/>
          <w:color w:val="000000"/>
          <w:sz w:val="24"/>
          <w:szCs w:val="24"/>
          <w:u w:color="000000"/>
          <w:bdr w:val="nil"/>
          <w:lang w:eastAsia="lv-LV"/>
        </w:rPr>
        <w:t>teritorijā</w:t>
      </w:r>
      <w:r w:rsidR="004D412E">
        <w:rPr>
          <w:rFonts w:ascii="Times New Roman" w:eastAsia="Calibri" w:hAnsi="Times New Roman" w:cs="Times New Roman"/>
          <w:bCs/>
          <w:color w:val="000000"/>
          <w:sz w:val="24"/>
          <w:szCs w:val="24"/>
          <w:u w:color="000000"/>
          <w:bdr w:val="nil"/>
          <w:lang w:eastAsia="lv-LV"/>
        </w:rPr>
        <w:t>, t.sk. Dagdā</w:t>
      </w:r>
      <w:r w:rsidR="00C73043">
        <w:rPr>
          <w:rFonts w:ascii="Times New Roman" w:eastAsia="Calibri" w:hAnsi="Times New Roman" w:cs="Times New Roman"/>
          <w:bCs/>
          <w:color w:val="000000"/>
          <w:sz w:val="24"/>
          <w:szCs w:val="24"/>
          <w:u w:color="000000"/>
          <w:bdr w:val="nil"/>
          <w:lang w:eastAsia="lv-LV"/>
        </w:rPr>
        <w:t>,</w:t>
      </w:r>
      <w:r w:rsidR="004D412E">
        <w:rPr>
          <w:rFonts w:ascii="Times New Roman" w:eastAsia="Calibri" w:hAnsi="Times New Roman" w:cs="Times New Roman"/>
          <w:bCs/>
          <w:color w:val="000000"/>
          <w:sz w:val="24"/>
          <w:szCs w:val="24"/>
          <w:u w:color="000000"/>
          <w:bdr w:val="nil"/>
          <w:lang w:eastAsia="lv-LV"/>
        </w:rPr>
        <w:t xml:space="preserve"> Krāslavā,</w:t>
      </w:r>
      <w:r w:rsidR="00397A80">
        <w:rPr>
          <w:rFonts w:ascii="Times New Roman" w:eastAsia="Calibri" w:hAnsi="Times New Roman" w:cs="Times New Roman"/>
          <w:bCs/>
          <w:color w:val="000000"/>
          <w:sz w:val="24"/>
          <w:szCs w:val="24"/>
          <w:u w:color="000000"/>
          <w:bdr w:val="nil"/>
          <w:lang w:eastAsia="lv-LV"/>
        </w:rPr>
        <w:t xml:space="preserve">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 </w:t>
      </w:r>
      <w:bookmarkStart w:id="6" w:name="_Hlk191305262"/>
    </w:p>
    <w:p w14:paraId="037116F5" w14:textId="59D867FE" w:rsidR="004D412E" w:rsidRPr="004D412E" w:rsidRDefault="004D412E" w:rsidP="004D412E">
      <w:pPr>
        <w:pStyle w:val="Bezatstarpm"/>
        <w:numPr>
          <w:ilvl w:val="1"/>
          <w:numId w:val="23"/>
        </w:numPr>
        <w:rPr>
          <w:rFonts w:ascii="Times New Roman" w:eastAsia="Calibri" w:hAnsi="Times New Roman" w:cs="Times New Roman"/>
          <w:bCs/>
          <w:color w:val="000000"/>
          <w:sz w:val="24"/>
          <w:szCs w:val="24"/>
          <w:u w:color="000000"/>
          <w:bdr w:val="nil"/>
          <w:lang w:eastAsia="lv-LV"/>
        </w:rPr>
      </w:pPr>
      <w:r w:rsidRPr="004D412E">
        <w:rPr>
          <w:rFonts w:ascii="Times New Roman" w:eastAsia="Calibri" w:hAnsi="Times New Roman" w:cs="Times New Roman"/>
          <w:bCs/>
          <w:color w:val="000000"/>
          <w:sz w:val="24"/>
          <w:szCs w:val="24"/>
          <w:u w:color="000000"/>
          <w:bdr w:val="nil"/>
          <w:lang w:eastAsia="lv-LV"/>
        </w:rPr>
        <w:t>Pretendents piedāvājumu var iesniegt par vienas nometnes organizēšanu</w:t>
      </w:r>
      <w:r>
        <w:rPr>
          <w:rFonts w:ascii="Times New Roman" w:eastAsia="Calibri" w:hAnsi="Times New Roman" w:cs="Times New Roman"/>
          <w:bCs/>
          <w:color w:val="000000"/>
          <w:sz w:val="24"/>
          <w:szCs w:val="24"/>
          <w:u w:color="000000"/>
          <w:bdr w:val="nil"/>
          <w:lang w:eastAsia="lv-LV"/>
        </w:rPr>
        <w:t>.</w:t>
      </w:r>
      <w:r w:rsidRPr="004D412E">
        <w:rPr>
          <w:rFonts w:ascii="Times New Roman" w:eastAsia="Calibri" w:hAnsi="Times New Roman" w:cs="Times New Roman"/>
          <w:bCs/>
          <w:color w:val="000000"/>
          <w:sz w:val="24"/>
          <w:szCs w:val="24"/>
          <w:u w:color="000000"/>
          <w:bdr w:val="nil"/>
          <w:lang w:eastAsia="lv-LV"/>
        </w:rPr>
        <w:t xml:space="preserve"> </w:t>
      </w:r>
    </w:p>
    <w:p w14:paraId="59ADD47F" w14:textId="1015F128" w:rsidR="004122AB" w:rsidRPr="00397A80" w:rsidRDefault="004D412E" w:rsidP="004D412E">
      <w:pPr>
        <w:pStyle w:val="Bezatstarpm"/>
        <w:ind w:left="1129"/>
        <w:rPr>
          <w:rFonts w:ascii="Times New Roman" w:hAnsi="Times New Roman" w:cs="Times New Roman"/>
          <w:sz w:val="24"/>
          <w:szCs w:val="24"/>
          <w:u w:color="000000"/>
          <w:bdr w:val="nil"/>
          <w:lang w:eastAsia="lv-LV"/>
        </w:rPr>
      </w:pPr>
      <w:r w:rsidRPr="004D412E">
        <w:rPr>
          <w:rFonts w:ascii="Times New Roman" w:eastAsia="Calibri" w:hAnsi="Times New Roman" w:cs="Times New Roman"/>
          <w:bCs/>
          <w:color w:val="000000"/>
          <w:sz w:val="24"/>
          <w:szCs w:val="24"/>
          <w:u w:color="000000"/>
          <w:bdr w:val="nil"/>
          <w:lang w:eastAsia="lv-LV"/>
        </w:rPr>
        <w:t>Piedāvājuma variantu iesniegšana nav pieļaujama.</w:t>
      </w:r>
    </w:p>
    <w:bookmarkEnd w:id="4"/>
    <w:bookmarkEnd w:id="6"/>
    <w:p w14:paraId="5AE7ACBD" w14:textId="2D3A4D6C" w:rsidR="00AA7D99" w:rsidRDefault="00AA7D99" w:rsidP="00AA7D99">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3.3.</w:t>
      </w:r>
      <w:r w:rsidRPr="00AA7D99">
        <w:rPr>
          <w:rFonts w:ascii="Times New Roman" w:eastAsia="Calibri" w:hAnsi="Times New Roman" w:cs="Times New Roman"/>
          <w:bCs/>
          <w:color w:val="000000"/>
          <w:sz w:val="24"/>
          <w:szCs w:val="24"/>
          <w:u w:color="000000"/>
          <w:bdr w:val="nil"/>
          <w:lang w:eastAsia="lv-LV"/>
        </w:rPr>
        <w:t>Līguma izpildes laiks – no 202</w:t>
      </w:r>
      <w:r w:rsidR="004D412E">
        <w:rPr>
          <w:rFonts w:ascii="Times New Roman" w:eastAsia="Calibri" w:hAnsi="Times New Roman" w:cs="Times New Roman"/>
          <w:bCs/>
          <w:color w:val="000000"/>
          <w:sz w:val="24"/>
          <w:szCs w:val="24"/>
          <w:u w:color="000000"/>
          <w:bdr w:val="nil"/>
          <w:lang w:eastAsia="lv-LV"/>
        </w:rPr>
        <w:t>6</w:t>
      </w:r>
      <w:r w:rsidRPr="00AA7D99">
        <w:rPr>
          <w:rFonts w:ascii="Times New Roman" w:eastAsia="Calibri" w:hAnsi="Times New Roman" w:cs="Times New Roman"/>
          <w:bCs/>
          <w:color w:val="000000"/>
          <w:sz w:val="24"/>
          <w:szCs w:val="24"/>
          <w:u w:color="000000"/>
          <w:bdr w:val="nil"/>
          <w:lang w:eastAsia="lv-LV"/>
        </w:rPr>
        <w:t>.gada 1.jū</w:t>
      </w:r>
      <w:r w:rsidR="004D412E">
        <w:rPr>
          <w:rFonts w:ascii="Times New Roman" w:eastAsia="Calibri" w:hAnsi="Times New Roman" w:cs="Times New Roman"/>
          <w:bCs/>
          <w:color w:val="000000"/>
          <w:sz w:val="24"/>
          <w:szCs w:val="24"/>
          <w:u w:color="000000"/>
          <w:bdr w:val="nil"/>
          <w:lang w:eastAsia="lv-LV"/>
        </w:rPr>
        <w:t>n</w:t>
      </w:r>
      <w:r w:rsidRPr="00AA7D99">
        <w:rPr>
          <w:rFonts w:ascii="Times New Roman" w:eastAsia="Calibri" w:hAnsi="Times New Roman" w:cs="Times New Roman"/>
          <w:bCs/>
          <w:color w:val="000000"/>
          <w:sz w:val="24"/>
          <w:szCs w:val="24"/>
          <w:u w:color="000000"/>
          <w:bdr w:val="nil"/>
          <w:lang w:eastAsia="lv-LV"/>
        </w:rPr>
        <w:t>ija līdz 202</w:t>
      </w:r>
      <w:r w:rsidR="004D412E">
        <w:rPr>
          <w:rFonts w:ascii="Times New Roman" w:eastAsia="Calibri" w:hAnsi="Times New Roman" w:cs="Times New Roman"/>
          <w:bCs/>
          <w:color w:val="000000"/>
          <w:sz w:val="24"/>
          <w:szCs w:val="24"/>
          <w:u w:color="000000"/>
          <w:bdr w:val="nil"/>
          <w:lang w:eastAsia="lv-LV"/>
        </w:rPr>
        <w:t>6</w:t>
      </w:r>
      <w:r w:rsidRPr="00AA7D99">
        <w:rPr>
          <w:rFonts w:ascii="Times New Roman" w:eastAsia="Calibri" w:hAnsi="Times New Roman" w:cs="Times New Roman"/>
          <w:bCs/>
          <w:color w:val="000000"/>
          <w:sz w:val="24"/>
          <w:szCs w:val="24"/>
          <w:u w:color="000000"/>
          <w:bdr w:val="nil"/>
          <w:lang w:eastAsia="lv-LV"/>
        </w:rPr>
        <w:t xml:space="preserve">.gada 31.augustam (precīzs </w:t>
      </w:r>
    </w:p>
    <w:p w14:paraId="2E290973" w14:textId="10D46407" w:rsidR="00CC10AA" w:rsidRDefault="00AA7D99" w:rsidP="00397A80">
      <w:pPr>
        <w:pStyle w:val="Sarakstarindkopa"/>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     </w:t>
      </w:r>
      <w:r w:rsidRPr="00AA7D99">
        <w:rPr>
          <w:rFonts w:ascii="Times New Roman" w:eastAsia="Calibri" w:hAnsi="Times New Roman" w:cs="Times New Roman"/>
          <w:bCs/>
          <w:color w:val="000000"/>
          <w:sz w:val="24"/>
          <w:szCs w:val="24"/>
          <w:u w:color="000000"/>
          <w:bdr w:val="nil"/>
          <w:lang w:eastAsia="lv-LV"/>
        </w:rPr>
        <w:t>norises laiks tiks precizēts savstarpēji vienojoties ar Pasūtītāju un Pakalpojuma sniedzēju).</w:t>
      </w:r>
    </w:p>
    <w:p w14:paraId="3FAC1CF6" w14:textId="6E78354C" w:rsidR="004D412E" w:rsidRPr="00CE787F" w:rsidRDefault="004D412E" w:rsidP="00397A80">
      <w:pPr>
        <w:pStyle w:val="Sarakstarindkopa"/>
        <w:rPr>
          <w:rFonts w:ascii="Times New Roman" w:eastAsia="Calibri" w:hAnsi="Times New Roman" w:cs="Times New Roman"/>
          <w:b/>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lastRenderedPageBreak/>
        <w:t>3.4.</w:t>
      </w:r>
      <w:r w:rsidRPr="004D412E">
        <w:t xml:space="preserve"> </w:t>
      </w:r>
      <w:r w:rsidRPr="004D412E">
        <w:rPr>
          <w:rFonts w:ascii="Times New Roman" w:eastAsia="Calibri" w:hAnsi="Times New Roman" w:cs="Times New Roman"/>
          <w:bCs/>
          <w:color w:val="000000"/>
          <w:sz w:val="24"/>
          <w:szCs w:val="24"/>
          <w:u w:color="000000"/>
          <w:bdr w:val="nil"/>
          <w:lang w:eastAsia="lv-LV"/>
        </w:rPr>
        <w:t xml:space="preserve">Maksimāli pieejamais finansējums par vienas nometnes organizēšanu – </w:t>
      </w:r>
      <w:r w:rsidRPr="00CE787F">
        <w:rPr>
          <w:rFonts w:ascii="Times New Roman" w:eastAsia="Calibri" w:hAnsi="Times New Roman" w:cs="Times New Roman"/>
          <w:b/>
          <w:color w:val="000000"/>
          <w:sz w:val="24"/>
          <w:szCs w:val="24"/>
          <w:u w:color="000000"/>
          <w:bdr w:val="nil"/>
          <w:lang w:eastAsia="lv-LV"/>
        </w:rPr>
        <w:t>līdz 2400,00 EUR.</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0F47724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CE787F">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CE787F">
        <w:rPr>
          <w:rFonts w:ascii="Times New Roman" w:eastAsia="Calibri" w:hAnsi="Times New Roman" w:cs="Times New Roman"/>
          <w:b/>
          <w:bCs/>
          <w:sz w:val="24"/>
          <w:szCs w:val="24"/>
          <w:u w:color="000000"/>
          <w:bdr w:val="nil"/>
          <w:lang w:eastAsia="lv-LV"/>
        </w:rPr>
        <w:t>7.aprīļa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iesniedzot personīgi Skolas ielā 7 (6.kab.) , Krāslavā, LV-5601. Elektroniski parakstīts pieteikums sūtāms uz e-pastu:</w:t>
      </w:r>
      <w:r w:rsidR="00CE787F">
        <w:rPr>
          <w:rFonts w:ascii="Times New Roman" w:eastAsia="Calibri" w:hAnsi="Times New Roman" w:cs="Times New Roman"/>
          <w:sz w:val="24"/>
          <w:szCs w:val="24"/>
          <w:u w:color="000000"/>
          <w:bdr w:val="nil"/>
          <w:lang w:eastAsia="lv-LV"/>
        </w:rPr>
        <w:t xml:space="preserve"> </w:t>
      </w:r>
      <w:r w:rsidRPr="00965D42">
        <w:rPr>
          <w:rFonts w:ascii="Times New Roman" w:eastAsia="Calibri" w:hAnsi="Times New Roman" w:cs="Times New Roman"/>
          <w:sz w:val="24"/>
          <w:szCs w:val="24"/>
          <w:u w:color="000000"/>
          <w:bdr w:val="nil"/>
          <w:lang w:eastAsia="lv-LV"/>
        </w:rPr>
        <w:t xml:space="preserve">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r w:rsidR="00A2729A" w:rsidRPr="00A2729A">
        <w:rPr>
          <w:rFonts w:ascii="Times New Roman" w:eastAsia="Calibri" w:hAnsi="Times New Roman" w:cs="Times New Roman"/>
          <w:sz w:val="24"/>
          <w:szCs w:val="24"/>
          <w:u w:color="000000"/>
          <w:bdr w:val="nil"/>
          <w:lang w:eastAsia="lv-LV"/>
        </w:rPr>
        <w:t>Tiks izskatīti tie pieteikumi, kas būs iesniegti noteiktajā termiņā.</w:t>
      </w:r>
    </w:p>
    <w:p w14:paraId="528C5409" w14:textId="01B8026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7FF40147" w14:textId="679C4E59" w:rsidR="007805BD" w:rsidRPr="00A2729A" w:rsidRDefault="00965D42" w:rsidP="00A2729A">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4B0E34BD" w14:textId="77777777" w:rsidR="00A2729A"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lastRenderedPageBreak/>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saskaņā ar 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w:t>
      </w:r>
    </w:p>
    <w:p w14:paraId="74DC3AA2" w14:textId="24525240" w:rsidR="00965D42" w:rsidRPr="00A2729A" w:rsidRDefault="00965D42" w:rsidP="00A2729A">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Times New Roman" w:hAnsi="Times New Roman" w:cs="Times New Roman"/>
          <w:bCs/>
          <w:color w:val="000000"/>
          <w:sz w:val="24"/>
          <w:szCs w:val="24"/>
          <w:u w:color="000000"/>
          <w:bdr w:val="nil"/>
          <w:lang w:eastAsia="lv-LV"/>
        </w:rPr>
        <w:t xml:space="preserve"> </w:t>
      </w:r>
      <w:r w:rsidRPr="00A2729A">
        <w:rPr>
          <w:rFonts w:ascii="Times New Roman" w:eastAsia="Calibri" w:hAnsi="Times New Roman" w:cs="Times New Roman"/>
          <w:color w:val="000000"/>
          <w:sz w:val="24"/>
          <w:szCs w:val="24"/>
          <w:u w:color="000000"/>
          <w:bdr w:val="nil"/>
          <w:lang w:eastAsia="lv-LV"/>
        </w:rPr>
        <w:t xml:space="preserve">Izpildītājam ir tiesības saņemt avansu </w:t>
      </w:r>
      <w:r w:rsidR="00FA4132" w:rsidRPr="00A2729A">
        <w:rPr>
          <w:rFonts w:ascii="Times New Roman" w:eastAsia="Calibri" w:hAnsi="Times New Roman" w:cs="Times New Roman"/>
          <w:color w:val="000000"/>
          <w:sz w:val="24"/>
          <w:szCs w:val="24"/>
          <w:u w:color="000000"/>
          <w:bdr w:val="nil"/>
          <w:lang w:eastAsia="lv-LV"/>
        </w:rPr>
        <w:t>5</w:t>
      </w:r>
      <w:r w:rsidRPr="00A2729A">
        <w:rPr>
          <w:rFonts w:ascii="Times New Roman" w:eastAsia="Calibri" w:hAnsi="Times New Roman" w:cs="Times New Roman"/>
          <w:color w:val="000000"/>
          <w:sz w:val="24"/>
          <w:szCs w:val="24"/>
          <w:u w:color="000000"/>
          <w:bdr w:val="nil"/>
          <w:lang w:eastAsia="lv-LV"/>
        </w:rPr>
        <w:t>0 % apmērā</w:t>
      </w:r>
      <w:r w:rsidRPr="00A2729A">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A4DC7CE" w:rsidR="00965D42" w:rsidRPr="00965D42" w:rsidRDefault="00920E7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nodarbību saturisko piedāvājumu</w:t>
      </w:r>
      <w:r w:rsidR="00965D42" w:rsidRPr="00965D42">
        <w:rPr>
          <w:rFonts w:ascii="Times New Roman" w:eastAsia="Times New Roman" w:hAnsi="Times New Roman" w:cs="Times New Roman"/>
          <w:color w:val="000000"/>
          <w:sz w:val="24"/>
          <w:szCs w:val="24"/>
          <w:u w:color="000000"/>
          <w:bdr w:val="nil"/>
          <w:lang w:eastAsia="lv-LV"/>
        </w:rPr>
        <w:t>;</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w:t>
      </w:r>
      <w:proofErr w:type="spellStart"/>
      <w:r w:rsidRPr="00965D42">
        <w:rPr>
          <w:rFonts w:ascii="Times New Roman" w:eastAsia="Times New Roman" w:hAnsi="Times New Roman" w:cs="Times New Roman"/>
          <w:color w:val="000000"/>
          <w:sz w:val="24"/>
          <w:szCs w:val="24"/>
          <w:u w:color="000000"/>
          <w:bdr w:val="nil"/>
          <w:lang w:eastAsia="lv-LV"/>
        </w:rPr>
        <w:t>reģ.Nr</w:t>
      </w:r>
      <w:proofErr w:type="spellEnd"/>
      <w:r w:rsidRPr="00965D42">
        <w:rPr>
          <w:rFonts w:ascii="Times New Roman" w:eastAsia="Times New Roman" w:hAnsi="Times New Roman" w:cs="Times New Roman"/>
          <w:color w:val="000000"/>
          <w:sz w:val="24"/>
          <w:szCs w:val="24"/>
          <w:u w:color="000000"/>
          <w:bdr w:val="nil"/>
          <w:lang w:eastAsia="lv-LV"/>
        </w:rPr>
        <w:t xml:space="preserve">.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informējot par rezultātiem, ir tiesīgs neizpaust informāciju, kuras atklāšana varētu kavēt normatīvo aktu piemērošanu vai būtu pretrunā ar sabiedrības interesēm, vai </w:t>
      </w:r>
      <w:r w:rsidRPr="00965D42">
        <w:rPr>
          <w:rFonts w:ascii="Times New Roman" w:eastAsia="Times New Roman" w:hAnsi="Times New Roman" w:cs="Times New Roman"/>
          <w:color w:val="000000"/>
          <w:sz w:val="24"/>
          <w:szCs w:val="24"/>
          <w:u w:color="000000"/>
          <w:bdr w:val="nil"/>
          <w:lang w:eastAsia="lv-LV"/>
        </w:rPr>
        <w:lastRenderedPageBreak/>
        <w:t>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460EB759"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Cenu aptaujas noteikumiem ir pievienoti </w:t>
      </w:r>
      <w:r w:rsidR="00F4782D">
        <w:rPr>
          <w:rFonts w:ascii="Times New Roman" w:eastAsia="Times New Roman" w:hAnsi="Times New Roman" w:cs="Times New Roman"/>
          <w:color w:val="000000"/>
          <w:sz w:val="24"/>
          <w:szCs w:val="24"/>
          <w:u w:color="000000"/>
          <w:bdr w:val="nil"/>
          <w:lang w:eastAsia="lv-LV"/>
        </w:rPr>
        <w:t>9</w:t>
      </w:r>
      <w:r w:rsidRPr="00965D42">
        <w:rPr>
          <w:rFonts w:ascii="Times New Roman" w:eastAsia="Times New Roman" w:hAnsi="Times New Roman" w:cs="Times New Roman"/>
          <w:color w:val="000000"/>
          <w:sz w:val="24"/>
          <w:szCs w:val="24"/>
          <w:u w:color="000000"/>
          <w:bdr w:val="nil"/>
          <w:lang w:eastAsia="lv-LV"/>
        </w:rPr>
        <w:t xml:space="preserve"> (</w:t>
      </w:r>
      <w:r w:rsidR="00F4782D">
        <w:rPr>
          <w:rFonts w:ascii="Times New Roman" w:eastAsia="Times New Roman" w:hAnsi="Times New Roman" w:cs="Times New Roman"/>
          <w:color w:val="000000"/>
          <w:sz w:val="24"/>
          <w:szCs w:val="24"/>
          <w:u w:color="000000"/>
          <w:bdr w:val="nil"/>
          <w:lang w:eastAsia="lv-LV"/>
        </w:rPr>
        <w:t>devi</w:t>
      </w:r>
      <w:r w:rsidRPr="00965D42">
        <w:rPr>
          <w:rFonts w:ascii="Times New Roman" w:eastAsia="Times New Roman" w:hAnsi="Times New Roman" w:cs="Times New Roman"/>
          <w:color w:val="000000"/>
          <w:sz w:val="24"/>
          <w:szCs w:val="24"/>
          <w:u w:color="000000"/>
          <w:bdr w:val="nil"/>
          <w:lang w:eastAsia="lv-LV"/>
        </w:rPr>
        <w:t>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04A0F25C" w:rsidR="005A5B9A" w:rsidRDefault="005A5B9A"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20E7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7" w:name="_Hlk193725078"/>
      <w:r w:rsidRPr="00920E7D">
        <w:rPr>
          <w:rFonts w:ascii="Times New Roman" w:eastAsia="Times New Roman" w:hAnsi="Times New Roman" w:cs="Times New Roman"/>
          <w:color w:val="000000"/>
          <w:sz w:val="24"/>
          <w:szCs w:val="24"/>
          <w:u w:color="000000"/>
          <w:bdr w:val="nil"/>
          <w:lang w:eastAsia="lv-LV"/>
        </w:rPr>
        <w:t>(Excel forma)</w:t>
      </w:r>
      <w:bookmarkEnd w:id="7"/>
      <w:r w:rsidRPr="00920E7D">
        <w:rPr>
          <w:rFonts w:ascii="Times New Roman" w:eastAsia="Times New Roman" w:hAnsi="Times New Roman" w:cs="Times New Roman"/>
          <w:color w:val="000000"/>
          <w:sz w:val="24"/>
          <w:szCs w:val="24"/>
          <w:u w:color="000000"/>
          <w:bdr w:val="nil"/>
          <w:lang w:eastAsia="lv-LV"/>
        </w:rPr>
        <w:t>.</w:t>
      </w:r>
    </w:p>
    <w:p w14:paraId="619FD09E" w14:textId="70E41181" w:rsid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62A489D4" w14:textId="1BFEC860" w:rsidR="002527D8" w:rsidRPr="00920E7D" w:rsidRDefault="002527D8"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Dalībnieku aptaujas anketas pasākumiem virs 8 stundām (bez LR personas koda)</w:t>
      </w:r>
      <w:r w:rsidR="003B56B1">
        <w:rPr>
          <w:rFonts w:ascii="Times New Roman" w:eastAsia="Times New Roman" w:hAnsi="Times New Roman" w:cs="Times New Roman"/>
          <w:color w:val="000000"/>
          <w:sz w:val="24"/>
          <w:szCs w:val="24"/>
          <w:u w:color="000000"/>
          <w:bdr w:val="nil"/>
          <w:lang w:eastAsia="lv-LV"/>
        </w:rPr>
        <w:t xml:space="preserve"> </w:t>
      </w:r>
      <w:r w:rsidR="003B56B1" w:rsidRPr="003B56B1">
        <w:rPr>
          <w:rFonts w:ascii="Times New Roman" w:eastAsia="Times New Roman" w:hAnsi="Times New Roman" w:cs="Times New Roman"/>
          <w:color w:val="000000"/>
          <w:sz w:val="24"/>
          <w:szCs w:val="24"/>
          <w:u w:color="000000"/>
          <w:bdr w:val="nil"/>
          <w:lang w:eastAsia="lv-LV"/>
        </w:rPr>
        <w:t>(Excel forma)</w:t>
      </w:r>
      <w:r>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7724D665"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8"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00CE787F">
        <w:rPr>
          <w:rFonts w:ascii="Times New Roman" w:eastAsia="Calibri" w:hAnsi="Times New Roman" w:cs="Times New Roman"/>
          <w:i/>
          <w:iCs/>
          <w:color w:val="000000"/>
          <w:u w:color="000000"/>
        </w:rPr>
        <w:t xml:space="preserve"> 2026.gadā</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8"/>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9"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9"/>
    <w:p w14:paraId="6993A343" w14:textId="77777777" w:rsidR="00F94EFD" w:rsidRPr="00C73043" w:rsidRDefault="00C44152" w:rsidP="00C73043">
      <w:pPr>
        <w:pStyle w:val="Bezatstarpm"/>
        <w:jc w:val="center"/>
        <w:rPr>
          <w:rFonts w:ascii="Times New Roman" w:hAnsi="Times New Roman" w:cs="Times New Roman"/>
          <w:b/>
          <w:bCs/>
          <w:sz w:val="24"/>
          <w:szCs w:val="24"/>
        </w:rPr>
      </w:pPr>
      <w:r w:rsidRPr="00C73043">
        <w:rPr>
          <w:rFonts w:ascii="Times New Roman" w:hAnsi="Times New Roman" w:cs="Times New Roman"/>
          <w:b/>
          <w:bCs/>
          <w:sz w:val="24"/>
          <w:szCs w:val="24"/>
        </w:rPr>
        <w:t>TEHNISKĀ SPECIFIKĀCIJA</w:t>
      </w:r>
    </w:p>
    <w:p w14:paraId="4FDA5E51" w14:textId="7EFA5EE8" w:rsidR="00C73043" w:rsidRPr="00C73043" w:rsidRDefault="00C73043" w:rsidP="00C73043">
      <w:pPr>
        <w:pStyle w:val="Bezatstarpm"/>
        <w:jc w:val="center"/>
        <w:rPr>
          <w:rFonts w:ascii="Times New Roman" w:hAnsi="Times New Roman" w:cs="Times New Roman"/>
          <w:b/>
          <w:bCs/>
          <w:sz w:val="24"/>
          <w:szCs w:val="24"/>
        </w:rPr>
      </w:pPr>
      <w:r w:rsidRPr="00C73043">
        <w:rPr>
          <w:rFonts w:ascii="Times New Roman" w:hAnsi="Times New Roman" w:cs="Times New Roman"/>
          <w:b/>
          <w:bCs/>
          <w:sz w:val="24"/>
          <w:szCs w:val="24"/>
        </w:rPr>
        <w:t>ID Nr. TI/2026/6</w:t>
      </w:r>
    </w:p>
    <w:p w14:paraId="20D19219" w14:textId="4D5E95A3" w:rsidR="00C73043" w:rsidRPr="00C73043" w:rsidRDefault="00C73043" w:rsidP="00C73043">
      <w:pPr>
        <w:pStyle w:val="Bezatstarpm"/>
        <w:jc w:val="center"/>
        <w:rPr>
          <w:rFonts w:ascii="Times New Roman" w:hAnsi="Times New Roman" w:cs="Times New Roman"/>
          <w:b/>
          <w:bCs/>
          <w:sz w:val="24"/>
          <w:szCs w:val="24"/>
        </w:rPr>
      </w:pPr>
      <w:r w:rsidRPr="00C73043">
        <w:rPr>
          <w:rFonts w:ascii="Times New Roman" w:hAnsi="Times New Roman" w:cs="Times New Roman"/>
          <w:b/>
          <w:bCs/>
          <w:sz w:val="24"/>
          <w:szCs w:val="24"/>
        </w:rPr>
        <w:t>Veselības veicināšanas nometnes Krāslavas noada bērniem 2026.gadā.</w:t>
      </w:r>
    </w:p>
    <w:p w14:paraId="3573837D" w14:textId="77777777" w:rsidR="00C73043" w:rsidRPr="00C73043" w:rsidRDefault="00C73043" w:rsidP="00C73043">
      <w:pPr>
        <w:pStyle w:val="Bezatstarpm"/>
        <w:jc w:val="center"/>
        <w:rPr>
          <w:rFonts w:ascii="Times New Roman" w:hAnsi="Times New Roman" w:cs="Times New Roman"/>
          <w:b/>
          <w:bCs/>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3033DB9C" w:rsidR="00897197" w:rsidRPr="008250D8" w:rsidRDefault="00A72228" w:rsidP="00725CE5">
            <w:pPr>
              <w:tabs>
                <w:tab w:val="left" w:pos="1350"/>
              </w:tabs>
              <w:jc w:val="both"/>
              <w:rPr>
                <w:rFonts w:ascii="Times New Roman" w:hAnsi="Times New Roman" w:cs="Times New Roman"/>
                <w:color w:val="000000"/>
                <w:sz w:val="24"/>
                <w:szCs w:val="24"/>
              </w:rPr>
            </w:pPr>
            <w:r w:rsidRPr="00A72228">
              <w:rPr>
                <w:rFonts w:ascii="Times New Roman" w:hAnsi="Times New Roman" w:cs="Times New Roman"/>
                <w:color w:val="000000"/>
                <w:sz w:val="24"/>
                <w:szCs w:val="24"/>
              </w:rPr>
              <w:t>Veselības veicināšanas nometnes Krāslavas no</w:t>
            </w:r>
            <w:r w:rsidR="00AA7D99">
              <w:rPr>
                <w:rFonts w:ascii="Times New Roman" w:hAnsi="Times New Roman" w:cs="Times New Roman"/>
                <w:color w:val="000000"/>
                <w:sz w:val="24"/>
                <w:szCs w:val="24"/>
              </w:rPr>
              <w:t>v</w:t>
            </w:r>
            <w:r w:rsidRPr="00A72228">
              <w:rPr>
                <w:rFonts w:ascii="Times New Roman" w:hAnsi="Times New Roman" w:cs="Times New Roman"/>
                <w:color w:val="000000"/>
                <w:sz w:val="24"/>
                <w:szCs w:val="24"/>
              </w:rPr>
              <w:t>ada bērniem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54F3C27E" w14:textId="77777777" w:rsidR="00AA7D99"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Pr>
          <w:p w14:paraId="26BD0325" w14:textId="77777777" w:rsidR="00C10AE6" w:rsidRDefault="00AA7D99" w:rsidP="00AA7D99">
            <w:pPr>
              <w:tabs>
                <w:tab w:val="left" w:pos="1350"/>
              </w:tabs>
              <w:jc w:val="both"/>
              <w:rPr>
                <w:rFonts w:ascii="Times New Roman" w:hAnsi="Times New Roman" w:cs="Times New Roman"/>
                <w:sz w:val="24"/>
                <w:szCs w:val="24"/>
              </w:rPr>
            </w:pPr>
            <w:r w:rsidRPr="00AA7D99">
              <w:rPr>
                <w:rFonts w:ascii="Times New Roman" w:hAnsi="Times New Roman" w:cs="Times New Roman"/>
                <w:sz w:val="24"/>
                <w:szCs w:val="24"/>
              </w:rPr>
              <w:t>Veicināt bērnu veselīgu un aktīvu brīvā laika pavadīšanu, veidojot priekšstatu par fiziskajām aktivitātēm, iespējām</w:t>
            </w:r>
            <w:r>
              <w:rPr>
                <w:rFonts w:ascii="Times New Roman" w:hAnsi="Times New Roman" w:cs="Times New Roman"/>
                <w:sz w:val="24"/>
                <w:szCs w:val="24"/>
              </w:rPr>
              <w:t>,</w:t>
            </w:r>
            <w:r w:rsidRPr="00AA7D99">
              <w:rPr>
                <w:rFonts w:ascii="Times New Roman" w:hAnsi="Times New Roman" w:cs="Times New Roman"/>
                <w:sz w:val="24"/>
                <w:szCs w:val="24"/>
              </w:rPr>
              <w:t xml:space="preserve"> veselīga uztura lietošanu</w:t>
            </w:r>
            <w:r>
              <w:rPr>
                <w:rFonts w:ascii="Times New Roman" w:hAnsi="Times New Roman" w:cs="Times New Roman"/>
                <w:sz w:val="24"/>
                <w:szCs w:val="24"/>
              </w:rPr>
              <w:t>, tādējādi motivējot pievērsties veselīgam dzīvesveidam ilgtermiņā.</w:t>
            </w:r>
          </w:p>
          <w:p w14:paraId="0E1E0F3A" w14:textId="77777777" w:rsidR="00AA7D99"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aredzēt teorētiskas un praktiskas nodarbības par jautājumiem, ietverot šādas obligātās tēmas:</w:t>
            </w:r>
          </w:p>
          <w:p w14:paraId="2A91CDE2" w14:textId="77777777" w:rsidR="00407DEF" w:rsidRDefault="00407DEF"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1.Fiziskās aktivitātes</w:t>
            </w:r>
            <w:r w:rsidR="009D644E">
              <w:rPr>
                <w:rFonts w:ascii="Times New Roman" w:hAnsi="Times New Roman" w:cs="Times New Roman"/>
                <w:sz w:val="24"/>
                <w:szCs w:val="24"/>
              </w:rPr>
              <w:t>.</w:t>
            </w:r>
          </w:p>
          <w:p w14:paraId="35A23B2B"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2.Veselīgs uzturs.</w:t>
            </w:r>
          </w:p>
          <w:p w14:paraId="0AA8147F" w14:textId="77777777" w:rsidR="009D644E"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3.Atkarību mazināšana.</w:t>
            </w:r>
          </w:p>
          <w:p w14:paraId="6CD92624" w14:textId="3819BEAE" w:rsidR="009D644E" w:rsidRPr="008250D8" w:rsidRDefault="009D644E"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4.Traumatisma mazināšana.</w:t>
            </w: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F7D3BC" w14:textId="1104B522"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enas nometne</w:t>
            </w:r>
            <w:r>
              <w:rPr>
                <w:rFonts w:ascii="Times New Roman" w:eastAsia="Calibri" w:hAnsi="Times New Roman" w:cs="Times New Roman"/>
                <w:sz w:val="24"/>
                <w:szCs w:val="24"/>
              </w:rPr>
              <w:t>,</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vienas nometnes ilgums 5 dienas (min 5 stundas dienā, kopumā nedēļā min 25 stundas). I</w:t>
            </w:r>
            <w:r w:rsidR="009D644E" w:rsidRPr="009D644E">
              <w:rPr>
                <w:rFonts w:ascii="Times New Roman" w:eastAsia="Calibri" w:hAnsi="Times New Roman" w:cs="Times New Roman"/>
                <w:sz w:val="24"/>
                <w:szCs w:val="24"/>
              </w:rPr>
              <w:t>zpildes laiks – no 202</w:t>
            </w:r>
            <w:r w:rsidR="00CE787F">
              <w:rPr>
                <w:rFonts w:ascii="Times New Roman" w:eastAsia="Calibri" w:hAnsi="Times New Roman" w:cs="Times New Roman"/>
                <w:sz w:val="24"/>
                <w:szCs w:val="24"/>
              </w:rPr>
              <w:t>6</w:t>
            </w:r>
            <w:r w:rsidR="009D644E" w:rsidRPr="009D644E">
              <w:rPr>
                <w:rFonts w:ascii="Times New Roman" w:eastAsia="Calibri" w:hAnsi="Times New Roman" w:cs="Times New Roman"/>
                <w:sz w:val="24"/>
                <w:szCs w:val="24"/>
              </w:rPr>
              <w:t>.gada 1.jū</w:t>
            </w:r>
            <w:r w:rsidR="00CE787F">
              <w:rPr>
                <w:rFonts w:ascii="Times New Roman" w:eastAsia="Calibri" w:hAnsi="Times New Roman" w:cs="Times New Roman"/>
                <w:sz w:val="24"/>
                <w:szCs w:val="24"/>
              </w:rPr>
              <w:t>n</w:t>
            </w:r>
            <w:r w:rsidR="009D644E" w:rsidRPr="009D644E">
              <w:rPr>
                <w:rFonts w:ascii="Times New Roman" w:eastAsia="Calibri" w:hAnsi="Times New Roman" w:cs="Times New Roman"/>
                <w:sz w:val="24"/>
                <w:szCs w:val="24"/>
              </w:rPr>
              <w:t>ija līdz 202</w:t>
            </w:r>
            <w:r w:rsidR="00CE787F">
              <w:rPr>
                <w:rFonts w:ascii="Times New Roman" w:eastAsia="Calibri" w:hAnsi="Times New Roman" w:cs="Times New Roman"/>
                <w:sz w:val="24"/>
                <w:szCs w:val="24"/>
              </w:rPr>
              <w:t>6</w:t>
            </w:r>
            <w:r w:rsidR="009D644E" w:rsidRPr="009D644E">
              <w:rPr>
                <w:rFonts w:ascii="Times New Roman" w:eastAsia="Calibri" w:hAnsi="Times New Roman" w:cs="Times New Roman"/>
                <w:sz w:val="24"/>
                <w:szCs w:val="24"/>
              </w:rPr>
              <w:t>.gada 31.augustam</w:t>
            </w:r>
            <w:r>
              <w:rPr>
                <w:rFonts w:ascii="Times New Roman" w:eastAsia="Calibri" w:hAnsi="Times New Roman" w:cs="Times New Roman"/>
                <w:sz w:val="24"/>
                <w:szCs w:val="24"/>
              </w:rPr>
              <w:t>.</w:t>
            </w:r>
            <w:r w:rsidR="009D644E" w:rsidRPr="009D644E">
              <w:rPr>
                <w:rFonts w:ascii="Times New Roman" w:eastAsia="Calibri" w:hAnsi="Times New Roman" w:cs="Times New Roman"/>
                <w:sz w:val="24"/>
                <w:szCs w:val="24"/>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Pr>
                <w:rFonts w:ascii="Times New Roman" w:eastAsia="Calibri" w:hAnsi="Times New Roman" w:cs="Times New Roman"/>
                <w:sz w:val="24"/>
                <w:szCs w:val="24"/>
              </w:rPr>
              <w:t xml:space="preserve">nometnes </w:t>
            </w:r>
            <w:r w:rsidR="00611FF9" w:rsidRPr="008250D8">
              <w:rPr>
                <w:rFonts w:ascii="Times New Roman" w:eastAsia="Calibri" w:hAnsi="Times New Roman" w:cs="Times New Roman"/>
                <w:sz w:val="24"/>
                <w:szCs w:val="24"/>
              </w:rPr>
              <w:t>norises laika grafiku</w:t>
            </w:r>
            <w:r w:rsidR="004C62EC">
              <w:rPr>
                <w:rFonts w:ascii="Times New Roman" w:eastAsia="Calibri" w:hAnsi="Times New Roman" w:cs="Times New Roman"/>
                <w:sz w:val="24"/>
                <w:szCs w:val="24"/>
              </w:rPr>
              <w:t xml:space="preserve"> (</w:t>
            </w:r>
            <w:r w:rsidR="009D644E">
              <w:rPr>
                <w:rFonts w:ascii="Times New Roman" w:eastAsia="Calibri" w:hAnsi="Times New Roman" w:cs="Times New Roman"/>
                <w:sz w:val="24"/>
                <w:szCs w:val="24"/>
              </w:rPr>
              <w:t>nedēļas</w:t>
            </w:r>
            <w:r w:rsidR="004C62EC">
              <w:rPr>
                <w:rFonts w:ascii="Times New Roman" w:eastAsia="Calibri" w:hAnsi="Times New Roman" w:cs="Times New Roman"/>
                <w:sz w:val="24"/>
                <w:szCs w:val="24"/>
              </w:rPr>
              <w:t xml:space="preserve">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242AC93D" w14:textId="09722E62" w:rsidR="00A65CB4" w:rsidRDefault="004122AB"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novada </w:t>
            </w:r>
            <w:r w:rsidR="00CE787F">
              <w:rPr>
                <w:rFonts w:ascii="Times New Roman" w:eastAsia="Calibri" w:hAnsi="Times New Roman" w:cs="Times New Roman"/>
                <w:sz w:val="24"/>
                <w:szCs w:val="24"/>
              </w:rPr>
              <w:t>administratīv</w:t>
            </w:r>
            <w:r w:rsidR="00C73043">
              <w:rPr>
                <w:rFonts w:ascii="Times New Roman" w:eastAsia="Calibri" w:hAnsi="Times New Roman" w:cs="Times New Roman"/>
                <w:sz w:val="24"/>
                <w:szCs w:val="24"/>
              </w:rPr>
              <w:t>ā</w:t>
            </w:r>
            <w:r>
              <w:rPr>
                <w:rFonts w:ascii="Times New Roman" w:eastAsia="Calibri" w:hAnsi="Times New Roman" w:cs="Times New Roman"/>
                <w:sz w:val="24"/>
                <w:szCs w:val="24"/>
              </w:rPr>
              <w:t xml:space="preserve"> teritorij</w:t>
            </w:r>
            <w:r w:rsidR="00C73043">
              <w:rPr>
                <w:rFonts w:ascii="Times New Roman" w:eastAsia="Calibri" w:hAnsi="Times New Roman" w:cs="Times New Roman"/>
                <w:sz w:val="24"/>
                <w:szCs w:val="24"/>
              </w:rPr>
              <w:t>a</w:t>
            </w:r>
            <w:r w:rsidR="00CE787F">
              <w:rPr>
                <w:rFonts w:ascii="Times New Roman" w:eastAsia="Calibri" w:hAnsi="Times New Roman" w:cs="Times New Roman"/>
                <w:sz w:val="24"/>
                <w:szCs w:val="24"/>
              </w:rPr>
              <w:t>, t.sk. Dagd</w:t>
            </w:r>
            <w:r w:rsidR="00C73043">
              <w:rPr>
                <w:rFonts w:ascii="Times New Roman" w:eastAsia="Calibri" w:hAnsi="Times New Roman" w:cs="Times New Roman"/>
                <w:sz w:val="24"/>
                <w:szCs w:val="24"/>
              </w:rPr>
              <w:t>a</w:t>
            </w:r>
            <w:r w:rsidR="00CE787F">
              <w:rPr>
                <w:rFonts w:ascii="Times New Roman" w:eastAsia="Calibri" w:hAnsi="Times New Roman" w:cs="Times New Roman"/>
                <w:sz w:val="24"/>
                <w:szCs w:val="24"/>
              </w:rPr>
              <w:t>, Krāslav</w:t>
            </w:r>
            <w:r w:rsidR="00C73043">
              <w:rPr>
                <w:rFonts w:ascii="Times New Roman" w:eastAsia="Calibri" w:hAnsi="Times New Roman" w:cs="Times New Roman"/>
                <w:sz w:val="24"/>
                <w:szCs w:val="24"/>
              </w:rPr>
              <w:t>a</w:t>
            </w:r>
            <w:r>
              <w:rPr>
                <w:rFonts w:ascii="Times New Roman" w:eastAsia="Calibri" w:hAnsi="Times New Roman" w:cs="Times New Roman"/>
                <w:sz w:val="24"/>
                <w:szCs w:val="24"/>
              </w:rPr>
              <w:t>.</w:t>
            </w:r>
          </w:p>
          <w:p w14:paraId="1D85C0D0" w14:textId="5B188BF0" w:rsidR="009D644E" w:rsidRPr="008250D8" w:rsidRDefault="009D644E" w:rsidP="009D644E">
            <w:pPr>
              <w:spacing w:line="276" w:lineRule="auto"/>
              <w:jc w:val="both"/>
              <w:rPr>
                <w:rFonts w:ascii="Times New Roman" w:eastAsia="Calibri" w:hAnsi="Times New Roman" w:cs="Times New Roman"/>
                <w:sz w:val="24"/>
                <w:szCs w:val="24"/>
              </w:rPr>
            </w:pPr>
            <w:r w:rsidRPr="009D644E">
              <w:rPr>
                <w:rFonts w:ascii="Times New Roman" w:eastAsia="Calibri" w:hAnsi="Times New Roman" w:cs="Times New Roman"/>
                <w:sz w:val="24"/>
                <w:szCs w:val="24"/>
              </w:rPr>
              <w:t>Nometņu aktivitātes organizēt telpās un ārpus telpām</w:t>
            </w:r>
            <w:r>
              <w:rPr>
                <w:rFonts w:ascii="Times New Roman" w:eastAsia="Calibri" w:hAnsi="Times New Roman" w:cs="Times New Roman"/>
                <w:sz w:val="24"/>
                <w:szCs w:val="24"/>
              </w:rPr>
              <w:t>.</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26DCB23A" w14:textId="0D2E677E" w:rsidR="005C7814" w:rsidRPr="008250D8" w:rsidRDefault="009D644E"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w:t>
            </w:r>
            <w:r w:rsidRPr="009D644E">
              <w:rPr>
                <w:rFonts w:ascii="Times New Roman" w:eastAsia="Calibri" w:hAnsi="Times New Roman" w:cs="Times New Roman"/>
                <w:sz w:val="24"/>
                <w:szCs w:val="24"/>
              </w:rPr>
              <w:t>novadā dzīvojoši bērni</w:t>
            </w:r>
            <w:r w:rsidR="007D6CE2">
              <w:rPr>
                <w:rFonts w:ascii="Times New Roman" w:eastAsia="Calibri" w:hAnsi="Times New Roman" w:cs="Times New Roman"/>
                <w:sz w:val="24"/>
                <w:szCs w:val="24"/>
              </w:rPr>
              <w:t>,</w:t>
            </w:r>
            <w:r w:rsidRPr="009D644E">
              <w:rPr>
                <w:rFonts w:ascii="Times New Roman" w:eastAsia="Calibri" w:hAnsi="Times New Roman" w:cs="Times New Roman"/>
                <w:sz w:val="24"/>
                <w:szCs w:val="24"/>
              </w:rPr>
              <w:t xml:space="preserve"> </w:t>
            </w:r>
            <w:r w:rsidR="007D6CE2">
              <w:rPr>
                <w:rFonts w:ascii="Times New Roman" w:eastAsia="Calibri" w:hAnsi="Times New Roman" w:cs="Times New Roman"/>
                <w:sz w:val="24"/>
                <w:szCs w:val="24"/>
              </w:rPr>
              <w:t xml:space="preserve">ieteicamās vecuma </w:t>
            </w:r>
            <w:r w:rsidRPr="009D644E">
              <w:rPr>
                <w:rFonts w:ascii="Times New Roman" w:eastAsia="Calibri" w:hAnsi="Times New Roman" w:cs="Times New Roman"/>
                <w:sz w:val="24"/>
                <w:szCs w:val="24"/>
              </w:rPr>
              <w:t>grup</w:t>
            </w:r>
            <w:r w:rsidR="007D6CE2">
              <w:rPr>
                <w:rFonts w:ascii="Times New Roman" w:eastAsia="Calibri" w:hAnsi="Times New Roman" w:cs="Times New Roman"/>
                <w:sz w:val="24"/>
                <w:szCs w:val="24"/>
              </w:rPr>
              <w:t>as</w:t>
            </w:r>
            <w:r w:rsidRPr="009D644E">
              <w:rPr>
                <w:rFonts w:ascii="Times New Roman" w:eastAsia="Calibri" w:hAnsi="Times New Roman" w:cs="Times New Roman"/>
                <w:sz w:val="24"/>
                <w:szCs w:val="24"/>
              </w:rPr>
              <w:t xml:space="preserve"> </w:t>
            </w:r>
            <w:r w:rsidR="00F06737">
              <w:rPr>
                <w:rFonts w:ascii="Times New Roman" w:eastAsia="Calibri" w:hAnsi="Times New Roman" w:cs="Times New Roman"/>
                <w:sz w:val="24"/>
                <w:szCs w:val="24"/>
              </w:rPr>
              <w:t>6-8</w:t>
            </w:r>
            <w:r w:rsidRPr="009D644E">
              <w:rPr>
                <w:rFonts w:ascii="Times New Roman" w:eastAsia="Calibri" w:hAnsi="Times New Roman" w:cs="Times New Roman"/>
                <w:sz w:val="24"/>
                <w:szCs w:val="24"/>
              </w:rPr>
              <w:t xml:space="preserve"> gadi un </w:t>
            </w:r>
            <w:r w:rsidR="00F06737">
              <w:rPr>
                <w:rFonts w:ascii="Times New Roman" w:eastAsia="Calibri" w:hAnsi="Times New Roman" w:cs="Times New Roman"/>
                <w:sz w:val="24"/>
                <w:szCs w:val="24"/>
              </w:rPr>
              <w:t>9-1</w:t>
            </w:r>
            <w:r w:rsidR="00C73043">
              <w:rPr>
                <w:rFonts w:ascii="Times New Roman" w:eastAsia="Calibri" w:hAnsi="Times New Roman" w:cs="Times New Roman"/>
                <w:sz w:val="24"/>
                <w:szCs w:val="24"/>
              </w:rPr>
              <w:t>2</w:t>
            </w:r>
            <w:r w:rsidRPr="009D644E">
              <w:rPr>
                <w:rFonts w:ascii="Times New Roman" w:eastAsia="Calibri" w:hAnsi="Times New Roman" w:cs="Times New Roman"/>
                <w:sz w:val="24"/>
                <w:szCs w:val="24"/>
              </w:rPr>
              <w:t xml:space="preserve"> gadi</w:t>
            </w:r>
            <w:r w:rsidR="004122A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01D8D">
              <w:rPr>
                <w:rFonts w:ascii="Times New Roman" w:eastAsia="Calibri" w:hAnsi="Times New Roman" w:cs="Times New Roman"/>
                <w:sz w:val="24"/>
                <w:szCs w:val="24"/>
              </w:rPr>
              <w:t xml:space="preserve"> Minimālais dalībnieku skaits nometnē -  25.</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2DAF88B1"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w:t>
            </w:r>
            <w:r w:rsidR="005D7FCB">
              <w:rPr>
                <w:rFonts w:ascii="Times New Roman" w:eastAsia="Calibri" w:hAnsi="Times New Roman" w:cs="Times New Roman"/>
                <w:sz w:val="24"/>
                <w:szCs w:val="24"/>
              </w:rPr>
              <w:t>pedagog</w:t>
            </w:r>
            <w:r w:rsidR="005C7814">
              <w:rPr>
                <w:rFonts w:ascii="Times New Roman" w:eastAsia="Calibri" w:hAnsi="Times New Roman" w:cs="Times New Roman"/>
                <w:sz w:val="24"/>
                <w:szCs w:val="24"/>
              </w:rPr>
              <w:t>s</w:t>
            </w:r>
            <w:r w:rsidR="005D7FCB">
              <w:rPr>
                <w:rFonts w:ascii="Times New Roman" w:eastAsia="Calibri" w:hAnsi="Times New Roman" w:cs="Times New Roman"/>
                <w:sz w:val="24"/>
                <w:szCs w:val="24"/>
              </w:rPr>
              <w:t>, mājturības skolotājs bērnu/skolēnu auditorijai.</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lastRenderedPageBreak/>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7590B187"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5D7FCB">
              <w:rPr>
                <w:rFonts w:ascii="Times New Roman" w:eastAsia="Calibri" w:hAnsi="Times New Roman" w:cs="Times New Roman"/>
                <w:color w:val="000000"/>
                <w:sz w:val="24"/>
                <w:szCs w:val="24"/>
                <w:u w:color="000000"/>
                <w:bdr w:val="nil"/>
                <w:lang w:eastAsia="lv-LV"/>
              </w:rPr>
              <w:t>nometnes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48459E75"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w:t>
            </w:r>
            <w:proofErr w:type="spellStart"/>
            <w:r w:rsidRPr="002F5250">
              <w:rPr>
                <w:rFonts w:ascii="Times New Roman" w:eastAsia="Calibri" w:hAnsi="Times New Roman" w:cs="Times New Roman"/>
                <w:color w:val="000000"/>
                <w:sz w:val="24"/>
                <w:szCs w:val="24"/>
                <w:u w:color="000000"/>
                <w:bdr w:val="nil"/>
                <w:lang w:eastAsia="lv-LV"/>
              </w:rPr>
              <w:t>nosūta</w:t>
            </w:r>
            <w:proofErr w:type="spellEnd"/>
            <w:r w:rsidRPr="002F5250">
              <w:rPr>
                <w:rFonts w:ascii="Times New Roman" w:eastAsia="Calibri" w:hAnsi="Times New Roman" w:cs="Times New Roman"/>
                <w:color w:val="000000"/>
                <w:sz w:val="24"/>
                <w:szCs w:val="24"/>
                <w:u w:color="000000"/>
                <w:bdr w:val="nil"/>
                <w:lang w:eastAsia="lv-LV"/>
              </w:rPr>
              <w:t xml:space="preserve"> </w:t>
            </w:r>
            <w:r w:rsidR="005D7FCB">
              <w:rPr>
                <w:rFonts w:ascii="Times New Roman" w:eastAsia="Calibri" w:hAnsi="Times New Roman" w:cs="Times New Roman"/>
                <w:color w:val="000000"/>
                <w:sz w:val="24"/>
                <w:szCs w:val="24"/>
                <w:u w:color="000000"/>
                <w:bdr w:val="nil"/>
                <w:lang w:eastAsia="lv-LV"/>
              </w:rPr>
              <w:t>nometnes</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781ED8F4"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pasākums</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0" w:name="_Hlk188888491"/>
      <w:r w:rsidRPr="002F5250">
        <w:rPr>
          <w:rFonts w:ascii="Times New Roman" w:eastAsia="Times New Roman" w:hAnsi="Times New Roman" w:cs="Times New Roman"/>
          <w:i/>
          <w:iCs/>
          <w:u w:color="000000"/>
        </w:rPr>
        <w:lastRenderedPageBreak/>
        <w:t>2.pielikums</w:t>
      </w:r>
    </w:p>
    <w:bookmarkEnd w:id="10"/>
    <w:p w14:paraId="4D363DC9" w14:textId="78498BBF"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00C73043">
        <w:rPr>
          <w:rFonts w:ascii="Times New Roman" w:eastAsia="Calibri" w:hAnsi="Times New Roman" w:cs="Times New Roman"/>
          <w:i/>
          <w:iCs/>
          <w:color w:val="000000"/>
          <w:u w:color="000000"/>
        </w:rPr>
        <w:t xml:space="preserve"> 2026.gadā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1990F09A" w:rsidR="002F5250" w:rsidRPr="002F5250" w:rsidRDefault="002F5250" w:rsidP="002F5250">
      <w:pPr>
        <w:spacing w:after="0"/>
        <w:jc w:val="center"/>
        <w:rPr>
          <w:rFonts w:ascii="Times New Roman" w:eastAsia="Calibri" w:hAnsi="Times New Roman" w:cs="Times New Roman"/>
          <w:b/>
          <w:bCs/>
          <w:sz w:val="24"/>
          <w:szCs w:val="24"/>
          <w:u w:color="000000"/>
        </w:rPr>
      </w:pPr>
      <w:bookmarkStart w:id="11" w:name="_Hlk188888634"/>
      <w:r w:rsidRPr="002F5250">
        <w:rPr>
          <w:rFonts w:ascii="Times New Roman" w:eastAsia="Calibri" w:hAnsi="Times New Roman" w:cs="Times New Roman"/>
          <w:b/>
          <w:bCs/>
          <w:sz w:val="24"/>
          <w:szCs w:val="24"/>
          <w:u w:color="000000"/>
        </w:rPr>
        <w:t>ID Nr. TI/202</w:t>
      </w:r>
      <w:r w:rsidR="00C73043">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C73043">
        <w:rPr>
          <w:rFonts w:ascii="Times New Roman" w:eastAsia="Calibri" w:hAnsi="Times New Roman" w:cs="Times New Roman"/>
          <w:b/>
          <w:bCs/>
          <w:sz w:val="24"/>
          <w:szCs w:val="24"/>
          <w:u w:color="000000"/>
        </w:rPr>
        <w:t>6</w:t>
      </w:r>
    </w:p>
    <w:bookmarkEnd w:id="11"/>
    <w:p w14:paraId="013BC981" w14:textId="1E26CF23" w:rsidR="00300DA8" w:rsidRDefault="00A72228" w:rsidP="00725CE5">
      <w:pPr>
        <w:spacing w:after="0" w:line="240" w:lineRule="auto"/>
        <w:jc w:val="center"/>
        <w:rPr>
          <w:rFonts w:ascii="Times New Roman" w:hAnsi="Times New Roman" w:cs="Times New Roman"/>
          <w:b/>
          <w:sz w:val="24"/>
          <w:szCs w:val="24"/>
        </w:rPr>
      </w:pPr>
      <w:r w:rsidRPr="00A72228">
        <w:rPr>
          <w:rFonts w:ascii="Times New Roman" w:hAnsi="Times New Roman" w:cs="Times New Roman"/>
          <w:b/>
          <w:sz w:val="24"/>
          <w:szCs w:val="24"/>
        </w:rPr>
        <w:t>Veselības veicināšanas nometnes Krāslavas noada bērniem</w:t>
      </w:r>
      <w:r w:rsidR="00C73043">
        <w:rPr>
          <w:rFonts w:ascii="Times New Roman" w:hAnsi="Times New Roman" w:cs="Times New Roman"/>
          <w:b/>
          <w:sz w:val="24"/>
          <w:szCs w:val="24"/>
        </w:rPr>
        <w:t xml:space="preserve"> 2026.gadā</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proofErr w:type="spellStart"/>
      <w:r w:rsidRPr="002F5250">
        <w:rPr>
          <w:rFonts w:ascii="Times New Roman" w:eastAsia="SimSun" w:hAnsi="Times New Roman" w:cs="Times New Roman"/>
          <w:sz w:val="24"/>
          <w:szCs w:val="24"/>
          <w:u w:color="000000"/>
        </w:rPr>
        <w:t>reģ</w:t>
      </w:r>
      <w:proofErr w:type="spellEnd"/>
      <w:r w:rsidRPr="002F5250">
        <w:rPr>
          <w:rFonts w:ascii="Times New Roman" w:eastAsia="SimSun" w:hAnsi="Times New Roman" w:cs="Times New Roman"/>
          <w:sz w:val="24"/>
          <w:szCs w:val="24"/>
          <w:u w:color="000000"/>
        </w:rPr>
        <w:t>.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13C56143"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72228" w:rsidRPr="00A72228">
        <w:rPr>
          <w:rFonts w:ascii="Times New Roman" w:eastAsia="Calibri" w:hAnsi="Times New Roman" w:cs="Times New Roman"/>
          <w:i/>
          <w:iCs/>
          <w:color w:val="000000"/>
          <w:u w:color="000000"/>
        </w:rPr>
        <w:t>Veselības veicināšanas nometnes Krāslavas noada bērniem</w:t>
      </w:r>
      <w:r w:rsidR="00C73043">
        <w:rPr>
          <w:rFonts w:ascii="Times New Roman" w:eastAsia="Calibri" w:hAnsi="Times New Roman" w:cs="Times New Roman"/>
          <w:i/>
          <w:iCs/>
          <w:color w:val="000000"/>
          <w:u w:color="000000"/>
        </w:rPr>
        <w:t xml:space="preserve"> 2026.gadā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22EDCB8D"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2" w:name="_Hlk190791276"/>
      <w:r w:rsidRPr="008250D8">
        <w:rPr>
          <w:rFonts w:ascii="Times New Roman" w:eastAsia="Calibri" w:hAnsi="Times New Roman" w:cs="Times New Roman"/>
          <w:b/>
          <w:color w:val="000000"/>
          <w:sz w:val="24"/>
          <w:szCs w:val="24"/>
          <w:u w:color="000000"/>
          <w:bdr w:val="nil"/>
          <w:lang w:val="en-US"/>
        </w:rPr>
        <w:t>ID Nr. TI/202</w:t>
      </w:r>
      <w:r w:rsidR="00C73043">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C73043">
        <w:rPr>
          <w:rFonts w:ascii="Times New Roman" w:eastAsia="Calibri" w:hAnsi="Times New Roman" w:cs="Times New Roman"/>
          <w:b/>
          <w:color w:val="000000"/>
          <w:sz w:val="24"/>
          <w:szCs w:val="24"/>
          <w:u w:color="000000"/>
          <w:bdr w:val="nil"/>
          <w:lang w:val="en-US"/>
        </w:rPr>
        <w:t>6</w:t>
      </w:r>
    </w:p>
    <w:p w14:paraId="299D7E97" w14:textId="48300D05" w:rsidR="008250D8" w:rsidRPr="008250D8"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F66B1D">
        <w:rPr>
          <w:rFonts w:ascii="Times New Roman" w:eastAsia="Calibri" w:hAnsi="Times New Roman" w:cs="Times New Roman"/>
          <w:b/>
          <w:bCs/>
          <w:color w:val="000000"/>
          <w:sz w:val="24"/>
          <w:szCs w:val="24"/>
          <w:u w:color="000000"/>
          <w:bdr w:val="nil"/>
        </w:rPr>
        <w:t>Veselības veicināšanas nometnes Krāslavas noada bērniem</w:t>
      </w:r>
      <w:r w:rsidR="00C73043">
        <w:rPr>
          <w:rFonts w:ascii="Times New Roman" w:eastAsia="Calibri" w:hAnsi="Times New Roman" w:cs="Times New Roman"/>
          <w:b/>
          <w:bCs/>
          <w:color w:val="000000"/>
          <w:sz w:val="24"/>
          <w:szCs w:val="24"/>
          <w:u w:color="000000"/>
          <w:bdr w:val="nil"/>
        </w:rPr>
        <w:t xml:space="preserve"> 2026.gadā</w:t>
      </w:r>
      <w:r w:rsidR="008250D8" w:rsidRPr="008250D8">
        <w:rPr>
          <w:rFonts w:ascii="Times New Roman" w:eastAsia="Calibri" w:hAnsi="Times New Roman" w:cs="Times New Roman"/>
          <w:b/>
          <w:bCs/>
          <w:color w:val="000000"/>
          <w:sz w:val="24"/>
          <w:szCs w:val="24"/>
          <w:u w:color="000000"/>
          <w:bdr w:val="nil"/>
        </w:rPr>
        <w:t>.</w:t>
      </w:r>
    </w:p>
    <w:bookmarkEnd w:id="12"/>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proofErr w:type="spellStart"/>
      <w:r w:rsidRPr="008250D8">
        <w:rPr>
          <w:rFonts w:ascii="Times New Roman" w:eastAsia="SimSun" w:hAnsi="Times New Roman" w:cs="Times New Roman"/>
          <w:sz w:val="24"/>
          <w:szCs w:val="24"/>
          <w:u w:color="000000"/>
        </w:rPr>
        <w:t>reģ</w:t>
      </w:r>
      <w:proofErr w:type="spellEnd"/>
      <w:r w:rsidRPr="008250D8">
        <w:rPr>
          <w:rFonts w:ascii="Times New Roman" w:eastAsia="SimSun" w:hAnsi="Times New Roman" w:cs="Times New Roman"/>
          <w:sz w:val="24"/>
          <w:szCs w:val="24"/>
          <w:u w:color="000000"/>
        </w:rPr>
        <w:t>.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78785B">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2C13E40" w14:textId="29FC9237" w:rsidR="008250D8" w:rsidRPr="0078785B"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78785B">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vAlign w:val="center"/>
          </w:tcPr>
          <w:p w14:paraId="0A7DF931" w14:textId="5C6322A2" w:rsidR="008250D8" w:rsidRPr="00F06737" w:rsidRDefault="008250D8" w:rsidP="008250D8">
            <w:pPr>
              <w:spacing w:after="0" w:line="240" w:lineRule="auto"/>
              <w:rPr>
                <w:rFonts w:ascii="Times New Roman" w:eastAsia="Times New Roman" w:hAnsi="Times New Roman" w:cs="Times New Roman"/>
                <w:b/>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0F6D6DB" w:rsidR="008250D8" w:rsidRPr="008250D8"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proofErr w:type="gramStart"/>
      <w:r w:rsidRPr="008250D8">
        <w:rPr>
          <w:rFonts w:ascii="Times New Roman" w:eastAsia="Calibri" w:hAnsi="Times New Roman" w:cs="Times New Roman"/>
          <w:i/>
          <w:iCs/>
          <w:color w:val="000000"/>
          <w:sz w:val="24"/>
          <w:szCs w:val="24"/>
          <w:u w:color="000000"/>
          <w:bdr w:val="nil"/>
          <w:lang w:val="en-US"/>
        </w:rPr>
        <w:t>ja</w:t>
      </w:r>
      <w:proofErr w:type="gramEnd"/>
      <w:r w:rsidRPr="008250D8">
        <w:rPr>
          <w:rFonts w:ascii="Times New Roman" w:eastAsia="Calibri" w:hAnsi="Times New Roman" w:cs="Times New Roman"/>
          <w:i/>
          <w:iCs/>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rPr>
        <w:t xml:space="preserve">Pretendents ir pievienotās vērtības nodokļa (PVN) maksātājs un tā sniegtais pakalpojums ir apliekams </w:t>
      </w:r>
      <w:proofErr w:type="gramStart"/>
      <w:r w:rsidRPr="008250D8">
        <w:rPr>
          <w:rFonts w:ascii="Times New Roman" w:eastAsia="Calibri" w:hAnsi="Times New Roman" w:cs="Times New Roman"/>
          <w:i/>
          <w:iCs/>
          <w:color w:val="000000"/>
          <w:sz w:val="24"/>
          <w:szCs w:val="24"/>
          <w:u w:color="000000"/>
          <w:bdr w:val="nil"/>
        </w:rPr>
        <w:t>ar  PVN</w:t>
      </w:r>
      <w:proofErr w:type="gramEnd"/>
      <w:r w:rsidRPr="008250D8">
        <w:rPr>
          <w:rFonts w:ascii="Times New Roman" w:eastAsia="Calibri" w:hAnsi="Times New Roman" w:cs="Times New Roman"/>
          <w:i/>
          <w:iCs/>
          <w:color w:val="000000"/>
          <w:sz w:val="24"/>
          <w:szCs w:val="24"/>
          <w:u w:color="000000"/>
          <w:bdr w:val="nil"/>
          <w:lang w:val="en-US"/>
        </w:rPr>
        <w:t xml:space="preserve">  21</w:t>
      </w:r>
      <w:proofErr w:type="gramStart"/>
      <w:r w:rsidRPr="008250D8">
        <w:rPr>
          <w:rFonts w:ascii="Times New Roman" w:eastAsia="Calibri" w:hAnsi="Times New Roman" w:cs="Times New Roman"/>
          <w:i/>
          <w:iCs/>
          <w:color w:val="000000"/>
          <w:sz w:val="24"/>
          <w:szCs w:val="24"/>
          <w:u w:color="000000"/>
          <w:bdr w:val="nil"/>
          <w:lang w:val="en-US"/>
        </w:rPr>
        <w:t>% .</w:t>
      </w:r>
      <w:proofErr w:type="gramEnd"/>
    </w:p>
    <w:p w14:paraId="12E51482" w14:textId="6685392F"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ietverami visi saistītie izdevumi. Piedāvātajā cenā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55EDEB12"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3"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00C73043">
        <w:rPr>
          <w:rFonts w:ascii="Times New Roman" w:eastAsia="Calibri" w:hAnsi="Times New Roman" w:cs="Times New Roman"/>
          <w:i/>
          <w:iCs/>
          <w:color w:val="000000"/>
          <w:u w:color="000000"/>
        </w:rPr>
        <w:t xml:space="preserve"> 2026.gadā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3"/>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4A8C775E"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C73043">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C73043">
        <w:rPr>
          <w:rFonts w:ascii="Times New Roman" w:eastAsia="Calibri" w:hAnsi="Times New Roman" w:cs="Times New Roman"/>
          <w:b/>
          <w:color w:val="000000"/>
          <w:sz w:val="24"/>
          <w:szCs w:val="24"/>
          <w:u w:color="000000"/>
          <w:bdr w:val="nil"/>
          <w:lang w:val="en-US"/>
        </w:rPr>
        <w:t>6</w:t>
      </w:r>
    </w:p>
    <w:p w14:paraId="4A976461" w14:textId="0A124428" w:rsidR="00AC6F1F" w:rsidRDefault="00F66B1D"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4" w:name="_Hlk191305138"/>
      <w:r w:rsidRPr="00F66B1D">
        <w:rPr>
          <w:rFonts w:ascii="Times New Roman" w:eastAsia="Calibri" w:hAnsi="Times New Roman" w:cs="Times New Roman"/>
          <w:b/>
          <w:bCs/>
          <w:color w:val="000000"/>
          <w:sz w:val="24"/>
          <w:szCs w:val="24"/>
          <w:u w:color="000000"/>
          <w:bdr w:val="nil"/>
        </w:rPr>
        <w:t>Veselības veicināšanas nometnes Krāslavas noada bērniem</w:t>
      </w:r>
      <w:r w:rsidR="00C73043">
        <w:rPr>
          <w:rFonts w:ascii="Times New Roman" w:eastAsia="Calibri" w:hAnsi="Times New Roman" w:cs="Times New Roman"/>
          <w:b/>
          <w:bCs/>
          <w:color w:val="000000"/>
          <w:sz w:val="24"/>
          <w:szCs w:val="24"/>
          <w:u w:color="000000"/>
          <w:bdr w:val="nil"/>
        </w:rPr>
        <w:t xml:space="preserve"> 2026.gadā</w:t>
      </w:r>
      <w:r>
        <w:rPr>
          <w:rFonts w:ascii="Times New Roman" w:eastAsia="Calibri" w:hAnsi="Times New Roman" w:cs="Times New Roman"/>
          <w:b/>
          <w:bCs/>
          <w:color w:val="000000"/>
          <w:sz w:val="24"/>
          <w:szCs w:val="24"/>
          <w:u w:color="000000"/>
          <w:bdr w:val="nil"/>
        </w:rPr>
        <w:t>.</w:t>
      </w:r>
    </w:p>
    <w:bookmarkEnd w:id="14"/>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460D1132"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F06737" w:rsidRPr="00F06737">
              <w:rPr>
                <w:rFonts w:ascii="Times New Roman" w:eastAsia="Calibri" w:hAnsi="Times New Roman" w:cs="Times New Roman"/>
                <w:b/>
                <w:sz w:val="24"/>
                <w:szCs w:val="24"/>
              </w:rPr>
              <w:t>Veselības veicināšanas nometnes Krāslavas novada bērniem.</w:t>
            </w:r>
          </w:p>
        </w:tc>
        <w:tc>
          <w:tcPr>
            <w:tcW w:w="5239" w:type="dxa"/>
          </w:tcPr>
          <w:p w14:paraId="4B7304D2" w14:textId="6FA5A6BA" w:rsidR="00DE1B52" w:rsidRPr="002C0E47" w:rsidRDefault="003E2553"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Nometnes</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a</w:t>
            </w:r>
            <w:r w:rsidR="002C0E47" w:rsidRPr="002C0E47">
              <w:rPr>
                <w:rFonts w:ascii="Times New Roman" w:hAnsi="Times New Roman" w:cs="Times New Roman"/>
                <w:i/>
                <w:iCs/>
                <w:color w:val="000000"/>
              </w:rPr>
              <w:t>m, t</w:t>
            </w:r>
            <w:r>
              <w:rPr>
                <w:rFonts w:ascii="Times New Roman" w:hAnsi="Times New Roman" w:cs="Times New Roman"/>
                <w:i/>
                <w:iCs/>
                <w:color w:val="000000"/>
              </w:rPr>
              <w:t>a</w:t>
            </w:r>
            <w:r w:rsidR="002C0E47" w:rsidRPr="002C0E47">
              <w:rPr>
                <w:rFonts w:ascii="Times New Roman" w:hAnsi="Times New Roman" w:cs="Times New Roman"/>
                <w:i/>
                <w:iCs/>
                <w:color w:val="000000"/>
              </w:rPr>
              <w:t>m īsumā jāatspoguļo no</w:t>
            </w:r>
            <w:r>
              <w:rPr>
                <w:rFonts w:ascii="Times New Roman" w:hAnsi="Times New Roman" w:cs="Times New Roman"/>
                <w:i/>
                <w:iCs/>
                <w:color w:val="000000"/>
              </w:rPr>
              <w:t>metnes</w:t>
            </w:r>
            <w:r w:rsidR="002C0E47" w:rsidRPr="002C0E47">
              <w:rPr>
                <w:rFonts w:ascii="Times New Roman" w:hAnsi="Times New Roman" w:cs="Times New Roman"/>
                <w:i/>
                <w:iCs/>
                <w:color w:val="000000"/>
              </w:rPr>
              <w:t xml:space="preserve">  mērķi</w:t>
            </w:r>
            <w:r>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333E5F65" w14:textId="77777777" w:rsidR="00CC5843" w:rsidRPr="00CC5843"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 xml:space="preserve">Pretendents izstrādā aktivitāšu plānu (turpmāk – plāns), kurā apraksta aktivitātes katrai nometnes dienai, iekļaujot nodarbību aprakstus, laikus un to ilgumu. </w:t>
            </w:r>
          </w:p>
          <w:p w14:paraId="263ABE20" w14:textId="77777777" w:rsidR="004C62EC"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Nometnes laikā Pretendents nodrošina dažādas veselības veicināšanas aktivitātes un radošās nodarbības, kuras ir saskaņā ar projektā noteiktajām tēmām  - Veselīgs uzturs;    Fiziskā</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 xml:space="preserve"> aktivitāte</w:t>
            </w:r>
            <w:r>
              <w:rPr>
                <w:rFonts w:ascii="Times New Roman" w:eastAsia="Calibri" w:hAnsi="Times New Roman" w:cs="Times New Roman"/>
                <w:sz w:val="24"/>
                <w:szCs w:val="24"/>
              </w:rPr>
              <w:t>s</w:t>
            </w:r>
            <w:r w:rsidRPr="00CC58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C5843">
              <w:rPr>
                <w:rFonts w:ascii="Times New Roman" w:eastAsia="Calibri" w:hAnsi="Times New Roman" w:cs="Times New Roman"/>
                <w:sz w:val="24"/>
                <w:szCs w:val="24"/>
              </w:rPr>
              <w:t>Atkarību mazināšana</w:t>
            </w:r>
            <w:r>
              <w:rPr>
                <w:rFonts w:ascii="Times New Roman" w:eastAsia="Calibri" w:hAnsi="Times New Roman" w:cs="Times New Roman"/>
                <w:sz w:val="24"/>
                <w:szCs w:val="24"/>
              </w:rPr>
              <w:t>; Traumatisma mazināšana.</w:t>
            </w:r>
            <w:r w:rsidRPr="00CC5843">
              <w:rPr>
                <w:rFonts w:ascii="Times New Roman" w:eastAsia="Calibri" w:hAnsi="Times New Roman" w:cs="Times New Roman"/>
                <w:sz w:val="24"/>
                <w:szCs w:val="24"/>
              </w:rPr>
              <w:t xml:space="preserve">  </w:t>
            </w:r>
          </w:p>
          <w:p w14:paraId="398B02C5" w14:textId="77777777" w:rsidR="00681566" w:rsidRPr="00681566"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Visām nodarbībām jābūt atbilstošām izvēlētā vecumposma bērniem. </w:t>
            </w:r>
          </w:p>
          <w:p w14:paraId="023CCFB0" w14:textId="24F622B3" w:rsidR="00681566" w:rsidRPr="00B71CF3" w:rsidRDefault="00681566" w:rsidP="00681566">
            <w:pPr>
              <w:jc w:val="both"/>
              <w:rPr>
                <w:rFonts w:ascii="Times New Roman" w:eastAsia="Calibri" w:hAnsi="Times New Roman" w:cs="Times New Roman"/>
                <w:sz w:val="24"/>
                <w:szCs w:val="24"/>
              </w:rPr>
            </w:pPr>
            <w:r w:rsidRPr="00681566">
              <w:rPr>
                <w:rFonts w:ascii="Times New Roman" w:eastAsia="Calibri" w:hAnsi="Times New Roman" w:cs="Times New Roman"/>
                <w:sz w:val="24"/>
                <w:szCs w:val="24"/>
              </w:rPr>
              <w:t xml:space="preserve">Piemērotos laika apstākļos Pretendents nodrošina nodarbību norisi brīvā dabā.  </w:t>
            </w:r>
          </w:p>
        </w:tc>
        <w:tc>
          <w:tcPr>
            <w:tcW w:w="5239" w:type="dxa"/>
          </w:tcPr>
          <w:p w14:paraId="71F83F84" w14:textId="5ECB0B49"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w:t>
            </w:r>
            <w:r w:rsidR="003E2553">
              <w:rPr>
                <w:rFonts w:ascii="Times New Roman" w:eastAsia="Calibri" w:hAnsi="Times New Roman" w:cs="Times New Roman"/>
                <w:i/>
                <w:sz w:val="24"/>
                <w:szCs w:val="24"/>
              </w:rPr>
              <w:t>nedēļas</w:t>
            </w:r>
            <w:r w:rsidR="004C62EC">
              <w:rPr>
                <w:rFonts w:ascii="Times New Roman" w:eastAsia="Calibri" w:hAnsi="Times New Roman" w:cs="Times New Roman"/>
                <w:i/>
                <w:sz w:val="24"/>
                <w:szCs w:val="24"/>
              </w:rPr>
              <w:t xml:space="preserve"> griezumā)</w:t>
            </w:r>
            <w:r w:rsidR="00C80E44">
              <w:rPr>
                <w:rFonts w:ascii="Times New Roman" w:eastAsia="Calibri" w:hAnsi="Times New Roman" w:cs="Times New Roman"/>
                <w:i/>
                <w:sz w:val="24"/>
                <w:szCs w:val="24"/>
              </w:rPr>
              <w:t>, mērķa grupu</w:t>
            </w:r>
            <w:r w:rsidR="00CC5843">
              <w:rPr>
                <w:rFonts w:ascii="Times New Roman" w:eastAsia="Calibri" w:hAnsi="Times New Roman" w:cs="Times New Roman"/>
                <w:i/>
                <w:sz w:val="24"/>
                <w:szCs w:val="24"/>
              </w:rPr>
              <w:t>, tehnisko nodrošinājumu</w:t>
            </w:r>
            <w:r w:rsidR="00C73043">
              <w:rPr>
                <w:rFonts w:ascii="Times New Roman" w:eastAsia="Calibri" w:hAnsi="Times New Roman" w:cs="Times New Roman"/>
                <w:i/>
                <w:sz w:val="24"/>
                <w:szCs w:val="24"/>
              </w:rPr>
              <w:t>, piesaistītos speciālistus</w:t>
            </w:r>
            <w:r w:rsidR="00CC5843">
              <w:rPr>
                <w:rFonts w:ascii="Times New Roman" w:eastAsia="Calibri" w:hAnsi="Times New Roman" w:cs="Times New Roman"/>
                <w:i/>
                <w:sz w:val="24"/>
                <w:szCs w:val="24"/>
              </w:rPr>
              <w:t>.</w:t>
            </w:r>
          </w:p>
          <w:p w14:paraId="5BA9AE14" w14:textId="373B6438" w:rsidR="000A6D2D" w:rsidRPr="00C73043" w:rsidRDefault="00C73043" w:rsidP="006251EC">
            <w:pPr>
              <w:tabs>
                <w:tab w:val="left" w:pos="1350"/>
              </w:tabs>
              <w:jc w:val="both"/>
              <w:rPr>
                <w:rFonts w:ascii="Times New Roman" w:eastAsia="Calibri" w:hAnsi="Times New Roman" w:cs="Times New Roman"/>
                <w:b/>
                <w:bCs/>
                <w:i/>
                <w:iCs/>
                <w:sz w:val="24"/>
                <w:szCs w:val="24"/>
              </w:rPr>
            </w:pPr>
            <w:r w:rsidRPr="00C73043">
              <w:rPr>
                <w:rFonts w:ascii="Times New Roman" w:eastAsia="Calibri" w:hAnsi="Times New Roman" w:cs="Times New Roman"/>
                <w:b/>
                <w:bCs/>
                <w:i/>
                <w:iCs/>
                <w:sz w:val="24"/>
                <w:szCs w:val="24"/>
              </w:rPr>
              <w:t>Prasīto informāciju sagatavot tabulas veidā.</w:t>
            </w: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77777777" w:rsidR="00681566" w:rsidRDefault="00681566" w:rsidP="0049767A">
            <w:pPr>
              <w:tabs>
                <w:tab w:val="left" w:pos="1350"/>
              </w:tabs>
              <w:rPr>
                <w:rFonts w:ascii="Times New Roman" w:eastAsia="Calibri" w:hAnsi="Times New Roman" w:cs="Times New Roman"/>
                <w:b/>
                <w:sz w:val="24"/>
                <w:szCs w:val="24"/>
              </w:rPr>
            </w:pPr>
            <w:r w:rsidRPr="00681566">
              <w:rPr>
                <w:rFonts w:ascii="Times New Roman" w:eastAsia="Calibri" w:hAnsi="Times New Roman" w:cs="Times New Roman"/>
                <w:b/>
                <w:sz w:val="24"/>
                <w:szCs w:val="24"/>
              </w:rPr>
              <w:t>Nometnes</w:t>
            </w:r>
            <w:r>
              <w:rPr>
                <w:rFonts w:ascii="Times New Roman" w:eastAsia="Calibri" w:hAnsi="Times New Roman" w:cs="Times New Roman"/>
                <w:b/>
                <w:sz w:val="24"/>
                <w:szCs w:val="24"/>
              </w:rPr>
              <w:t xml:space="preserve"> mērķauditorija</w:t>
            </w:r>
          </w:p>
          <w:p w14:paraId="3C83D3C6" w14:textId="32629393" w:rsidR="00681566" w:rsidRPr="00681566" w:rsidRDefault="00681566" w:rsidP="0049767A">
            <w:pPr>
              <w:tabs>
                <w:tab w:val="left" w:pos="1350"/>
              </w:tabs>
              <w:rPr>
                <w:rFonts w:ascii="Times New Roman" w:eastAsia="Calibri" w:hAnsi="Times New Roman" w:cs="Times New Roman"/>
                <w:bCs/>
                <w:sz w:val="24"/>
                <w:szCs w:val="24"/>
              </w:rPr>
            </w:pPr>
            <w:r w:rsidRPr="00681566">
              <w:rPr>
                <w:rFonts w:ascii="Times New Roman" w:eastAsia="Calibri" w:hAnsi="Times New Roman" w:cs="Times New Roman"/>
                <w:bCs/>
                <w:sz w:val="24"/>
                <w:szCs w:val="24"/>
              </w:rPr>
              <w:t>Krāslavas novadā dzīvojoši bērni</w:t>
            </w:r>
            <w:r w:rsidR="007C62C6">
              <w:rPr>
                <w:rFonts w:ascii="Times New Roman" w:eastAsia="Calibri" w:hAnsi="Times New Roman" w:cs="Times New Roman"/>
                <w:bCs/>
                <w:sz w:val="24"/>
                <w:szCs w:val="24"/>
              </w:rPr>
              <w:t xml:space="preserve">, </w:t>
            </w:r>
            <w:r w:rsidRPr="00681566">
              <w:rPr>
                <w:rFonts w:ascii="Times New Roman" w:eastAsia="Calibri" w:hAnsi="Times New Roman" w:cs="Times New Roman"/>
                <w:bCs/>
                <w:sz w:val="24"/>
                <w:szCs w:val="24"/>
              </w:rPr>
              <w:t xml:space="preserve"> </w:t>
            </w:r>
            <w:r w:rsidR="0078785B" w:rsidRPr="0078785B">
              <w:rPr>
                <w:rFonts w:ascii="Times New Roman" w:eastAsia="Calibri" w:hAnsi="Times New Roman" w:cs="Times New Roman"/>
                <w:bCs/>
                <w:sz w:val="24"/>
                <w:szCs w:val="24"/>
              </w:rPr>
              <w:t>ieteicamās vecuma grupas 6-8 gadi un 9-1</w:t>
            </w:r>
            <w:r w:rsidR="00C73043">
              <w:rPr>
                <w:rFonts w:ascii="Times New Roman" w:eastAsia="Calibri" w:hAnsi="Times New Roman" w:cs="Times New Roman"/>
                <w:bCs/>
                <w:sz w:val="24"/>
                <w:szCs w:val="24"/>
              </w:rPr>
              <w:t>2</w:t>
            </w:r>
            <w:r w:rsidR="0078785B" w:rsidRPr="0078785B">
              <w:rPr>
                <w:rFonts w:ascii="Times New Roman" w:eastAsia="Calibri" w:hAnsi="Times New Roman" w:cs="Times New Roman"/>
                <w:bCs/>
                <w:sz w:val="24"/>
                <w:szCs w:val="24"/>
              </w:rPr>
              <w:t xml:space="preserve"> gadi</w:t>
            </w:r>
            <w:r w:rsidRPr="00681566">
              <w:rPr>
                <w:rFonts w:ascii="Times New Roman" w:eastAsia="Calibri" w:hAnsi="Times New Roman" w:cs="Times New Roman"/>
                <w:bCs/>
                <w:sz w:val="24"/>
                <w:szCs w:val="24"/>
              </w:rPr>
              <w:t>. Minimālais dalībnieku skaits nometnē -  25.</w:t>
            </w:r>
          </w:p>
        </w:tc>
        <w:tc>
          <w:tcPr>
            <w:tcW w:w="5239" w:type="dxa"/>
          </w:tcPr>
          <w:p w14:paraId="2860365C" w14:textId="1004596E" w:rsidR="00681566" w:rsidRPr="007C62C6" w:rsidRDefault="007C62C6" w:rsidP="006251EC">
            <w:pPr>
              <w:tabs>
                <w:tab w:val="left" w:pos="1350"/>
              </w:tabs>
              <w:jc w:val="both"/>
              <w:rPr>
                <w:rFonts w:ascii="Times New Roman" w:eastAsia="Calibri" w:hAnsi="Times New Roman" w:cs="Times New Roman"/>
                <w:i/>
                <w:iCs/>
                <w:sz w:val="24"/>
                <w:szCs w:val="24"/>
              </w:rPr>
            </w:pPr>
            <w:r w:rsidRPr="007C62C6">
              <w:rPr>
                <w:rFonts w:ascii="Times New Roman" w:eastAsia="Calibri" w:hAnsi="Times New Roman" w:cs="Times New Roman"/>
                <w:i/>
                <w:iCs/>
                <w:sz w:val="24"/>
                <w:szCs w:val="24"/>
              </w:rPr>
              <w:t xml:space="preserve">Pretendents </w:t>
            </w:r>
            <w:r>
              <w:rPr>
                <w:rFonts w:ascii="Times New Roman" w:eastAsia="Calibri" w:hAnsi="Times New Roman" w:cs="Times New Roman"/>
                <w:i/>
                <w:iCs/>
                <w:sz w:val="24"/>
                <w:szCs w:val="24"/>
              </w:rPr>
              <w:t xml:space="preserve">plāno nometnes organizēšanu konkrētai </w:t>
            </w:r>
            <w:r w:rsidRPr="007C62C6">
              <w:rPr>
                <w:rFonts w:ascii="Times New Roman" w:eastAsia="Calibri" w:hAnsi="Times New Roman" w:cs="Times New Roman"/>
                <w:i/>
                <w:iCs/>
                <w:sz w:val="24"/>
                <w:szCs w:val="24"/>
              </w:rPr>
              <w:t xml:space="preserve"> dalībnieku vecuma grup</w:t>
            </w:r>
            <w:r>
              <w:rPr>
                <w:rFonts w:ascii="Times New Roman" w:eastAsia="Calibri" w:hAnsi="Times New Roman" w:cs="Times New Roman"/>
                <w:i/>
                <w:iCs/>
                <w:sz w:val="24"/>
                <w:szCs w:val="24"/>
              </w:rPr>
              <w:t>ai.</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4787828E" w14:textId="6813EFD2" w:rsidR="007C62C6" w:rsidRPr="007C62C6" w:rsidRDefault="005D7C0B" w:rsidP="007C62C6">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7C62C6">
              <w:t xml:space="preserve"> </w:t>
            </w:r>
            <w:r w:rsidR="007C62C6" w:rsidRPr="007C62C6">
              <w:rPr>
                <w:rFonts w:ascii="Times New Roman" w:eastAsia="Calibri" w:hAnsi="Times New Roman" w:cs="Times New Roman"/>
                <w:sz w:val="24"/>
                <w:szCs w:val="24"/>
              </w:rPr>
              <w:t>Nometnē jānodrošina</w:t>
            </w:r>
            <w:r w:rsidR="007C62C6">
              <w:rPr>
                <w:rFonts w:ascii="Times New Roman" w:eastAsia="Calibri" w:hAnsi="Times New Roman" w:cs="Times New Roman"/>
                <w:sz w:val="24"/>
                <w:szCs w:val="24"/>
              </w:rPr>
              <w:t xml:space="preserve"> n</w:t>
            </w:r>
            <w:r w:rsidR="007C62C6" w:rsidRPr="007C62C6">
              <w:rPr>
                <w:rFonts w:ascii="Times New Roman" w:eastAsia="Calibri" w:hAnsi="Times New Roman" w:cs="Times New Roman"/>
                <w:sz w:val="24"/>
                <w:szCs w:val="24"/>
              </w:rPr>
              <w:t>ometnes vadītājs</w:t>
            </w:r>
            <w:r w:rsidR="007C62C6">
              <w:rPr>
                <w:rFonts w:ascii="Times New Roman" w:eastAsia="Calibri" w:hAnsi="Times New Roman" w:cs="Times New Roman"/>
                <w:sz w:val="24"/>
                <w:szCs w:val="24"/>
              </w:rPr>
              <w:t xml:space="preserve"> ar pieredzi</w:t>
            </w:r>
            <w:r w:rsidR="007C62C6" w:rsidRPr="007C62C6">
              <w:rPr>
                <w:rFonts w:ascii="Times New Roman" w:eastAsia="Calibri" w:hAnsi="Times New Roman" w:cs="Times New Roman"/>
                <w:sz w:val="24"/>
                <w:szCs w:val="24"/>
              </w:rPr>
              <w:t>, kuram ir atbilstoša, spēkā esoša nometnes vadītāja apliecība</w:t>
            </w:r>
            <w:r w:rsidR="007C62C6">
              <w:rPr>
                <w:rFonts w:ascii="Times New Roman" w:eastAsia="Calibri" w:hAnsi="Times New Roman" w:cs="Times New Roman"/>
                <w:sz w:val="24"/>
                <w:szCs w:val="24"/>
              </w:rPr>
              <w:t>.</w:t>
            </w:r>
            <w:r w:rsidR="007C62C6" w:rsidRPr="007C62C6">
              <w:rPr>
                <w:rFonts w:ascii="Times New Roman" w:eastAsia="Calibri" w:hAnsi="Times New Roman" w:cs="Times New Roman"/>
                <w:sz w:val="24"/>
                <w:szCs w:val="24"/>
              </w:rPr>
              <w:tab/>
            </w:r>
          </w:p>
          <w:p w14:paraId="6D077032" w14:textId="34A86B29" w:rsidR="005D7C0B" w:rsidRPr="004C62EC" w:rsidRDefault="007C62C6" w:rsidP="007C62C6">
            <w:pPr>
              <w:tabs>
                <w:tab w:val="left" w:pos="1350"/>
              </w:tabs>
              <w:jc w:val="both"/>
              <w:rPr>
                <w:rFonts w:ascii="Times New Roman" w:eastAsia="Calibri" w:hAnsi="Times New Roman" w:cs="Times New Roman"/>
                <w:sz w:val="24"/>
                <w:szCs w:val="24"/>
              </w:rPr>
            </w:pPr>
            <w:r w:rsidRPr="007C62C6">
              <w:rPr>
                <w:rFonts w:ascii="Times New Roman" w:eastAsia="Calibri" w:hAnsi="Times New Roman" w:cs="Times New Roman"/>
                <w:sz w:val="24"/>
                <w:szCs w:val="24"/>
              </w:rPr>
              <w:t>Pretendents nodrošina nometnes dalībnieku daudzumam atbilstošu pedagogu/speciālistu skaitu atbilstoši LR pastāvošajai likumdošanai.</w:t>
            </w:r>
          </w:p>
          <w:p w14:paraId="216F0470" w14:textId="11E79D8A" w:rsidR="005D7C0B" w:rsidRPr="007C62C6" w:rsidRDefault="00C80E44" w:rsidP="005D7C0B">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EB7189" w14:paraId="64D8B508" w14:textId="77777777" w:rsidTr="004C62EC">
        <w:trPr>
          <w:trHeight w:val="2346"/>
        </w:trPr>
        <w:tc>
          <w:tcPr>
            <w:tcW w:w="4390" w:type="dxa"/>
          </w:tcPr>
          <w:p w14:paraId="5AF20EBF" w14:textId="77777777" w:rsidR="00EB7189" w:rsidRDefault="00EB718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lastRenderedPageBreak/>
              <w:t>Ēdināšana</w:t>
            </w:r>
          </w:p>
          <w:p w14:paraId="5484F408" w14:textId="03CBBD79" w:rsidR="00506B8C" w:rsidRPr="00506B8C" w:rsidRDefault="00086B49" w:rsidP="00506B8C">
            <w:pPr>
              <w:tabs>
                <w:tab w:val="left" w:pos="1350"/>
              </w:tabs>
              <w:jc w:val="both"/>
              <w:rPr>
                <w:rFonts w:ascii="Times New Roman" w:eastAsia="Calibri" w:hAnsi="Times New Roman" w:cs="Times New Roman"/>
                <w:color w:val="000000"/>
                <w:sz w:val="24"/>
                <w:szCs w:val="24"/>
                <w:u w:color="000000"/>
                <w:bdr w:val="nil"/>
              </w:rPr>
            </w:pPr>
            <w:r w:rsidRPr="00086B49">
              <w:rPr>
                <w:rFonts w:ascii="Times New Roman" w:eastAsia="Calibri" w:hAnsi="Times New Roman" w:cs="Times New Roman"/>
                <w:color w:val="000000"/>
                <w:sz w:val="24"/>
                <w:szCs w:val="24"/>
                <w:u w:color="000000"/>
                <w:bdr w:val="nil"/>
              </w:rPr>
              <w:t>Pakalpojuma sniedzējs</w:t>
            </w:r>
            <w:r w:rsidR="00506B8C" w:rsidRPr="00506B8C">
              <w:rPr>
                <w:rFonts w:ascii="Times New Roman" w:eastAsia="Calibri" w:hAnsi="Times New Roman" w:cs="Times New Roman"/>
                <w:color w:val="000000"/>
                <w:sz w:val="24"/>
                <w:szCs w:val="24"/>
                <w:u w:color="000000"/>
                <w:bdr w:val="nil"/>
              </w:rPr>
              <w:t xml:space="preserve"> nodrošina nometnes dalībnieku ēdināšanu (atbilstoši nometnes laika plānojumam), dienas nometnei – </w:t>
            </w:r>
            <w:r w:rsidR="00506B8C">
              <w:rPr>
                <w:rFonts w:ascii="Times New Roman" w:eastAsia="Calibri" w:hAnsi="Times New Roman" w:cs="Times New Roman"/>
                <w:color w:val="000000"/>
                <w:sz w:val="24"/>
                <w:szCs w:val="24"/>
                <w:u w:color="000000"/>
                <w:bdr w:val="nil"/>
              </w:rPr>
              <w:t xml:space="preserve">rīta tējas pauze un </w:t>
            </w:r>
            <w:r w:rsidR="00506B8C" w:rsidRPr="00506B8C">
              <w:rPr>
                <w:rFonts w:ascii="Times New Roman" w:eastAsia="Calibri" w:hAnsi="Times New Roman" w:cs="Times New Roman"/>
                <w:color w:val="000000"/>
                <w:sz w:val="24"/>
                <w:szCs w:val="24"/>
                <w:u w:color="000000"/>
                <w:bdr w:val="nil"/>
              </w:rPr>
              <w:t>viena pamata ēdienreize</w:t>
            </w:r>
            <w:r w:rsidR="00506B8C">
              <w:rPr>
                <w:rFonts w:ascii="Times New Roman" w:eastAsia="Calibri" w:hAnsi="Times New Roman" w:cs="Times New Roman"/>
                <w:color w:val="000000"/>
                <w:sz w:val="24"/>
                <w:szCs w:val="24"/>
                <w:u w:color="000000"/>
                <w:bdr w:val="nil"/>
              </w:rPr>
              <w:t xml:space="preserve"> līdz plkst. 12:30.</w:t>
            </w:r>
          </w:p>
          <w:p w14:paraId="0B92AD3A" w14:textId="77777777" w:rsidR="00506B8C" w:rsidRPr="00506B8C" w:rsidRDefault="00506B8C" w:rsidP="00506B8C">
            <w:pPr>
              <w:tabs>
                <w:tab w:val="left" w:pos="1350"/>
              </w:tabs>
              <w:jc w:val="both"/>
              <w:rPr>
                <w:rFonts w:ascii="Times New Roman" w:eastAsia="Calibri" w:hAnsi="Times New Roman" w:cs="Times New Roman"/>
                <w:color w:val="000000"/>
                <w:sz w:val="24"/>
                <w:szCs w:val="24"/>
                <w:u w:color="000000"/>
                <w:bdr w:val="nil"/>
              </w:rPr>
            </w:pPr>
            <w:r w:rsidRPr="00506B8C">
              <w:rPr>
                <w:rFonts w:ascii="Times New Roman" w:eastAsia="Calibri" w:hAnsi="Times New Roman" w:cs="Times New Roman"/>
                <w:color w:val="000000"/>
                <w:sz w:val="24"/>
                <w:szCs w:val="24"/>
                <w:u w:color="000000"/>
                <w:bdr w:val="nil"/>
              </w:rPr>
              <w:t xml:space="preserve">Nometnes dalībniekiem jābūt brīvi pieejamam dzeramajam ūdenim dalībniekam nepieciešamā daudzumā (arī izbraucienos, pārgājienos utt.) </w:t>
            </w:r>
          </w:p>
          <w:p w14:paraId="42352D21" w14:textId="150C4724" w:rsidR="00506B8C" w:rsidRPr="004C62EC" w:rsidRDefault="00506B8C" w:rsidP="00506B8C">
            <w:pPr>
              <w:tabs>
                <w:tab w:val="left" w:pos="1350"/>
              </w:tabs>
              <w:jc w:val="both"/>
              <w:rPr>
                <w:rFonts w:ascii="Times New Roman" w:eastAsia="Calibri" w:hAnsi="Times New Roman" w:cs="Times New Roman"/>
                <w:b/>
                <w:bCs/>
                <w:color w:val="000000"/>
                <w:sz w:val="24"/>
                <w:szCs w:val="24"/>
                <w:u w:color="000000"/>
                <w:bdr w:val="nil"/>
              </w:rPr>
            </w:pPr>
            <w:r w:rsidRPr="00506B8C">
              <w:rPr>
                <w:rFonts w:ascii="Times New Roman" w:eastAsia="Calibri" w:hAnsi="Times New Roman" w:cs="Times New Roman"/>
                <w:color w:val="000000"/>
                <w:sz w:val="24"/>
                <w:szCs w:val="24"/>
                <w:u w:color="000000"/>
                <w:bdr w:val="nil"/>
              </w:rPr>
              <w:t>Ēdināšanu jānodrošina atbilstoši normatīvajiem aktiem par sabiedrisko ēdināšanu.</w:t>
            </w:r>
            <w:r w:rsidRPr="00506B8C">
              <w:rPr>
                <w:rFonts w:ascii="Times New Roman" w:eastAsia="Calibri" w:hAnsi="Times New Roman" w:cs="Times New Roman"/>
                <w:b/>
                <w:bCs/>
                <w:color w:val="000000"/>
                <w:sz w:val="24"/>
                <w:szCs w:val="24"/>
                <w:u w:color="000000"/>
                <w:bdr w:val="nil"/>
              </w:rPr>
              <w:t xml:space="preserve">  </w:t>
            </w:r>
          </w:p>
        </w:tc>
        <w:tc>
          <w:tcPr>
            <w:tcW w:w="5239" w:type="dxa"/>
          </w:tcPr>
          <w:p w14:paraId="0D111ED6" w14:textId="2A6D8C55" w:rsidR="00EB7189" w:rsidRPr="004C62EC"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8C31F1" w14:paraId="241D0A64" w14:textId="77777777" w:rsidTr="004C62EC">
        <w:trPr>
          <w:trHeight w:val="2346"/>
        </w:trPr>
        <w:tc>
          <w:tcPr>
            <w:tcW w:w="4390" w:type="dxa"/>
          </w:tcPr>
          <w:p w14:paraId="576EF547" w14:textId="77777777" w:rsidR="008C31F1" w:rsidRDefault="008C31F1"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Nometņu drošība</w:t>
            </w:r>
          </w:p>
          <w:p w14:paraId="1FDF0EB9" w14:textId="7EA74E9E" w:rsidR="008C31F1" w:rsidRPr="008C31F1" w:rsidRDefault="00086B49" w:rsidP="008C31F1">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w:t>
            </w:r>
            <w:r w:rsidR="008C31F1" w:rsidRPr="008C31F1">
              <w:rPr>
                <w:rFonts w:ascii="Times New Roman" w:eastAsia="Calibri" w:hAnsi="Times New Roman" w:cs="Times New Roman"/>
                <w:sz w:val="24"/>
                <w:szCs w:val="24"/>
              </w:rPr>
              <w:t xml:space="preserve"> organizē un nodrošina nometnes norisi</w:t>
            </w:r>
            <w:r w:rsidR="008C31F1">
              <w:rPr>
                <w:rFonts w:ascii="Times New Roman" w:eastAsia="Calibri" w:hAnsi="Times New Roman" w:cs="Times New Roman"/>
                <w:sz w:val="24"/>
                <w:szCs w:val="24"/>
              </w:rPr>
              <w:t>,</w:t>
            </w:r>
            <w:r w:rsidR="008C31F1" w:rsidRPr="008C31F1">
              <w:rPr>
                <w:rFonts w:ascii="Times New Roman" w:eastAsia="Calibri" w:hAnsi="Times New Roman" w:cs="Times New Roman"/>
                <w:sz w:val="24"/>
                <w:szCs w:val="24"/>
              </w:rPr>
              <w:t xml:space="preserve"> ievērojot Vadlīnijas piesardzības pasākumiem bērnu nometņu organizētājiem.</w:t>
            </w:r>
          </w:p>
          <w:p w14:paraId="4B449C88" w14:textId="22E991F5" w:rsidR="008C31F1" w:rsidRPr="008C31F1" w:rsidRDefault="008C31F1" w:rsidP="008C31F1">
            <w:pPr>
              <w:jc w:val="both"/>
              <w:rPr>
                <w:rFonts w:ascii="Times New Roman" w:eastAsia="Calibri" w:hAnsi="Times New Roman" w:cs="Times New Roman"/>
                <w:sz w:val="24"/>
                <w:szCs w:val="24"/>
              </w:rPr>
            </w:pPr>
            <w:r w:rsidRPr="008C31F1">
              <w:rPr>
                <w:rFonts w:ascii="Times New Roman" w:eastAsia="Calibri" w:hAnsi="Times New Roman" w:cs="Times New Roman"/>
                <w:sz w:val="24"/>
                <w:szCs w:val="24"/>
              </w:rPr>
              <w:t xml:space="preserve"> </w:t>
            </w:r>
            <w:r w:rsidR="00086B49" w:rsidRPr="00086B49">
              <w:rPr>
                <w:rFonts w:ascii="Times New Roman" w:eastAsia="Calibri" w:hAnsi="Times New Roman" w:cs="Times New Roman"/>
                <w:sz w:val="24"/>
                <w:szCs w:val="24"/>
              </w:rPr>
              <w:t>Pakalpojuma sniedzējs</w:t>
            </w:r>
            <w:r w:rsidRPr="008C31F1">
              <w:rPr>
                <w:rFonts w:ascii="Times New Roman" w:eastAsia="Calibri" w:hAnsi="Times New Roman" w:cs="Times New Roman"/>
                <w:sz w:val="24"/>
                <w:szCs w:val="24"/>
              </w:rPr>
              <w:t xml:space="preserve"> organizē un nodrošina  nometnes norisi atbilstoši Ministru kabineta noteikum</w:t>
            </w:r>
            <w:r>
              <w:rPr>
                <w:rFonts w:ascii="Times New Roman" w:eastAsia="Calibri" w:hAnsi="Times New Roman" w:cs="Times New Roman"/>
                <w:sz w:val="24"/>
                <w:szCs w:val="24"/>
              </w:rPr>
              <w:t>os</w:t>
            </w:r>
            <w:r w:rsidRPr="008C31F1">
              <w:rPr>
                <w:rFonts w:ascii="Times New Roman" w:eastAsia="Calibri" w:hAnsi="Times New Roman" w:cs="Times New Roman"/>
                <w:sz w:val="24"/>
                <w:szCs w:val="24"/>
              </w:rPr>
              <w:t xml:space="preserve"> Nr.98</w:t>
            </w:r>
            <w:r>
              <w:rPr>
                <w:rFonts w:ascii="Times New Roman" w:eastAsia="Calibri" w:hAnsi="Times New Roman" w:cs="Times New Roman"/>
                <w:sz w:val="24"/>
                <w:szCs w:val="24"/>
              </w:rPr>
              <w:t>1</w:t>
            </w:r>
            <w:r w:rsidRPr="008C31F1">
              <w:rPr>
                <w:rFonts w:ascii="Times New Roman" w:eastAsia="Calibri" w:hAnsi="Times New Roman" w:cs="Times New Roman"/>
                <w:sz w:val="24"/>
                <w:szCs w:val="24"/>
              </w:rPr>
              <w:t xml:space="preserve"> noteiktajām prasībām. </w:t>
            </w:r>
          </w:p>
          <w:p w14:paraId="05A7C55B" w14:textId="00C63309" w:rsidR="008C31F1" w:rsidRDefault="00086B49" w:rsidP="008C31F1">
            <w:pPr>
              <w:tabs>
                <w:tab w:val="left" w:pos="1350"/>
              </w:tabs>
              <w:jc w:val="both"/>
              <w:rPr>
                <w:rFonts w:ascii="Times New Roman" w:eastAsia="Calibri" w:hAnsi="Times New Roman" w:cs="Times New Roman"/>
                <w:b/>
                <w:bCs/>
                <w:color w:val="000000"/>
                <w:sz w:val="24"/>
                <w:szCs w:val="24"/>
                <w:u w:color="000000"/>
                <w:bdr w:val="nil"/>
              </w:rPr>
            </w:pPr>
            <w:r w:rsidRPr="00086B49">
              <w:rPr>
                <w:rFonts w:ascii="Times New Roman" w:eastAsia="Calibri" w:hAnsi="Times New Roman" w:cs="Times New Roman"/>
                <w:sz w:val="24"/>
                <w:szCs w:val="24"/>
              </w:rPr>
              <w:t xml:space="preserve">Pakalpojuma sniedzējs </w:t>
            </w:r>
            <w:r w:rsidR="008C31F1" w:rsidRPr="008C31F1">
              <w:rPr>
                <w:rFonts w:ascii="Times New Roman" w:eastAsia="Calibri" w:hAnsi="Times New Roman" w:cs="Times New Roman"/>
                <w:sz w:val="24"/>
                <w:szCs w:val="24"/>
              </w:rPr>
              <w:t>nodrošina nometnes reģistrēšanu</w:t>
            </w:r>
            <w:r w:rsidR="008C31F1">
              <w:rPr>
                <w:rFonts w:ascii="Times New Roman" w:eastAsia="Calibri" w:hAnsi="Times New Roman" w:cs="Times New Roman"/>
                <w:sz w:val="24"/>
                <w:szCs w:val="24"/>
              </w:rPr>
              <w:t>.</w:t>
            </w:r>
          </w:p>
        </w:tc>
        <w:tc>
          <w:tcPr>
            <w:tcW w:w="5239" w:type="dxa"/>
          </w:tcPr>
          <w:p w14:paraId="104AE417" w14:textId="6AF05000" w:rsidR="008C31F1" w:rsidRPr="008C31F1" w:rsidRDefault="008C31F1" w:rsidP="009055F8">
            <w:pPr>
              <w:rPr>
                <w:rFonts w:ascii="Times New Roman" w:eastAsia="Calibri" w:hAnsi="Times New Roman" w:cs="Times New Roman"/>
                <w:i/>
                <w:sz w:val="24"/>
                <w:szCs w:val="24"/>
              </w:rPr>
            </w:pPr>
            <w:r w:rsidRPr="008C31F1">
              <w:rPr>
                <w:rFonts w:ascii="Times New Roman" w:eastAsia="Calibri" w:hAnsi="Times New Roman" w:cs="Times New Roman"/>
                <w:i/>
                <w:sz w:val="24"/>
                <w:szCs w:val="24"/>
              </w:rPr>
              <w:t>Pretendents apliecina prasību izpildi.</w:t>
            </w: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2C77E206" w14:textId="37959868"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*Pakalpojuma sniedzējs nodrošina dalībnieku reģistrēšanu - nometnes dalībnieku saraksts (vārds, uzvārds, nometnes vadītāja paraksts). 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p>
          <w:p w14:paraId="0E26C4E4" w14:textId="3EE6C1E4"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 xml:space="preserve">* Uzsākot nometni, tiek aizpildīta dalībnieku likumisko pārstāvju kontaktinformācijas veidlapa. </w:t>
            </w:r>
          </w:p>
          <w:p w14:paraId="005C27F6" w14:textId="777680B6" w:rsidR="00086B49" w:rsidRP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*Lai izpildītu ES</w:t>
            </w:r>
            <w:r>
              <w:rPr>
                <w:rFonts w:ascii="Times New Roman" w:eastAsia="Calibri" w:hAnsi="Times New Roman" w:cs="Times New Roman"/>
                <w:sz w:val="24"/>
                <w:szCs w:val="24"/>
              </w:rPr>
              <w:t>F+</w:t>
            </w:r>
            <w:r w:rsidRPr="00086B49">
              <w:rPr>
                <w:rFonts w:ascii="Times New Roman" w:eastAsia="Calibri" w:hAnsi="Times New Roman" w:cs="Times New Roman"/>
                <w:sz w:val="24"/>
                <w:szCs w:val="24"/>
              </w:rPr>
              <w:t xml:space="preserve"> </w:t>
            </w:r>
            <w:r w:rsidR="00FA4132" w:rsidRPr="00FA4132">
              <w:rPr>
                <w:rFonts w:ascii="Times New Roman" w:eastAsia="Calibri" w:hAnsi="Times New Roman" w:cs="Times New Roman"/>
                <w:sz w:val="24"/>
                <w:szCs w:val="24"/>
              </w:rPr>
              <w:t>projekta Nr.4.1.2.2/1/24/I/009</w:t>
            </w:r>
            <w:r w:rsidRPr="00086B49">
              <w:rPr>
                <w:rFonts w:ascii="Times New Roman" w:eastAsia="Calibri" w:hAnsi="Times New Roman" w:cs="Times New Roman"/>
                <w:sz w:val="24"/>
                <w:szCs w:val="24"/>
              </w:rPr>
              <w:t xml:space="preserve"> prasības, </w:t>
            </w:r>
            <w:r w:rsidR="00FA4132">
              <w:rPr>
                <w:rFonts w:ascii="Times New Roman" w:eastAsia="Calibri" w:hAnsi="Times New Roman" w:cs="Times New Roman"/>
                <w:sz w:val="24"/>
                <w:szCs w:val="24"/>
              </w:rPr>
              <w:t>pakalpojuma sniedzējam</w:t>
            </w:r>
            <w:r w:rsidRPr="00086B49">
              <w:rPr>
                <w:rFonts w:ascii="Times New Roman" w:eastAsia="Calibri" w:hAnsi="Times New Roman" w:cs="Times New Roman"/>
                <w:sz w:val="24"/>
                <w:szCs w:val="24"/>
              </w:rPr>
              <w:t xml:space="preserve"> jāveic </w:t>
            </w:r>
            <w:r w:rsidR="00FA4132">
              <w:rPr>
                <w:rFonts w:ascii="Times New Roman" w:eastAsia="Calibri" w:hAnsi="Times New Roman" w:cs="Times New Roman"/>
                <w:sz w:val="24"/>
                <w:szCs w:val="24"/>
              </w:rPr>
              <w:t>nometnes</w:t>
            </w:r>
            <w:r w:rsidRPr="00086B49">
              <w:rPr>
                <w:rFonts w:ascii="Times New Roman" w:eastAsia="Calibri" w:hAnsi="Times New Roman" w:cs="Times New Roman"/>
                <w:sz w:val="24"/>
                <w:szCs w:val="24"/>
              </w:rPr>
              <w:t xml:space="preserve"> dalībnieku anketēšana, anketas pēc aizpildīšanas jānodod pasūtītājam datu apstrādei un programmas rezultātu apkopošanai. Dati netiks nodoti trešajām pusēm. Skatīt </w:t>
            </w:r>
            <w:r w:rsidR="00FA4132">
              <w:rPr>
                <w:rFonts w:ascii="Times New Roman" w:eastAsia="Calibri" w:hAnsi="Times New Roman" w:cs="Times New Roman"/>
                <w:sz w:val="24"/>
                <w:szCs w:val="24"/>
              </w:rPr>
              <w:t>cenu aptaujas pielikumus (Excel forma).</w:t>
            </w:r>
          </w:p>
          <w:p w14:paraId="79C86CBB" w14:textId="5F9A93E4"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0F420F1B"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4"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8C31F1">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w:t>
            </w:r>
            <w:r w:rsidR="00C80E44" w:rsidRPr="00C80E44">
              <w:rPr>
                <w:rFonts w:ascii="Times New Roman" w:eastAsia="Calibri" w:hAnsi="Times New Roman" w:cs="Times New Roman"/>
                <w:color w:val="000000"/>
                <w:sz w:val="24"/>
                <w:szCs w:val="24"/>
                <w:u w:color="000000"/>
                <w:bdr w:val="nil"/>
                <w:lang w:eastAsia="lv-LV"/>
              </w:rPr>
              <w:lastRenderedPageBreak/>
              <w:t xml:space="preserve">numuru, finansētāju logotipus,  atsauce uz sadarbību ar Krāslavas novada pašvaldību  (sk. 6. pielikumā).  Publicitāti ieteicams saskaņot ar projekta vadītāju, sūtot uz e-pastu </w:t>
            </w:r>
            <w:hyperlink r:id="rId15"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27A97FB1" w14:textId="72E29B21" w:rsidR="004C62EC" w:rsidRPr="002F5250" w:rsidRDefault="00086B49" w:rsidP="00086B49">
            <w:p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8C31F1">
              <w:rPr>
                <w:rFonts w:ascii="Times New Roman" w:eastAsia="Calibri" w:hAnsi="Times New Roman" w:cs="Times New Roman"/>
                <w:color w:val="000000"/>
                <w:sz w:val="24"/>
                <w:szCs w:val="24"/>
                <w:u w:color="000000"/>
                <w:bdr w:val="nil"/>
                <w:lang w:eastAsia="lv-LV"/>
              </w:rPr>
              <w:t>Nometnes</w:t>
            </w:r>
            <w:r w:rsidR="004C62EC" w:rsidRPr="002F5250">
              <w:rPr>
                <w:rFonts w:ascii="Times New Roman" w:eastAsia="Calibri" w:hAnsi="Times New Roman" w:cs="Times New Roman"/>
                <w:color w:val="000000"/>
                <w:sz w:val="24"/>
                <w:szCs w:val="24"/>
                <w:u w:color="000000"/>
                <w:bdr w:val="nil"/>
                <w:lang w:eastAsia="lv-LV"/>
              </w:rPr>
              <w:t xml:space="preserve"> norises laika grafiku</w:t>
            </w:r>
            <w:r w:rsidR="004C62EC">
              <w:rPr>
                <w:rFonts w:ascii="Times New Roman" w:eastAsia="Calibri" w:hAnsi="Times New Roman" w:cs="Times New Roman"/>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proofErr w:type="spellStart"/>
            <w:r w:rsidR="00763DC7">
              <w:rPr>
                <w:rFonts w:ascii="Times New Roman" w:eastAsia="Calibri" w:hAnsi="Times New Roman" w:cs="Times New Roman"/>
                <w:color w:val="000000"/>
                <w:sz w:val="24"/>
                <w:szCs w:val="24"/>
                <w:u w:color="000000"/>
                <w:bdr w:val="nil"/>
                <w:lang w:eastAsia="lv-LV"/>
              </w:rPr>
              <w:t>nosūta</w:t>
            </w:r>
            <w:proofErr w:type="spellEnd"/>
            <w:r w:rsidR="00763DC7">
              <w:rPr>
                <w:rFonts w:ascii="Times New Roman" w:eastAsia="Calibri" w:hAnsi="Times New Roman" w:cs="Times New Roman"/>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ne vēlāk kā </w:t>
            </w:r>
            <w:r w:rsidR="004C62EC"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sidR="004C62EC">
              <w:rPr>
                <w:rFonts w:ascii="Times New Roman" w:eastAsia="Calibri" w:hAnsi="Times New Roman" w:cs="Times New Roman"/>
                <w:b/>
                <w:bCs/>
                <w:color w:val="000000"/>
                <w:sz w:val="24"/>
                <w:szCs w:val="24"/>
                <w:u w:color="000000"/>
                <w:bdr w:val="nil"/>
                <w:lang w:eastAsia="lv-LV"/>
              </w:rPr>
              <w:t xml:space="preserve"> </w:t>
            </w:r>
            <w:r w:rsidR="004C62EC"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004C62EC" w:rsidRPr="002F5250">
              <w:rPr>
                <w:rFonts w:ascii="Times New Roman" w:eastAsia="Calibri" w:hAnsi="Times New Roman" w:cs="Times New Roman"/>
                <w:color w:val="000000"/>
                <w:sz w:val="24"/>
                <w:szCs w:val="24"/>
                <w:u w:color="000000"/>
                <w:bdr w:val="nil"/>
                <w:lang w:eastAsia="lv-LV"/>
              </w:rPr>
              <w:t xml:space="preserve"> un publicē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004C62EC" w:rsidRPr="002F5250">
              <w:rPr>
                <w:rFonts w:ascii="Times New Roman" w:eastAsia="Calibri" w:hAnsi="Times New Roman" w:cs="Times New Roman"/>
                <w:color w:val="000000"/>
                <w:sz w:val="24"/>
                <w:szCs w:val="24"/>
                <w:u w:color="000000"/>
                <w:bdr w:val="nil"/>
                <w:lang w:eastAsia="lv-LV"/>
              </w:rPr>
              <w:t>.</w:t>
            </w:r>
          </w:p>
          <w:p w14:paraId="593665AA" w14:textId="753C1527"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8C31F1">
              <w:rPr>
                <w:rFonts w:ascii="Times New Roman" w:eastAsia="Calibri" w:hAnsi="Times New Roman" w:cs="Times New Roman"/>
                <w:color w:val="000000"/>
                <w:sz w:val="24"/>
                <w:szCs w:val="24"/>
                <w:u w:color="000000"/>
                <w:bdr w:val="nil"/>
                <w:lang w:eastAsia="lv-LV"/>
              </w:rPr>
              <w:t>nometne</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0022BFEF"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8C31F1">
              <w:rPr>
                <w:rFonts w:ascii="Times New Roman" w:eastAsia="Times New Roman" w:hAnsi="Times New Roman" w:cs="Times New Roman"/>
                <w:bCs/>
                <w:color w:val="000000"/>
                <w:sz w:val="24"/>
                <w:szCs w:val="24"/>
                <w:u w:color="000000"/>
                <w:bdr w:val="nil"/>
                <w:lang w:eastAsia="lv-LV"/>
              </w:rPr>
              <w:t xml:space="preserve">o nometni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speciālista/trenera aizvietošana, dalībnieku reģistrācijas lapas, </w:t>
            </w:r>
            <w:r w:rsidR="008C31F1">
              <w:rPr>
                <w:rFonts w:ascii="Times New Roman" w:eastAsia="Times New Roman" w:hAnsi="Times New Roman" w:cs="Times New Roman"/>
                <w:bCs/>
                <w:color w:val="000000"/>
                <w:sz w:val="24"/>
                <w:szCs w:val="24"/>
                <w:u w:color="000000"/>
                <w:bdr w:val="nil"/>
                <w:lang w:eastAsia="lv-LV"/>
              </w:rPr>
              <w:t xml:space="preserve">dalībnieku anketas, </w:t>
            </w:r>
            <w:r w:rsidR="00C80E44" w:rsidRPr="00C80E44">
              <w:rPr>
                <w:rFonts w:ascii="Times New Roman" w:eastAsia="Times New Roman" w:hAnsi="Times New Roman" w:cs="Times New Roman"/>
                <w:bCs/>
                <w:color w:val="000000"/>
                <w:sz w:val="24"/>
                <w:szCs w:val="24"/>
                <w:u w:color="000000"/>
                <w:bdr w:val="nil"/>
                <w:lang w:eastAsia="lv-LV"/>
              </w:rPr>
              <w:t xml:space="preserve">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2BCCB4A6"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 norisi, apmierinātību/ieteikumus, sasniegtos rādītājus u.c..</w:t>
            </w:r>
          </w:p>
          <w:p w14:paraId="36C54C82" w14:textId="4A899C18"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Pr>
                <w:rFonts w:ascii="Times New Roman" w:eastAsia="Calibri" w:hAnsi="Times New Roman" w:cs="Times New Roman"/>
                <w:color w:val="000000"/>
                <w:sz w:val="24"/>
                <w:szCs w:val="24"/>
                <w:u w:color="000000"/>
                <w:bdr w:val="nil"/>
                <w:lang w:eastAsia="lv-LV"/>
              </w:rPr>
              <w:t>nometnes</w:t>
            </w:r>
            <w:r w:rsidR="00C80E44" w:rsidRPr="00C80E44">
              <w:rPr>
                <w:rFonts w:ascii="Times New Roman" w:eastAsia="Calibri" w:hAnsi="Times New Roman" w:cs="Times New Roman"/>
                <w:color w:val="000000"/>
                <w:sz w:val="24"/>
                <w:szCs w:val="24"/>
                <w:u w:color="000000"/>
                <w:bdr w:val="nil"/>
                <w:lang w:eastAsia="lv-LV"/>
              </w:rPr>
              <w:t xml:space="preserve"> norises vietā.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51F4CBEA"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00C73043">
        <w:rPr>
          <w:rFonts w:ascii="Times New Roman" w:eastAsia="Calibri" w:hAnsi="Times New Roman" w:cs="Times New Roman"/>
          <w:i/>
          <w:iCs/>
          <w:color w:val="000000"/>
          <w:u w:color="000000"/>
        </w:rPr>
        <w:t xml:space="preserve"> 2026.gadā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w:t>
      </w:r>
      <w:proofErr w:type="spellStart"/>
      <w:r w:rsidRPr="005279E4">
        <w:rPr>
          <w:rFonts w:ascii="Times New Roman" w:eastAsia="Times New Roman" w:hAnsi="Times New Roman" w:cs="Times New Roman"/>
          <w:color w:val="000000"/>
          <w:sz w:val="24"/>
          <w:szCs w:val="24"/>
          <w:u w:color="000000"/>
          <w:vertAlign w:val="superscript"/>
          <w:lang w:eastAsia="lv-LV"/>
        </w:rPr>
        <w:t>dd.mm.gggg</w:t>
      </w:r>
      <w:proofErr w:type="spellEnd"/>
      <w:r w:rsidRPr="005279E4">
        <w:rPr>
          <w:rFonts w:ascii="Times New Roman" w:eastAsia="Times New Roman" w:hAnsi="Times New Roman" w:cs="Times New Roman"/>
          <w:color w:val="000000"/>
          <w:sz w:val="24"/>
          <w:szCs w:val="24"/>
          <w:u w:color="000000"/>
          <w:vertAlign w:val="superscript"/>
          <w:lang w:eastAsia="lv-LV"/>
        </w:rPr>
        <w:t xml:space="preserve">.)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roofErr w:type="spellStart"/>
            <w:r w:rsidRPr="005279E4">
              <w:rPr>
                <w:rFonts w:ascii="Times New Roman" w:eastAsia="Calibri" w:hAnsi="Times New Roman" w:cs="Times New Roman"/>
                <w:b/>
                <w:sz w:val="24"/>
                <w:szCs w:val="24"/>
                <w:u w:color="000000"/>
              </w:rPr>
              <w:t>N.p.k</w:t>
            </w:r>
            <w:proofErr w:type="spellEnd"/>
            <w:r w:rsidRPr="005279E4">
              <w:rPr>
                <w:rFonts w:ascii="Times New Roman" w:eastAsia="Calibri" w:hAnsi="Times New Roman" w:cs="Times New Roman"/>
                <w:b/>
                <w:sz w:val="24"/>
                <w:szCs w:val="24"/>
                <w:u w:color="000000"/>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5" w:name="_Hlk160025899"/>
            <w:r w:rsidRPr="005279E4">
              <w:rPr>
                <w:rFonts w:ascii="Times New Roman" w:eastAsia="Calibri" w:hAnsi="Times New Roman" w:cs="Times New Roman"/>
                <w:b/>
                <w:sz w:val="24"/>
                <w:szCs w:val="24"/>
                <w:u w:color="000000"/>
              </w:rPr>
              <w:t>Tālrunis/e-pasts</w:t>
            </w:r>
            <w:bookmarkEnd w:id="15"/>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279E4">
        <w:rPr>
          <w:rFonts w:ascii="Times New Roman" w:eastAsia="Calibri" w:hAnsi="Times New Roman" w:cs="Times New Roman"/>
          <w:i/>
          <w:iCs/>
          <w:u w:color="000000"/>
          <w:vertAlign w:val="superscript"/>
        </w:rPr>
        <w:t>izturētspēju</w:t>
      </w:r>
      <w:proofErr w:type="spellEnd"/>
      <w:r w:rsidRPr="005279E4">
        <w:rPr>
          <w:rFonts w:ascii="Times New Roman" w:eastAsia="Calibri" w:hAnsi="Times New Roman" w:cs="Times New Roman"/>
          <w:i/>
          <w:iCs/>
          <w:u w:color="000000"/>
          <w:vertAlign w:val="superscript"/>
        </w:rPr>
        <w:t xml:space="preserve">"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4.1.2.2. pasākuma "Veselības veicināšanas un slimību profilakses pasākumu īstenošana vietējai </w:t>
      </w:r>
      <w:proofErr w:type="spellStart"/>
      <w:r w:rsidRPr="005279E4">
        <w:rPr>
          <w:rFonts w:ascii="Times New Roman" w:eastAsia="Calibri" w:hAnsi="Times New Roman" w:cs="Times New Roman"/>
          <w:i/>
          <w:iCs/>
          <w:u w:color="000000"/>
          <w:vertAlign w:val="superscript"/>
        </w:rPr>
        <w:t>sabi</w:t>
      </w:r>
      <w:proofErr w:type="spellEnd"/>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7B1C5AA9"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F66B1D" w:rsidRPr="00F66B1D">
        <w:rPr>
          <w:rFonts w:ascii="Times New Roman" w:eastAsia="Calibri" w:hAnsi="Times New Roman" w:cs="Times New Roman"/>
          <w:i/>
          <w:iCs/>
          <w:color w:val="000000"/>
          <w:u w:color="000000"/>
        </w:rPr>
        <w:t>Veselības veicināšanas nometnes Krāslavas noada bērniem</w:t>
      </w:r>
      <w:r w:rsidR="00C73043">
        <w:rPr>
          <w:rFonts w:ascii="Times New Roman" w:eastAsia="Calibri" w:hAnsi="Times New Roman" w:cs="Times New Roman"/>
          <w:i/>
          <w:iCs/>
          <w:color w:val="000000"/>
          <w:u w:color="000000"/>
        </w:rPr>
        <w:t xml:space="preserve"> 2026.gadā</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6" w:name="RANGE!A1:E71"/>
      <w:bookmarkEnd w:id="16"/>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C2CB2"/>
    <w:rsid w:val="001D01D1"/>
    <w:rsid w:val="001E0FBD"/>
    <w:rsid w:val="001E2366"/>
    <w:rsid w:val="001F2C8D"/>
    <w:rsid w:val="002045F3"/>
    <w:rsid w:val="00226FD1"/>
    <w:rsid w:val="00227ADA"/>
    <w:rsid w:val="0023142F"/>
    <w:rsid w:val="0023200D"/>
    <w:rsid w:val="0024342E"/>
    <w:rsid w:val="002434CF"/>
    <w:rsid w:val="00244856"/>
    <w:rsid w:val="002527D8"/>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97A80"/>
    <w:rsid w:val="003B56B1"/>
    <w:rsid w:val="003C3FB9"/>
    <w:rsid w:val="003C5657"/>
    <w:rsid w:val="003E17CA"/>
    <w:rsid w:val="003E2553"/>
    <w:rsid w:val="003E6F22"/>
    <w:rsid w:val="003F74E2"/>
    <w:rsid w:val="004024EA"/>
    <w:rsid w:val="00407DEF"/>
    <w:rsid w:val="004122AB"/>
    <w:rsid w:val="004319FF"/>
    <w:rsid w:val="004338C4"/>
    <w:rsid w:val="00445FC5"/>
    <w:rsid w:val="004523F9"/>
    <w:rsid w:val="00456D8D"/>
    <w:rsid w:val="00457116"/>
    <w:rsid w:val="0046108F"/>
    <w:rsid w:val="00465749"/>
    <w:rsid w:val="00471279"/>
    <w:rsid w:val="00472727"/>
    <w:rsid w:val="00480CC7"/>
    <w:rsid w:val="00491AD9"/>
    <w:rsid w:val="004944AE"/>
    <w:rsid w:val="0049767A"/>
    <w:rsid w:val="004B4380"/>
    <w:rsid w:val="004C62EC"/>
    <w:rsid w:val="004D1C11"/>
    <w:rsid w:val="004D412E"/>
    <w:rsid w:val="004E0645"/>
    <w:rsid w:val="004E6006"/>
    <w:rsid w:val="004F7E4D"/>
    <w:rsid w:val="00506B8C"/>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914C3"/>
    <w:rsid w:val="00694F53"/>
    <w:rsid w:val="006A3EED"/>
    <w:rsid w:val="006B2EDB"/>
    <w:rsid w:val="006D52DF"/>
    <w:rsid w:val="006D5EB1"/>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8785B"/>
    <w:rsid w:val="00792727"/>
    <w:rsid w:val="00795694"/>
    <w:rsid w:val="00795C96"/>
    <w:rsid w:val="007A4553"/>
    <w:rsid w:val="007A6E09"/>
    <w:rsid w:val="007B0EA3"/>
    <w:rsid w:val="007B1514"/>
    <w:rsid w:val="007B61CE"/>
    <w:rsid w:val="007C62C6"/>
    <w:rsid w:val="007C79F4"/>
    <w:rsid w:val="007D6CE2"/>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4BE1"/>
    <w:rsid w:val="008A725B"/>
    <w:rsid w:val="008B2F1C"/>
    <w:rsid w:val="008C0A61"/>
    <w:rsid w:val="008C31F1"/>
    <w:rsid w:val="008C3AAE"/>
    <w:rsid w:val="008D0D8A"/>
    <w:rsid w:val="008D22DC"/>
    <w:rsid w:val="008D5B78"/>
    <w:rsid w:val="008D6737"/>
    <w:rsid w:val="008E3C26"/>
    <w:rsid w:val="008E6550"/>
    <w:rsid w:val="008F1D9B"/>
    <w:rsid w:val="008F3AE8"/>
    <w:rsid w:val="008F63E0"/>
    <w:rsid w:val="00902695"/>
    <w:rsid w:val="009055F8"/>
    <w:rsid w:val="0091058F"/>
    <w:rsid w:val="00910CD5"/>
    <w:rsid w:val="00920591"/>
    <w:rsid w:val="00920E7D"/>
    <w:rsid w:val="00923FAB"/>
    <w:rsid w:val="00930667"/>
    <w:rsid w:val="00933672"/>
    <w:rsid w:val="00945856"/>
    <w:rsid w:val="0095077F"/>
    <w:rsid w:val="00953B6C"/>
    <w:rsid w:val="00961A05"/>
    <w:rsid w:val="00965D42"/>
    <w:rsid w:val="00970FE2"/>
    <w:rsid w:val="009771FE"/>
    <w:rsid w:val="0098360D"/>
    <w:rsid w:val="009843AE"/>
    <w:rsid w:val="009855A7"/>
    <w:rsid w:val="009B08FD"/>
    <w:rsid w:val="009C166B"/>
    <w:rsid w:val="009D644E"/>
    <w:rsid w:val="009F0621"/>
    <w:rsid w:val="009F7562"/>
    <w:rsid w:val="00A2729A"/>
    <w:rsid w:val="00A30926"/>
    <w:rsid w:val="00A31451"/>
    <w:rsid w:val="00A35BC8"/>
    <w:rsid w:val="00A53A96"/>
    <w:rsid w:val="00A61E82"/>
    <w:rsid w:val="00A65CB4"/>
    <w:rsid w:val="00A71434"/>
    <w:rsid w:val="00A72228"/>
    <w:rsid w:val="00A75E5F"/>
    <w:rsid w:val="00A76185"/>
    <w:rsid w:val="00A83ECA"/>
    <w:rsid w:val="00A8527C"/>
    <w:rsid w:val="00A902D9"/>
    <w:rsid w:val="00A97EF2"/>
    <w:rsid w:val="00AA7D9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20A1"/>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73D0"/>
    <w:rsid w:val="00C42D5F"/>
    <w:rsid w:val="00C44152"/>
    <w:rsid w:val="00C45927"/>
    <w:rsid w:val="00C5705F"/>
    <w:rsid w:val="00C575B3"/>
    <w:rsid w:val="00C63E11"/>
    <w:rsid w:val="00C73043"/>
    <w:rsid w:val="00C74D40"/>
    <w:rsid w:val="00C80E44"/>
    <w:rsid w:val="00C8244F"/>
    <w:rsid w:val="00C86BA9"/>
    <w:rsid w:val="00C94408"/>
    <w:rsid w:val="00C955FC"/>
    <w:rsid w:val="00CA5C9D"/>
    <w:rsid w:val="00CB299A"/>
    <w:rsid w:val="00CB31D6"/>
    <w:rsid w:val="00CC10AA"/>
    <w:rsid w:val="00CC55DE"/>
    <w:rsid w:val="00CC5843"/>
    <w:rsid w:val="00CC64C5"/>
    <w:rsid w:val="00CE0175"/>
    <w:rsid w:val="00CE0CAE"/>
    <w:rsid w:val="00CE24CF"/>
    <w:rsid w:val="00CE787F"/>
    <w:rsid w:val="00CF6DB6"/>
    <w:rsid w:val="00D00D32"/>
    <w:rsid w:val="00D04ED0"/>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97FF9"/>
    <w:rsid w:val="00EA486C"/>
    <w:rsid w:val="00EB5F04"/>
    <w:rsid w:val="00EB7189"/>
    <w:rsid w:val="00EC3A17"/>
    <w:rsid w:val="00EC410D"/>
    <w:rsid w:val="00ED07B8"/>
    <w:rsid w:val="00ED222F"/>
    <w:rsid w:val="00ED27D5"/>
    <w:rsid w:val="00EE2850"/>
    <w:rsid w:val="00EF0188"/>
    <w:rsid w:val="00F06737"/>
    <w:rsid w:val="00F14ADB"/>
    <w:rsid w:val="00F225BD"/>
    <w:rsid w:val="00F464E0"/>
    <w:rsid w:val="00F4782D"/>
    <w:rsid w:val="00F56943"/>
    <w:rsid w:val="00F629B8"/>
    <w:rsid w:val="00F6576F"/>
    <w:rsid w:val="00F6584F"/>
    <w:rsid w:val="00F66719"/>
    <w:rsid w:val="00F66B1D"/>
    <w:rsid w:val="00F6775B"/>
    <w:rsid w:val="00F712E5"/>
    <w:rsid w:val="00F72A7E"/>
    <w:rsid w:val="00F74AA1"/>
    <w:rsid w:val="00F81D08"/>
    <w:rsid w:val="00F834E0"/>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13</Pages>
  <Words>14440</Words>
  <Characters>8232</Characters>
  <Application>Microsoft Office Word</Application>
  <DocSecurity>0</DocSecurity>
  <Lines>68</Lines>
  <Paragraphs>45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40</cp:revision>
  <cp:lastPrinted>2017-06-21T08:41:00Z</cp:lastPrinted>
  <dcterms:created xsi:type="dcterms:W3CDTF">2020-08-31T07:39:00Z</dcterms:created>
  <dcterms:modified xsi:type="dcterms:W3CDTF">2026-03-18T14:20:00Z</dcterms:modified>
</cp:coreProperties>
</file>