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CF" w:rsidRPr="00A31BF0" w:rsidRDefault="009862CF" w:rsidP="009862CF">
      <w:pPr>
        <w:jc w:val="center"/>
        <w:rPr>
          <w:sz w:val="25"/>
        </w:rPr>
      </w:pPr>
      <w:r>
        <w:rPr>
          <w:noProof/>
        </w:rPr>
        <w:drawing>
          <wp:inline distT="0" distB="0" distL="0" distR="0" wp14:anchorId="77125C16" wp14:editId="1663A338">
            <wp:extent cx="673100" cy="8267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9862CF" w:rsidRPr="00072ED2" w:rsidRDefault="009862CF" w:rsidP="009862CF">
      <w:pPr>
        <w:pStyle w:val="Parakstszemobjekta"/>
        <w:spacing w:before="0" w:after="0"/>
        <w:jc w:val="center"/>
        <w:rPr>
          <w:i w:val="0"/>
          <w:sz w:val="28"/>
          <w:szCs w:val="28"/>
        </w:rPr>
      </w:pPr>
      <w:r w:rsidRPr="00072ED2">
        <w:rPr>
          <w:i w:val="0"/>
          <w:sz w:val="28"/>
          <w:szCs w:val="28"/>
        </w:rPr>
        <w:t>LATVIJAS  REPUBLIKA  KRĀSLAVAS  NOVADS</w:t>
      </w:r>
    </w:p>
    <w:p w:rsidR="009862CF" w:rsidRPr="006C7E24" w:rsidRDefault="009862CF" w:rsidP="009862CF">
      <w:pPr>
        <w:pStyle w:val="Virsraksts1"/>
        <w:widowControl w:val="0"/>
        <w:spacing w:before="0"/>
        <w:jc w:val="center"/>
        <w:rPr>
          <w:rFonts w:ascii="Times New Roman" w:hAnsi="Times New Roman" w:cs="Times New Roman"/>
          <w:color w:val="auto"/>
        </w:rPr>
      </w:pPr>
      <w:r w:rsidRPr="006C7E24">
        <w:rPr>
          <w:rFonts w:ascii="Times New Roman" w:hAnsi="Times New Roman" w:cs="Times New Roman"/>
          <w:color w:val="auto"/>
        </w:rPr>
        <w:t>KRĀSLAVAS  NOVADA  DOME</w:t>
      </w:r>
    </w:p>
    <w:p w:rsidR="009862CF" w:rsidRPr="00711641" w:rsidRDefault="009862CF" w:rsidP="009862CF">
      <w:pPr>
        <w:tabs>
          <w:tab w:val="left" w:pos="540"/>
        </w:tabs>
        <w:rPr>
          <w:sz w:val="6"/>
          <w:szCs w:val="6"/>
        </w:rPr>
      </w:pPr>
    </w:p>
    <w:p w:rsidR="009862CF" w:rsidRPr="002E643F" w:rsidRDefault="009862CF" w:rsidP="009862CF">
      <w:pPr>
        <w:tabs>
          <w:tab w:val="left" w:pos="284"/>
          <w:tab w:val="left" w:pos="709"/>
        </w:tabs>
        <w:jc w:val="center"/>
        <w:rPr>
          <w:sz w:val="22"/>
          <w:szCs w:val="22"/>
        </w:rPr>
      </w:pPr>
      <w:proofErr w:type="spellStart"/>
      <w:r w:rsidRPr="002E643F">
        <w:rPr>
          <w:sz w:val="22"/>
          <w:szCs w:val="22"/>
        </w:rPr>
        <w:t>Reģ</w:t>
      </w:r>
      <w:proofErr w:type="spellEnd"/>
      <w:r w:rsidRPr="002E643F">
        <w:rPr>
          <w:sz w:val="22"/>
          <w:szCs w:val="22"/>
        </w:rPr>
        <w:t xml:space="preserve">. </w:t>
      </w:r>
      <w:proofErr w:type="spellStart"/>
      <w:r w:rsidRPr="002E643F">
        <w:rPr>
          <w:sz w:val="22"/>
          <w:szCs w:val="22"/>
        </w:rPr>
        <w:t>Nr</w:t>
      </w:r>
      <w:proofErr w:type="spellEnd"/>
      <w:r w:rsidRPr="002E643F">
        <w:rPr>
          <w:sz w:val="22"/>
          <w:szCs w:val="22"/>
        </w:rPr>
        <w:t>. 90001267487</w:t>
      </w:r>
    </w:p>
    <w:p w:rsidR="009862CF" w:rsidRPr="002E643F" w:rsidRDefault="009862CF" w:rsidP="009862CF">
      <w:pPr>
        <w:tabs>
          <w:tab w:val="left" w:pos="284"/>
          <w:tab w:val="left" w:pos="709"/>
        </w:tabs>
        <w:jc w:val="center"/>
        <w:rPr>
          <w:sz w:val="22"/>
          <w:szCs w:val="22"/>
        </w:rPr>
      </w:pPr>
      <w:r w:rsidRPr="002E643F">
        <w:rPr>
          <w:sz w:val="22"/>
          <w:szCs w:val="22"/>
        </w:rPr>
        <w:t xml:space="preserve">Rīgas iela 51, Krāslava, Krāslavas </w:t>
      </w:r>
      <w:proofErr w:type="spellStart"/>
      <w:r w:rsidRPr="002E643F">
        <w:rPr>
          <w:sz w:val="22"/>
          <w:szCs w:val="22"/>
        </w:rPr>
        <w:t>nov</w:t>
      </w:r>
      <w:proofErr w:type="spellEnd"/>
      <w:r w:rsidRPr="002E643F">
        <w:rPr>
          <w:sz w:val="22"/>
          <w:szCs w:val="22"/>
        </w:rPr>
        <w:t>., LV-5601. Tālrunis +371 65624383, fakss +371 65681772</w:t>
      </w:r>
    </w:p>
    <w:p w:rsidR="009862CF" w:rsidRPr="002E643F" w:rsidRDefault="009862CF" w:rsidP="009862CF">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ipersaite"/>
            <w:sz w:val="22"/>
            <w:szCs w:val="22"/>
          </w:rPr>
          <w:t>dome@kraslava.lv</w:t>
        </w:r>
      </w:hyperlink>
    </w:p>
    <w:p w:rsidR="009862CF" w:rsidRPr="0006583E" w:rsidRDefault="009862CF" w:rsidP="009862CF">
      <w:pPr>
        <w:tabs>
          <w:tab w:val="left" w:pos="284"/>
          <w:tab w:val="left" w:pos="709"/>
        </w:tabs>
        <w:jc w:val="center"/>
        <w:rPr>
          <w:sz w:val="18"/>
          <w:szCs w:val="18"/>
        </w:rPr>
      </w:pPr>
      <w:r w:rsidRPr="002E5B0F">
        <w:rPr>
          <w:sz w:val="22"/>
          <w:szCs w:val="22"/>
        </w:rPr>
        <w:t xml:space="preserve"> </w:t>
      </w:r>
    </w:p>
    <w:p w:rsidR="009862CF" w:rsidRPr="002E5B0F" w:rsidRDefault="009862CF" w:rsidP="009862CF">
      <w:pPr>
        <w:tabs>
          <w:tab w:val="left" w:pos="284"/>
          <w:tab w:val="left" w:pos="709"/>
        </w:tabs>
        <w:jc w:val="center"/>
        <w:rPr>
          <w:sz w:val="22"/>
          <w:szCs w:val="22"/>
        </w:rPr>
      </w:pPr>
      <w:r w:rsidRPr="002E5B0F">
        <w:rPr>
          <w:sz w:val="22"/>
          <w:szCs w:val="22"/>
        </w:rPr>
        <w:t>Krāslavā</w:t>
      </w:r>
    </w:p>
    <w:p w:rsidR="009862CF" w:rsidRDefault="009862CF" w:rsidP="009862CF">
      <w:pPr>
        <w:tabs>
          <w:tab w:val="left" w:pos="284"/>
          <w:tab w:val="left" w:pos="709"/>
        </w:tabs>
        <w:rPr>
          <w:b/>
        </w:rPr>
      </w:pPr>
    </w:p>
    <w:p w:rsidR="009862CF" w:rsidRDefault="009862CF" w:rsidP="009862CF">
      <w:pPr>
        <w:tabs>
          <w:tab w:val="left" w:pos="284"/>
          <w:tab w:val="left" w:pos="709"/>
        </w:tabs>
        <w:rPr>
          <w:b/>
        </w:rPr>
      </w:pPr>
    </w:p>
    <w:p w:rsidR="009862CF" w:rsidRPr="009E1427" w:rsidRDefault="009862CF" w:rsidP="009862CF">
      <w:pPr>
        <w:tabs>
          <w:tab w:val="left" w:pos="284"/>
          <w:tab w:val="left" w:pos="709"/>
        </w:tabs>
        <w:rPr>
          <w:b/>
        </w:rPr>
      </w:pPr>
    </w:p>
    <w:p w:rsidR="009862CF" w:rsidRPr="009C28F5" w:rsidRDefault="009862CF" w:rsidP="009862CF">
      <w:pPr>
        <w:tabs>
          <w:tab w:val="left" w:pos="284"/>
          <w:tab w:val="left" w:pos="709"/>
        </w:tabs>
        <w:jc w:val="center"/>
        <w:rPr>
          <w:b/>
        </w:rPr>
      </w:pPr>
      <w:r w:rsidRPr="009C28F5">
        <w:rPr>
          <w:b/>
        </w:rPr>
        <w:t>SĒDES  PROTOKOLS</w:t>
      </w:r>
    </w:p>
    <w:p w:rsidR="009862CF" w:rsidRDefault="009862CF" w:rsidP="009862CF">
      <w:pPr>
        <w:tabs>
          <w:tab w:val="left" w:pos="284"/>
          <w:tab w:val="left" w:pos="709"/>
        </w:tabs>
        <w:jc w:val="center"/>
        <w:rPr>
          <w:b/>
        </w:rPr>
      </w:pPr>
    </w:p>
    <w:p w:rsidR="009862CF" w:rsidRPr="009E1427" w:rsidRDefault="009862CF" w:rsidP="009862CF">
      <w:pPr>
        <w:tabs>
          <w:tab w:val="left" w:pos="284"/>
          <w:tab w:val="left" w:pos="709"/>
        </w:tabs>
        <w:rPr>
          <w:b/>
        </w:rPr>
      </w:pPr>
    </w:p>
    <w:p w:rsidR="009862CF" w:rsidRDefault="009862CF" w:rsidP="009862CF">
      <w:r w:rsidRPr="009C28F5">
        <w:t xml:space="preserve">2013.gada </w:t>
      </w:r>
      <w:r>
        <w:t>17.oktobrī</w:t>
      </w:r>
      <w:r>
        <w:tab/>
      </w:r>
      <w:r w:rsidRPr="009C28F5">
        <w:t xml:space="preserve">                           </w:t>
      </w:r>
      <w:r>
        <w:t xml:space="preserve">                </w:t>
      </w:r>
      <w:r>
        <w:tab/>
      </w:r>
      <w:r>
        <w:tab/>
      </w:r>
      <w:r>
        <w:tab/>
      </w:r>
      <w:r>
        <w:tab/>
        <w:t xml:space="preserve">     </w:t>
      </w:r>
      <w:r>
        <w:tab/>
        <w:t xml:space="preserve"> Nr.14</w:t>
      </w:r>
    </w:p>
    <w:p w:rsidR="009862CF" w:rsidRDefault="009862CF" w:rsidP="009862CF">
      <w:pPr>
        <w:pStyle w:val="Pamatteksts"/>
      </w:pPr>
    </w:p>
    <w:p w:rsidR="009862CF" w:rsidRDefault="009862CF" w:rsidP="009862CF">
      <w:pPr>
        <w:pStyle w:val="Pamatteksts"/>
      </w:pPr>
    </w:p>
    <w:p w:rsidR="009862CF" w:rsidRPr="009C28F5" w:rsidRDefault="009862CF" w:rsidP="009862CF">
      <w:pPr>
        <w:pStyle w:val="Pamatteksts"/>
        <w:spacing w:after="0"/>
      </w:pPr>
      <w:r w:rsidRPr="009C28F5">
        <w:t>Sēde sasaukta</w:t>
      </w:r>
      <w:r>
        <w:t>:</w:t>
      </w:r>
      <w:r w:rsidRPr="009C28F5">
        <w:tab/>
        <w:t xml:space="preserve"> </w:t>
      </w:r>
      <w:r>
        <w:t>Rīgas ielā 51, Krāslavā, plkst.14</w:t>
      </w:r>
      <w:r w:rsidRPr="009C28F5">
        <w:rPr>
          <w:vertAlign w:val="superscript"/>
        </w:rPr>
        <w:t>00</w:t>
      </w:r>
    </w:p>
    <w:p w:rsidR="009862CF" w:rsidRPr="009C28F5" w:rsidRDefault="009862CF" w:rsidP="009862CF">
      <w:pPr>
        <w:pStyle w:val="Pamatteksts"/>
        <w:ind w:firstLine="720"/>
      </w:pPr>
    </w:p>
    <w:p w:rsidR="009862CF" w:rsidRPr="009C28F5" w:rsidRDefault="009862CF" w:rsidP="009862CF">
      <w:pPr>
        <w:tabs>
          <w:tab w:val="left" w:pos="284"/>
          <w:tab w:val="left" w:pos="709"/>
        </w:tabs>
        <w:rPr>
          <w:vertAlign w:val="superscript"/>
        </w:rPr>
      </w:pPr>
      <w:r>
        <w:t>Sēdi atklāj plkst.14</w:t>
      </w:r>
      <w:r w:rsidRPr="009C28F5">
        <w:rPr>
          <w:vertAlign w:val="superscript"/>
        </w:rPr>
        <w:t>00</w:t>
      </w:r>
    </w:p>
    <w:p w:rsidR="009862CF" w:rsidRPr="009C28F5" w:rsidRDefault="009862CF" w:rsidP="009862CF">
      <w:pPr>
        <w:tabs>
          <w:tab w:val="left" w:pos="284"/>
          <w:tab w:val="left" w:pos="709"/>
        </w:tabs>
      </w:pPr>
    </w:p>
    <w:p w:rsidR="009862CF" w:rsidRPr="009C28F5" w:rsidRDefault="009862CF" w:rsidP="009862CF">
      <w:pPr>
        <w:tabs>
          <w:tab w:val="left" w:pos="284"/>
          <w:tab w:val="left" w:pos="709"/>
        </w:tabs>
      </w:pPr>
      <w:r w:rsidRPr="009C28F5">
        <w:rPr>
          <w:b/>
        </w:rPr>
        <w:t>Sēdi vada</w:t>
      </w:r>
      <w:r w:rsidRPr="009C28F5">
        <w:t xml:space="preserve"> </w:t>
      </w:r>
      <w:r w:rsidRPr="009C28F5">
        <w:tab/>
        <w:t xml:space="preserve">– </w:t>
      </w:r>
      <w:r>
        <w:t xml:space="preserve">domes priekšsēdētājs Gunārs </w:t>
      </w:r>
      <w:proofErr w:type="spellStart"/>
      <w:r>
        <w:t>Upenieks</w:t>
      </w:r>
      <w:proofErr w:type="spellEnd"/>
    </w:p>
    <w:p w:rsidR="009862CF" w:rsidRPr="009C28F5" w:rsidRDefault="009862CF" w:rsidP="009862CF">
      <w:pPr>
        <w:tabs>
          <w:tab w:val="left" w:pos="284"/>
          <w:tab w:val="left" w:pos="709"/>
        </w:tabs>
      </w:pPr>
      <w:r w:rsidRPr="009C28F5">
        <w:rPr>
          <w:b/>
        </w:rPr>
        <w:t xml:space="preserve">Protokolē </w:t>
      </w:r>
      <w:r w:rsidRPr="009C28F5">
        <w:rPr>
          <w:b/>
        </w:rPr>
        <w:tab/>
      </w:r>
      <w:r w:rsidRPr="009C28F5">
        <w:t xml:space="preserve">– lietvede Ārija </w:t>
      </w:r>
      <w:proofErr w:type="spellStart"/>
      <w:r w:rsidRPr="009C28F5">
        <w:t>Leonoviča</w:t>
      </w:r>
      <w:proofErr w:type="spellEnd"/>
    </w:p>
    <w:p w:rsidR="009862CF" w:rsidRPr="009C28F5" w:rsidRDefault="009862CF" w:rsidP="009862CF">
      <w:pPr>
        <w:tabs>
          <w:tab w:val="left" w:pos="284"/>
          <w:tab w:val="left" w:pos="709"/>
        </w:tabs>
      </w:pPr>
    </w:p>
    <w:p w:rsidR="009862CF" w:rsidRPr="009C28F5" w:rsidRDefault="009862CF" w:rsidP="009862CF">
      <w:pPr>
        <w:tabs>
          <w:tab w:val="left" w:pos="284"/>
          <w:tab w:val="left" w:pos="709"/>
        </w:tabs>
      </w:pPr>
    </w:p>
    <w:p w:rsidR="009862CF" w:rsidRPr="009C28F5" w:rsidRDefault="009862CF" w:rsidP="009862CF">
      <w:pPr>
        <w:pStyle w:val="Pamatteksts"/>
      </w:pPr>
      <w:r w:rsidRPr="009C28F5">
        <w:rPr>
          <w:b/>
        </w:rPr>
        <w:t>Piedalās</w:t>
      </w:r>
      <w:r w:rsidRPr="009C28F5">
        <w:t xml:space="preserve"> </w:t>
      </w:r>
      <w:r w:rsidRPr="009C28F5">
        <w:tab/>
        <w:t xml:space="preserve"> </w:t>
      </w:r>
    </w:p>
    <w:p w:rsidR="009862CF" w:rsidRPr="001173C5" w:rsidRDefault="009862CF" w:rsidP="009862CF">
      <w:pPr>
        <w:ind w:left="709" w:hanging="709"/>
        <w:jc w:val="both"/>
      </w:pPr>
      <w:r w:rsidRPr="009C28F5">
        <w:t xml:space="preserve"> </w:t>
      </w:r>
      <w:r w:rsidRPr="0021664F">
        <w:rPr>
          <w:u w:val="single"/>
        </w:rPr>
        <w:t>Deputāti:</w:t>
      </w:r>
      <w:r w:rsidRPr="009C28F5">
        <w:t xml:space="preserve"> </w:t>
      </w:r>
      <w:r>
        <w:t xml:space="preserve">Vitālijs </w:t>
      </w:r>
      <w:proofErr w:type="spellStart"/>
      <w:r>
        <w:t>Aišpurs</w:t>
      </w:r>
      <w:proofErr w:type="spellEnd"/>
      <w:r>
        <w:t xml:space="preserve">, </w:t>
      </w:r>
      <w:r w:rsidRPr="009C28F5">
        <w:t xml:space="preserve">Vjačeslavs </w:t>
      </w:r>
      <w:proofErr w:type="spellStart"/>
      <w:r w:rsidRPr="009C28F5">
        <w:t>Aprups</w:t>
      </w:r>
      <w:proofErr w:type="spellEnd"/>
      <w:r>
        <w:t xml:space="preserve">, Aleksandrs </w:t>
      </w:r>
      <w:proofErr w:type="spellStart"/>
      <w:r>
        <w:t>Jevtušoks</w:t>
      </w:r>
      <w:proofErr w:type="spellEnd"/>
      <w:r>
        <w:t xml:space="preserve">, Raimonds </w:t>
      </w:r>
      <w:proofErr w:type="spellStart"/>
      <w:r w:rsidRPr="009C28F5">
        <w:t>Ka</w:t>
      </w:r>
      <w:r>
        <w:t>lvišs</w:t>
      </w:r>
      <w:proofErr w:type="spellEnd"/>
      <w:r>
        <w:t xml:space="preserve">, Aivars </w:t>
      </w:r>
      <w:r w:rsidRPr="009C28F5">
        <w:t>K</w:t>
      </w:r>
      <w:r>
        <w:t xml:space="preserve">rūmiņš, Viktorija </w:t>
      </w:r>
      <w:proofErr w:type="spellStart"/>
      <w:r>
        <w:t>Lene</w:t>
      </w:r>
      <w:proofErr w:type="spellEnd"/>
      <w:r>
        <w:t xml:space="preserve">, Viktors </w:t>
      </w:r>
      <w:proofErr w:type="spellStart"/>
      <w:r>
        <w:t>Moisejs</w:t>
      </w:r>
      <w:proofErr w:type="spellEnd"/>
      <w:r>
        <w:t xml:space="preserve">, Jānis </w:t>
      </w:r>
      <w:proofErr w:type="spellStart"/>
      <w:r>
        <w:t>Tukāns</w:t>
      </w:r>
      <w:proofErr w:type="spellEnd"/>
      <w:r>
        <w:t xml:space="preserve">, Gunārs </w:t>
      </w:r>
      <w:proofErr w:type="spellStart"/>
      <w:r>
        <w:t>Upenieks</w:t>
      </w:r>
      <w:proofErr w:type="spellEnd"/>
      <w:r>
        <w:t xml:space="preserve">, Viktorija </w:t>
      </w:r>
      <w:proofErr w:type="spellStart"/>
      <w:r w:rsidRPr="009C28F5">
        <w:t>Vengr</w:t>
      </w:r>
      <w:r>
        <w:t>eviča</w:t>
      </w:r>
      <w:proofErr w:type="spellEnd"/>
      <w:r>
        <w:t xml:space="preserve">, Ēriks </w:t>
      </w:r>
      <w:proofErr w:type="spellStart"/>
      <w:r>
        <w:t>Zaikovskis</w:t>
      </w:r>
      <w:proofErr w:type="spellEnd"/>
      <w:r>
        <w:t xml:space="preserve">, </w:t>
      </w:r>
    </w:p>
    <w:p w:rsidR="009862CF" w:rsidRDefault="009862CF" w:rsidP="009862CF">
      <w:pPr>
        <w:ind w:left="720" w:hanging="720"/>
        <w:jc w:val="both"/>
      </w:pPr>
    </w:p>
    <w:p w:rsidR="009862CF" w:rsidRDefault="009862CF" w:rsidP="009862CF">
      <w:pPr>
        <w:ind w:left="1418" w:hanging="1418"/>
        <w:jc w:val="both"/>
        <w:rPr>
          <w:u w:val="single"/>
        </w:rPr>
      </w:pPr>
      <w:r>
        <w:t xml:space="preserve">Nepiedalās - </w:t>
      </w:r>
      <w:r w:rsidRPr="009C28F5">
        <w:t xml:space="preserve">Jāzeps </w:t>
      </w:r>
      <w:proofErr w:type="spellStart"/>
      <w:r>
        <w:t>Dobkevičs</w:t>
      </w:r>
      <w:proofErr w:type="spellEnd"/>
      <w:r>
        <w:t xml:space="preserve"> (nepiedalās attaisnoj</w:t>
      </w:r>
      <w:r w:rsidR="007A326B">
        <w:t xml:space="preserve">ošu iemeslu dēļ),  Antons </w:t>
      </w:r>
      <w:proofErr w:type="spellStart"/>
      <w:r w:rsidR="007A326B">
        <w:t>Ļaksa</w:t>
      </w:r>
      <w:proofErr w:type="spellEnd"/>
      <w:r>
        <w:t xml:space="preserve"> (nepiedalās attaisnojošu iemeslu dēļ), Artis </w:t>
      </w:r>
      <w:proofErr w:type="spellStart"/>
      <w:r>
        <w:t>Konošonoks</w:t>
      </w:r>
      <w:proofErr w:type="spellEnd"/>
      <w:r>
        <w:t xml:space="preserve"> (nepiedalās attaisnojošu iemeslu dēļ), Francis </w:t>
      </w:r>
      <w:proofErr w:type="spellStart"/>
      <w:r>
        <w:t>Zalbovičs</w:t>
      </w:r>
      <w:proofErr w:type="spellEnd"/>
      <w:r w:rsidR="007A326B">
        <w:t xml:space="preserve"> </w:t>
      </w:r>
      <w:r>
        <w:t>(nepiedalās attaisnojošu iemeslu dēļ)</w:t>
      </w:r>
    </w:p>
    <w:p w:rsidR="009862CF" w:rsidRDefault="009862CF" w:rsidP="009862CF">
      <w:pPr>
        <w:pStyle w:val="Pamatteksts"/>
        <w:ind w:left="993" w:hanging="993"/>
        <w:rPr>
          <w:u w:val="single"/>
        </w:rPr>
      </w:pPr>
    </w:p>
    <w:p w:rsidR="009862CF" w:rsidRPr="0021664F" w:rsidRDefault="009862CF" w:rsidP="009862CF">
      <w:pPr>
        <w:pStyle w:val="Pamatteksts"/>
        <w:ind w:left="993" w:hanging="993"/>
        <w:rPr>
          <w:u w:val="single"/>
        </w:rPr>
      </w:pPr>
      <w:r w:rsidRPr="0021664F">
        <w:rPr>
          <w:u w:val="single"/>
        </w:rPr>
        <w:t xml:space="preserve">Pašvaldības administrācijas darbinieki un interesenti: </w:t>
      </w:r>
    </w:p>
    <w:p w:rsidR="009862CF" w:rsidRDefault="009862CF" w:rsidP="009862CF">
      <w:pPr>
        <w:pStyle w:val="Pamatteksts"/>
        <w:jc w:val="both"/>
      </w:pPr>
      <w:proofErr w:type="spellStart"/>
      <w:r>
        <w:t>I.Hmeļņicka</w:t>
      </w:r>
      <w:proofErr w:type="spellEnd"/>
      <w:r>
        <w:t xml:space="preserve"> (izpilddirektora vietniece finanšu un budžeta jautājumos), </w:t>
      </w:r>
      <w:proofErr w:type="spellStart"/>
      <w:r>
        <w:t>J.Mančinskis</w:t>
      </w:r>
      <w:proofErr w:type="spellEnd"/>
      <w:r>
        <w:t xml:space="preserve"> (izpilddirektora vietnieks), </w:t>
      </w:r>
      <w:proofErr w:type="spellStart"/>
      <w:r>
        <w:t>V.Aišpurs</w:t>
      </w:r>
      <w:proofErr w:type="spellEnd"/>
      <w:r>
        <w:t xml:space="preserve"> (administratīvās nodaļas vadītājs), </w:t>
      </w:r>
      <w:proofErr w:type="spellStart"/>
      <w:r>
        <w:t>I.Dzalbe</w:t>
      </w:r>
      <w:proofErr w:type="spellEnd"/>
      <w:r>
        <w:t xml:space="preserve"> (attīstības nodaļas vadītāja), </w:t>
      </w:r>
      <w:proofErr w:type="spellStart"/>
      <w:r>
        <w:t>I.Kavinska</w:t>
      </w:r>
      <w:proofErr w:type="spellEnd"/>
      <w:r>
        <w:t xml:space="preserve"> (sabiedrisko attiecību speciāliste), </w:t>
      </w:r>
      <w:proofErr w:type="spellStart"/>
      <w:r>
        <w:t>I.Danovska</w:t>
      </w:r>
      <w:proofErr w:type="spellEnd"/>
      <w:r>
        <w:t xml:space="preserve"> (būvvaldes vadītāja), </w:t>
      </w:r>
      <w:proofErr w:type="spellStart"/>
      <w:r>
        <w:t>I.Skerškāns</w:t>
      </w:r>
      <w:proofErr w:type="spellEnd"/>
      <w:r>
        <w:t xml:space="preserve"> (zemes lietu speciālists), </w:t>
      </w:r>
      <w:proofErr w:type="spellStart"/>
      <w:r>
        <w:t>A.Skerškāns</w:t>
      </w:r>
      <w:proofErr w:type="spellEnd"/>
      <w:r>
        <w:t xml:space="preserve"> (vecākais juriskonsults), </w:t>
      </w:r>
      <w:proofErr w:type="spellStart"/>
      <w:r>
        <w:t>J.Križanovska</w:t>
      </w:r>
      <w:proofErr w:type="spellEnd"/>
      <w:r>
        <w:t xml:space="preserve"> (vecākā grāmatvede), </w:t>
      </w:r>
      <w:proofErr w:type="spellStart"/>
      <w:r>
        <w:t>V.Bārtule</w:t>
      </w:r>
      <w:proofErr w:type="spellEnd"/>
      <w:r>
        <w:t xml:space="preserve"> (pašvaldības iestādes „Sociālais dienests” direktore)</w:t>
      </w:r>
    </w:p>
    <w:p w:rsidR="009862CF" w:rsidRDefault="009862CF" w:rsidP="009862CF">
      <w:pPr>
        <w:pStyle w:val="Paraststmeklis"/>
        <w:spacing w:before="0" w:beforeAutospacing="0" w:after="0" w:afterAutospacing="0"/>
        <w:jc w:val="both"/>
        <w:rPr>
          <w:bCs/>
        </w:rPr>
      </w:pPr>
    </w:p>
    <w:p w:rsidR="009862CF" w:rsidRPr="009E1427" w:rsidRDefault="009862CF" w:rsidP="009862CF">
      <w:r w:rsidRPr="009E1427">
        <w:t xml:space="preserve">Sēdes vadītājs </w:t>
      </w:r>
      <w:proofErr w:type="spellStart"/>
      <w:r>
        <w:t>G.Upenieks</w:t>
      </w:r>
      <w:proofErr w:type="spellEnd"/>
      <w:r w:rsidRPr="009E1427">
        <w:t xml:space="preserve"> piedāvā veikt izmaiņas sēdes darba kārtībā un iekļaut:</w:t>
      </w:r>
    </w:p>
    <w:p w:rsidR="009862CF" w:rsidRDefault="009862CF" w:rsidP="009862CF">
      <w:pPr>
        <w:pStyle w:val="Sarakstarindkopa"/>
        <w:numPr>
          <w:ilvl w:val="0"/>
          <w:numId w:val="37"/>
        </w:numPr>
        <w:ind w:left="426"/>
        <w:rPr>
          <w:lang w:bidi="en-US"/>
        </w:rPr>
      </w:pPr>
      <w:r>
        <w:t>papildpunktus no Nr.21 līdz Nr.27 pie darba kārtības 3.§ „Zemes jautājumi”;</w:t>
      </w:r>
    </w:p>
    <w:p w:rsidR="009862CF" w:rsidRDefault="009862CF" w:rsidP="009862CF">
      <w:pPr>
        <w:pStyle w:val="Sarakstarindkopa"/>
        <w:numPr>
          <w:ilvl w:val="0"/>
          <w:numId w:val="37"/>
        </w:numPr>
        <w:suppressAutoHyphens/>
        <w:ind w:left="426"/>
      </w:pPr>
      <w:r>
        <w:t>papildjautājumu Nr.6 „Par pašvaldības saistošajiem noteikumiem”;</w:t>
      </w:r>
    </w:p>
    <w:p w:rsidR="009862CF" w:rsidRDefault="009862CF" w:rsidP="009862CF">
      <w:pPr>
        <w:pStyle w:val="Sarakstarindkopa"/>
        <w:numPr>
          <w:ilvl w:val="0"/>
          <w:numId w:val="37"/>
        </w:numPr>
        <w:suppressAutoHyphens/>
        <w:ind w:left="426"/>
      </w:pPr>
      <w:r>
        <w:t>papildjautājumu Nr.7 „Par grozījumiem novada domes lēmumos”;</w:t>
      </w:r>
    </w:p>
    <w:p w:rsidR="009862CF" w:rsidRDefault="009862CF" w:rsidP="009862CF">
      <w:pPr>
        <w:pStyle w:val="Sarakstarindkopa"/>
        <w:numPr>
          <w:ilvl w:val="0"/>
          <w:numId w:val="37"/>
        </w:numPr>
        <w:suppressAutoHyphens/>
        <w:ind w:left="426"/>
      </w:pPr>
      <w:r>
        <w:t>papildjautājumu Nr.8 „Par materiālās palīdzības piešķiršanu”;</w:t>
      </w:r>
    </w:p>
    <w:p w:rsidR="009862CF" w:rsidRPr="004407DB" w:rsidRDefault="009862CF" w:rsidP="009862CF">
      <w:pPr>
        <w:pStyle w:val="Sarakstarindkopa"/>
        <w:numPr>
          <w:ilvl w:val="0"/>
          <w:numId w:val="37"/>
        </w:numPr>
        <w:suppressAutoHyphens/>
        <w:ind w:left="426"/>
      </w:pPr>
      <w:r>
        <w:lastRenderedPageBreak/>
        <w:t>papildjautājumu Nr.9 „</w:t>
      </w:r>
      <w:r w:rsidRPr="004407DB">
        <w:t>Par sociālā dzīvokļa statusa piešķiršanu un atjaunošanu</w:t>
      </w:r>
      <w:r>
        <w:t>”;</w:t>
      </w:r>
    </w:p>
    <w:p w:rsidR="009862CF" w:rsidRPr="004407DB" w:rsidRDefault="009862CF" w:rsidP="009862CF">
      <w:pPr>
        <w:pStyle w:val="Sarakstarindkopa"/>
        <w:numPr>
          <w:ilvl w:val="0"/>
          <w:numId w:val="37"/>
        </w:numPr>
        <w:suppressAutoHyphens/>
        <w:ind w:left="426"/>
      </w:pPr>
      <w:r>
        <w:rPr>
          <w:bCs/>
        </w:rPr>
        <w:t>papildjautājumu Nr.10 „</w:t>
      </w:r>
      <w:r w:rsidRPr="004407DB">
        <w:rPr>
          <w:bCs/>
        </w:rPr>
        <w:t>Par kustamās mantas noņemšanu no bilances</w:t>
      </w:r>
      <w:r>
        <w:rPr>
          <w:bCs/>
        </w:rPr>
        <w:t>”;</w:t>
      </w:r>
    </w:p>
    <w:p w:rsidR="009862CF" w:rsidRPr="009D79AB" w:rsidRDefault="009862CF" w:rsidP="009862CF">
      <w:pPr>
        <w:pStyle w:val="Sarakstarindkopa"/>
        <w:numPr>
          <w:ilvl w:val="0"/>
          <w:numId w:val="37"/>
        </w:numPr>
        <w:suppressAutoHyphens/>
        <w:ind w:left="426"/>
      </w:pPr>
      <w:r>
        <w:rPr>
          <w:bCs/>
        </w:rPr>
        <w:t>papildjautājumu Nr.11 „</w:t>
      </w:r>
      <w:r w:rsidRPr="004407DB">
        <w:rPr>
          <w:bCs/>
        </w:rPr>
        <w:t>Par Krāslavas novada pašvaldības nekustamā īpašuma atsavināšanu</w:t>
      </w:r>
      <w:r>
        <w:rPr>
          <w:bCs/>
        </w:rPr>
        <w:t>”;</w:t>
      </w:r>
    </w:p>
    <w:p w:rsidR="009862CF" w:rsidRPr="002C6F90" w:rsidRDefault="009862CF" w:rsidP="009862CF">
      <w:pPr>
        <w:pStyle w:val="Sarakstarindkopa"/>
        <w:numPr>
          <w:ilvl w:val="0"/>
          <w:numId w:val="37"/>
        </w:numPr>
        <w:suppressAutoHyphens/>
        <w:ind w:left="426"/>
      </w:pPr>
      <w:r>
        <w:rPr>
          <w:bCs/>
        </w:rPr>
        <w:t>papildjautājumu Nr.12 „Par n</w:t>
      </w:r>
      <w:r w:rsidR="002C6F90">
        <w:rPr>
          <w:bCs/>
        </w:rPr>
        <w:t>ekustamā īpašuma nosacīto cenu”;</w:t>
      </w:r>
    </w:p>
    <w:p w:rsidR="002C6F90" w:rsidRPr="004407DB" w:rsidRDefault="002C6F90" w:rsidP="002C6F90">
      <w:pPr>
        <w:pStyle w:val="Sarakstarindkopa"/>
        <w:numPr>
          <w:ilvl w:val="0"/>
          <w:numId w:val="37"/>
        </w:numPr>
        <w:suppressAutoHyphens/>
        <w:ind w:left="426"/>
      </w:pPr>
      <w:r w:rsidRPr="002C6F90">
        <w:rPr>
          <w:bCs/>
        </w:rPr>
        <w:t>papildjautājumu Nr.13 „</w:t>
      </w:r>
      <w:r w:rsidRPr="002C6F90">
        <w:rPr>
          <w:bCs/>
        </w:rPr>
        <w:t xml:space="preserve">Par Krāslavas novada pašvaldības pārstāvi  biedrības </w:t>
      </w:r>
      <w:proofErr w:type="spellStart"/>
      <w:r w:rsidRPr="002C6F90">
        <w:rPr>
          <w:bCs/>
        </w:rPr>
        <w:t>Eiroreģions</w:t>
      </w:r>
      <w:proofErr w:type="spellEnd"/>
      <w:r w:rsidRPr="002C6F90">
        <w:rPr>
          <w:bCs/>
        </w:rPr>
        <w:t xml:space="preserve"> „Ezeru zeme” valdē</w:t>
      </w:r>
      <w:r>
        <w:rPr>
          <w:bCs/>
        </w:rPr>
        <w:t>”.</w:t>
      </w:r>
    </w:p>
    <w:p w:rsidR="009862CF" w:rsidRDefault="009862CF" w:rsidP="009862CF">
      <w:pPr>
        <w:pStyle w:val="Sarakstarindkopa"/>
        <w:ind w:left="426"/>
        <w:rPr>
          <w:lang w:bidi="en-US"/>
        </w:rPr>
      </w:pPr>
    </w:p>
    <w:p w:rsidR="009862CF" w:rsidRDefault="009862CF" w:rsidP="009862CF">
      <w:pPr>
        <w:rPr>
          <w:lang w:bidi="en-US"/>
        </w:rPr>
      </w:pPr>
      <w:r>
        <w:rPr>
          <w:lang w:bidi="en-US"/>
        </w:rPr>
        <w:t>Deputātiem citu priekšlikumu un iebildumu nav.</w:t>
      </w:r>
    </w:p>
    <w:p w:rsidR="009862CF" w:rsidRDefault="009862CF" w:rsidP="009862CF">
      <w:r>
        <w:t>Balso par darba kārtīgu ar papildinājumiem.</w:t>
      </w:r>
    </w:p>
    <w:p w:rsidR="009862CF" w:rsidRDefault="009862CF" w:rsidP="009862CF">
      <w:r>
        <w:t>Vārdiski un atklāti  balsojot</w:t>
      </w:r>
      <w:r w:rsidRPr="001173C5">
        <w:t xml:space="preserve">: </w:t>
      </w:r>
    </w:p>
    <w:p w:rsidR="009862CF" w:rsidRPr="008C7E8C" w:rsidRDefault="009862CF" w:rsidP="009862CF">
      <w:pPr>
        <w:ind w:left="709" w:hanging="709"/>
        <w:rPr>
          <w:color w:val="FF0000"/>
        </w:rPr>
      </w:pPr>
      <w:r w:rsidRPr="001173C5">
        <w:t>par</w:t>
      </w:r>
      <w:r w:rsidRPr="007E1A21">
        <w:tab/>
        <w:t xml:space="preserve">-  </w:t>
      </w:r>
      <w:proofErr w:type="spellStart"/>
      <w:r w:rsidRPr="008C7E8C">
        <w:t>V.Aišpurs</w:t>
      </w:r>
      <w:proofErr w:type="spellEnd"/>
      <w:r w:rsidRPr="008C7E8C">
        <w:t xml:space="preserve">, </w:t>
      </w:r>
      <w:proofErr w:type="spellStart"/>
      <w:r w:rsidRPr="008C7E8C">
        <w:t>V.Aprups</w:t>
      </w:r>
      <w:proofErr w:type="spellEnd"/>
      <w:r w:rsidRPr="008C7E8C">
        <w:t xml:space="preserve">, </w:t>
      </w:r>
      <w:proofErr w:type="spellStart"/>
      <w:r w:rsidRPr="008C7E8C">
        <w:t>A.Jevtušoks</w:t>
      </w:r>
      <w:proofErr w:type="spellEnd"/>
      <w:r w:rsidRPr="008C7E8C">
        <w:t xml:space="preserve">, </w:t>
      </w:r>
      <w:proofErr w:type="spellStart"/>
      <w:r w:rsidRPr="008C7E8C">
        <w:t>R.Kalvišs</w:t>
      </w:r>
      <w:proofErr w:type="spellEnd"/>
      <w:r w:rsidRPr="008C7E8C">
        <w:t xml:space="preserve">, A.Krūmiņš, </w:t>
      </w:r>
      <w:proofErr w:type="spellStart"/>
      <w:r w:rsidRPr="008C7E8C">
        <w:t>V.Lene</w:t>
      </w:r>
      <w:proofErr w:type="spellEnd"/>
      <w:r w:rsidRPr="008C7E8C">
        <w:t xml:space="preserve">, </w:t>
      </w:r>
      <w:proofErr w:type="spellStart"/>
      <w:r w:rsidRPr="008C7E8C">
        <w:t>V.Moisejs</w:t>
      </w:r>
      <w:proofErr w:type="spellEnd"/>
      <w:r w:rsidRPr="008C7E8C">
        <w:t xml:space="preserve">, </w:t>
      </w:r>
      <w:proofErr w:type="spellStart"/>
      <w:r w:rsidRPr="008C7E8C">
        <w:t>J.Tukāns</w:t>
      </w:r>
      <w:proofErr w:type="spellEnd"/>
      <w:r w:rsidRPr="008C7E8C">
        <w:t xml:space="preserve">, </w:t>
      </w:r>
      <w:proofErr w:type="spellStart"/>
      <w:r w:rsidRPr="008C7E8C">
        <w:t>G.Upenieks</w:t>
      </w:r>
      <w:proofErr w:type="spellEnd"/>
      <w:r w:rsidRPr="008C7E8C">
        <w:t xml:space="preserve">,  </w:t>
      </w:r>
      <w:proofErr w:type="spellStart"/>
      <w:r w:rsidRPr="008C7E8C">
        <w:t>V.Vengreviča</w:t>
      </w:r>
      <w:proofErr w:type="spellEnd"/>
      <w:r w:rsidRPr="008C7E8C">
        <w:t xml:space="preserve">, </w:t>
      </w:r>
      <w:proofErr w:type="spellStart"/>
      <w:r>
        <w:t>Ē.Zaikovskis</w:t>
      </w:r>
      <w:proofErr w:type="spellEnd"/>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9A669F"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9A669F" w:rsidRDefault="009862CF" w:rsidP="009862CF"/>
    <w:p w:rsidR="009862CF" w:rsidRDefault="009862CF" w:rsidP="009862CF">
      <w:pPr>
        <w:pStyle w:val="Pamatteksts2"/>
        <w:spacing w:after="0" w:line="240" w:lineRule="auto"/>
        <w:rPr>
          <w:bCs/>
        </w:rPr>
      </w:pPr>
      <w:r>
        <w:rPr>
          <w:bCs/>
        </w:rPr>
        <w:tab/>
      </w:r>
      <w:r w:rsidRPr="0027547C">
        <w:rPr>
          <w:b/>
          <w:bCs/>
        </w:rPr>
        <w:t>Apstiprināt</w:t>
      </w:r>
      <w:r>
        <w:rPr>
          <w:bCs/>
        </w:rPr>
        <w:t xml:space="preserve"> sēdes darba kārtību ar papildinājumiem.</w:t>
      </w:r>
    </w:p>
    <w:p w:rsidR="009862CF" w:rsidRDefault="009862CF" w:rsidP="009862CF">
      <w:pPr>
        <w:pStyle w:val="Paraststmeklis"/>
        <w:spacing w:before="0" w:beforeAutospacing="0" w:after="0" w:afterAutospacing="0"/>
        <w:jc w:val="both"/>
        <w:rPr>
          <w:bCs/>
        </w:rPr>
      </w:pPr>
    </w:p>
    <w:p w:rsidR="009862CF" w:rsidRDefault="009862CF" w:rsidP="009862CF">
      <w:pPr>
        <w:pStyle w:val="Paraststmeklis"/>
        <w:spacing w:before="0" w:beforeAutospacing="0" w:after="0" w:afterAutospacing="0"/>
        <w:jc w:val="both"/>
        <w:rPr>
          <w:bCs/>
        </w:rPr>
      </w:pPr>
    </w:p>
    <w:p w:rsidR="009862CF" w:rsidRPr="0081357E" w:rsidRDefault="009862CF" w:rsidP="009862CF">
      <w:pPr>
        <w:pStyle w:val="Paraststmeklis"/>
        <w:spacing w:before="0" w:beforeAutospacing="0" w:after="0" w:afterAutospacing="0"/>
        <w:jc w:val="both"/>
        <w:rPr>
          <w:b/>
          <w:bCs/>
        </w:rPr>
      </w:pPr>
      <w:r w:rsidRPr="0081357E">
        <w:rPr>
          <w:b/>
          <w:bCs/>
        </w:rPr>
        <w:t>Darba kārtība:</w:t>
      </w:r>
    </w:p>
    <w:p w:rsidR="009862CF" w:rsidRPr="00D2647E" w:rsidRDefault="009862CF" w:rsidP="009862CF">
      <w:pPr>
        <w:pStyle w:val="Paraststmeklis"/>
        <w:numPr>
          <w:ilvl w:val="0"/>
          <w:numId w:val="4"/>
        </w:numPr>
        <w:spacing w:before="0" w:beforeAutospacing="0" w:after="0" w:afterAutospacing="0"/>
        <w:jc w:val="both"/>
        <w:rPr>
          <w:bCs/>
        </w:rPr>
      </w:pPr>
      <w:r w:rsidRPr="00D2647E">
        <w:rPr>
          <w:bCs/>
        </w:rPr>
        <w:t xml:space="preserve">Par </w:t>
      </w:r>
      <w:r w:rsidRPr="00D2647E">
        <w:t>pakalpojuma sociālās aprūpes institūcijā piešķiršanu</w:t>
      </w:r>
    </w:p>
    <w:p w:rsidR="009862CF" w:rsidRPr="00D2647E" w:rsidRDefault="009862CF" w:rsidP="009862CF">
      <w:pPr>
        <w:pStyle w:val="Paraststmeklis"/>
        <w:numPr>
          <w:ilvl w:val="0"/>
          <w:numId w:val="4"/>
        </w:numPr>
        <w:spacing w:before="0" w:beforeAutospacing="0" w:after="0" w:afterAutospacing="0"/>
        <w:jc w:val="both"/>
        <w:rPr>
          <w:bCs/>
        </w:rPr>
      </w:pPr>
      <w:r>
        <w:t>Par zemes ierīcības projekta apstiprināšanu</w:t>
      </w:r>
    </w:p>
    <w:p w:rsidR="009862CF" w:rsidRPr="00D2647E" w:rsidRDefault="009862CF" w:rsidP="009862CF">
      <w:pPr>
        <w:pStyle w:val="Paraststmeklis"/>
        <w:numPr>
          <w:ilvl w:val="0"/>
          <w:numId w:val="4"/>
        </w:numPr>
        <w:spacing w:before="0" w:beforeAutospacing="0" w:after="0" w:afterAutospacing="0"/>
        <w:jc w:val="both"/>
        <w:rPr>
          <w:bCs/>
        </w:rPr>
      </w:pPr>
      <w:r>
        <w:t>Zemes jautājumi</w:t>
      </w:r>
    </w:p>
    <w:p w:rsidR="009862CF" w:rsidRPr="00D2647E" w:rsidRDefault="009862CF" w:rsidP="009862CF">
      <w:pPr>
        <w:pStyle w:val="Paraststmeklis"/>
        <w:numPr>
          <w:ilvl w:val="0"/>
          <w:numId w:val="4"/>
        </w:numPr>
        <w:spacing w:before="0" w:beforeAutospacing="0" w:after="0" w:afterAutospacing="0"/>
        <w:jc w:val="both"/>
        <w:rPr>
          <w:bCs/>
        </w:rPr>
      </w:pPr>
      <w:r>
        <w:t>Adresācijas jautājumi</w:t>
      </w:r>
    </w:p>
    <w:p w:rsidR="009862CF" w:rsidRPr="00AE5E53" w:rsidRDefault="009862CF" w:rsidP="009862CF">
      <w:pPr>
        <w:pStyle w:val="Paraststmeklis"/>
        <w:numPr>
          <w:ilvl w:val="0"/>
          <w:numId w:val="4"/>
        </w:numPr>
        <w:spacing w:before="0" w:beforeAutospacing="0" w:after="0" w:afterAutospacing="0"/>
        <w:jc w:val="both"/>
        <w:rPr>
          <w:bCs/>
        </w:rPr>
      </w:pPr>
      <w:r>
        <w:t>Dzīvokļu jautājumi</w:t>
      </w:r>
    </w:p>
    <w:p w:rsidR="009862CF" w:rsidRDefault="009862CF" w:rsidP="009862CF">
      <w:pPr>
        <w:pStyle w:val="Sarakstarindkopa"/>
        <w:numPr>
          <w:ilvl w:val="0"/>
          <w:numId w:val="4"/>
        </w:numPr>
        <w:suppressAutoHyphens/>
      </w:pPr>
      <w:r>
        <w:t>Par pašvaldības saistošajiem noteikumiem</w:t>
      </w:r>
    </w:p>
    <w:p w:rsidR="009862CF" w:rsidRDefault="009862CF" w:rsidP="009862CF">
      <w:pPr>
        <w:pStyle w:val="Sarakstarindkopa"/>
        <w:numPr>
          <w:ilvl w:val="0"/>
          <w:numId w:val="4"/>
        </w:numPr>
        <w:suppressAutoHyphens/>
      </w:pPr>
      <w:r>
        <w:t>Par grozījumiem novada domes lēmumos</w:t>
      </w:r>
    </w:p>
    <w:p w:rsidR="009862CF" w:rsidRDefault="009862CF" w:rsidP="009862CF">
      <w:pPr>
        <w:pStyle w:val="Sarakstarindkopa"/>
        <w:numPr>
          <w:ilvl w:val="0"/>
          <w:numId w:val="4"/>
        </w:numPr>
        <w:suppressAutoHyphens/>
      </w:pPr>
      <w:r>
        <w:t>Par materiālās palīdzības piešķiršanu</w:t>
      </w:r>
    </w:p>
    <w:p w:rsidR="009862CF" w:rsidRPr="004407DB" w:rsidRDefault="009862CF" w:rsidP="009862CF">
      <w:pPr>
        <w:pStyle w:val="Sarakstarindkopa"/>
        <w:numPr>
          <w:ilvl w:val="0"/>
          <w:numId w:val="4"/>
        </w:numPr>
        <w:suppressAutoHyphens/>
      </w:pPr>
      <w:r w:rsidRPr="004407DB">
        <w:t>Par sociālā dzīvokļa statusa piešķiršanu un atjaunošanu</w:t>
      </w:r>
    </w:p>
    <w:p w:rsidR="009862CF" w:rsidRPr="004407DB" w:rsidRDefault="009862CF" w:rsidP="009862CF">
      <w:pPr>
        <w:pStyle w:val="Sarakstarindkopa"/>
        <w:numPr>
          <w:ilvl w:val="0"/>
          <w:numId w:val="4"/>
        </w:numPr>
        <w:suppressAutoHyphens/>
      </w:pPr>
      <w:r w:rsidRPr="004407DB">
        <w:rPr>
          <w:bCs/>
        </w:rPr>
        <w:t>Par kustamās mantas noņemšanu no bilances</w:t>
      </w:r>
    </w:p>
    <w:p w:rsidR="009862CF" w:rsidRPr="009D79AB" w:rsidRDefault="009862CF" w:rsidP="009862CF">
      <w:pPr>
        <w:pStyle w:val="Sarakstarindkopa"/>
        <w:numPr>
          <w:ilvl w:val="0"/>
          <w:numId w:val="4"/>
        </w:numPr>
        <w:suppressAutoHyphens/>
      </w:pPr>
      <w:r w:rsidRPr="004407DB">
        <w:rPr>
          <w:bCs/>
        </w:rPr>
        <w:t>Par Krāslavas novada pašvaldības nekustamā īpašuma atsavināšanu</w:t>
      </w:r>
    </w:p>
    <w:p w:rsidR="009862CF" w:rsidRPr="002C6F90" w:rsidRDefault="009862CF" w:rsidP="009862CF">
      <w:pPr>
        <w:pStyle w:val="Sarakstarindkopa"/>
        <w:numPr>
          <w:ilvl w:val="0"/>
          <w:numId w:val="4"/>
        </w:numPr>
        <w:suppressAutoHyphens/>
      </w:pPr>
      <w:r>
        <w:rPr>
          <w:bCs/>
        </w:rPr>
        <w:t>Par nekustamā īpašuma nosacīto cenu</w:t>
      </w:r>
    </w:p>
    <w:p w:rsidR="002C6F90" w:rsidRPr="004407DB" w:rsidRDefault="002C6F90" w:rsidP="009862CF">
      <w:pPr>
        <w:pStyle w:val="Sarakstarindkopa"/>
        <w:numPr>
          <w:ilvl w:val="0"/>
          <w:numId w:val="4"/>
        </w:numPr>
        <w:suppressAutoHyphens/>
      </w:pPr>
      <w:r w:rsidRPr="002C6F90">
        <w:rPr>
          <w:bCs/>
        </w:rPr>
        <w:t xml:space="preserve">Par Krāslavas novada pašvaldības pārstāvi  biedrības </w:t>
      </w:r>
      <w:proofErr w:type="spellStart"/>
      <w:r w:rsidRPr="002C6F90">
        <w:rPr>
          <w:bCs/>
        </w:rPr>
        <w:t>Eiroreģions</w:t>
      </w:r>
      <w:proofErr w:type="spellEnd"/>
      <w:r w:rsidRPr="002C6F90">
        <w:rPr>
          <w:bCs/>
        </w:rPr>
        <w:t xml:space="preserve"> „Ezeru zeme” valdē</w:t>
      </w:r>
      <w:bookmarkStart w:id="0" w:name="_GoBack"/>
      <w:bookmarkEnd w:id="0"/>
    </w:p>
    <w:p w:rsidR="009862CF" w:rsidRPr="00D2647E" w:rsidRDefault="009862CF" w:rsidP="009862CF">
      <w:pPr>
        <w:pStyle w:val="Paraststmeklis"/>
        <w:spacing w:before="0" w:beforeAutospacing="0" w:after="0" w:afterAutospacing="0"/>
        <w:ind w:left="720"/>
        <w:jc w:val="both"/>
        <w:rPr>
          <w:bCs/>
        </w:rPr>
      </w:pPr>
    </w:p>
    <w:p w:rsidR="009862CF" w:rsidRDefault="009862CF" w:rsidP="009862CF">
      <w:pPr>
        <w:pStyle w:val="Paraststmeklis"/>
        <w:spacing w:before="0" w:beforeAutospacing="0" w:after="0" w:afterAutospacing="0"/>
        <w:jc w:val="both"/>
        <w:rPr>
          <w:bCs/>
        </w:rPr>
      </w:pPr>
    </w:p>
    <w:p w:rsidR="009862CF" w:rsidRDefault="009862CF" w:rsidP="009862CF">
      <w:pPr>
        <w:pStyle w:val="Paraststmeklis"/>
        <w:spacing w:before="0" w:beforeAutospacing="0" w:after="0" w:afterAutospacing="0"/>
        <w:jc w:val="both"/>
        <w:rPr>
          <w:bCs/>
        </w:rPr>
      </w:pPr>
    </w:p>
    <w:p w:rsidR="009862CF" w:rsidRDefault="009862CF" w:rsidP="009862CF">
      <w:pPr>
        <w:jc w:val="center"/>
        <w:rPr>
          <w:b/>
        </w:rPr>
      </w:pPr>
    </w:p>
    <w:p w:rsidR="009862CF" w:rsidRPr="00D2647E" w:rsidRDefault="009862CF" w:rsidP="009862CF">
      <w:pPr>
        <w:jc w:val="center"/>
        <w:rPr>
          <w:b/>
        </w:rPr>
      </w:pPr>
      <w:r>
        <w:rPr>
          <w:b/>
        </w:rPr>
        <w:t>1</w:t>
      </w:r>
      <w:r w:rsidRPr="00EA405A">
        <w:rPr>
          <w:b/>
        </w:rPr>
        <w:t>.§</w:t>
      </w:r>
    </w:p>
    <w:p w:rsidR="009862CF" w:rsidRDefault="009862CF" w:rsidP="009862CF">
      <w:pPr>
        <w:jc w:val="center"/>
        <w:rPr>
          <w:b/>
          <w:u w:val="single"/>
        </w:rPr>
      </w:pPr>
      <w:r w:rsidRPr="00E65120">
        <w:rPr>
          <w:b/>
          <w:u w:val="single"/>
        </w:rPr>
        <w:t xml:space="preserve">Par pakalpojuma sociālās </w:t>
      </w:r>
      <w:r>
        <w:rPr>
          <w:b/>
          <w:u w:val="single"/>
        </w:rPr>
        <w:t>aprūpes institūcijā piešķiršanu</w:t>
      </w:r>
    </w:p>
    <w:p w:rsidR="009862CF" w:rsidRDefault="009862CF" w:rsidP="009862CF">
      <w:r>
        <w:t xml:space="preserve">Ziņo: </w:t>
      </w:r>
      <w:proofErr w:type="spellStart"/>
      <w:r>
        <w:t>G.Upenieks</w:t>
      </w:r>
      <w:proofErr w:type="spellEnd"/>
      <w:r>
        <w:t xml:space="preserve">, </w:t>
      </w:r>
      <w:proofErr w:type="spellStart"/>
      <w:r>
        <w:t>V.Bārtule</w:t>
      </w:r>
      <w:proofErr w:type="spellEnd"/>
      <w:r>
        <w:t xml:space="preserve"> (pašvaldības iestādes „Sociālais dienests” direktore)</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337BC4" w:rsidRDefault="009862CF" w:rsidP="009862CF">
      <w:pPr>
        <w:jc w:val="center"/>
        <w:rPr>
          <w:b/>
          <w:sz w:val="10"/>
          <w:u w:val="single"/>
        </w:rPr>
      </w:pPr>
    </w:p>
    <w:p w:rsidR="009862CF" w:rsidRDefault="009862CF" w:rsidP="009862CF">
      <w:pPr>
        <w:pStyle w:val="Pamatteksts3"/>
        <w:ind w:firstLine="720"/>
        <w:jc w:val="both"/>
        <w:rPr>
          <w:sz w:val="24"/>
          <w:szCs w:val="24"/>
          <w:lang w:val="lv-LV"/>
        </w:rPr>
      </w:pPr>
      <w:r>
        <w:rPr>
          <w:sz w:val="24"/>
          <w:szCs w:val="24"/>
          <w:lang w:val="lv-LV"/>
        </w:rPr>
        <w:t>Saskaņā ar pieprasītāja iesniegumu un p</w:t>
      </w:r>
      <w:r w:rsidRPr="00C751DC">
        <w:rPr>
          <w:sz w:val="24"/>
          <w:szCs w:val="24"/>
          <w:lang w:val="lv-LV"/>
        </w:rPr>
        <w:t>amatojoties uz Sociālo pakalpojumu un</w:t>
      </w:r>
      <w:r>
        <w:rPr>
          <w:sz w:val="24"/>
          <w:szCs w:val="24"/>
          <w:lang w:val="lv-LV"/>
        </w:rPr>
        <w:t xml:space="preserve"> sociālās palīdzības likuma 28.panta pirmās daļas 2.punktu, 21.04.2008. MK noteikumu Nr.288 „</w:t>
      </w:r>
      <w:r w:rsidRPr="00C751DC">
        <w:rPr>
          <w:sz w:val="24"/>
          <w:szCs w:val="24"/>
          <w:lang w:val="lv-LV"/>
        </w:rPr>
        <w:t xml:space="preserve">Sociālo </w:t>
      </w:r>
      <w:r w:rsidRPr="00C751DC">
        <w:rPr>
          <w:sz w:val="24"/>
          <w:szCs w:val="24"/>
          <w:lang w:val="lv-LV"/>
        </w:rPr>
        <w:lastRenderedPageBreak/>
        <w:t>pakalpojumu un sociālās pal</w:t>
      </w:r>
      <w:r>
        <w:rPr>
          <w:sz w:val="24"/>
          <w:szCs w:val="24"/>
          <w:lang w:val="lv-LV"/>
        </w:rPr>
        <w:t>īdzības saņemšanas kārtība”  5.panta 5.punktu</w:t>
      </w:r>
      <w:r w:rsidRPr="00C751DC">
        <w:rPr>
          <w:sz w:val="24"/>
          <w:szCs w:val="24"/>
          <w:lang w:val="lv-LV"/>
        </w:rPr>
        <w:t>,</w:t>
      </w:r>
      <w:r>
        <w:rPr>
          <w:sz w:val="24"/>
          <w:szCs w:val="24"/>
          <w:lang w:val="lv-LV"/>
        </w:rPr>
        <w:t xml:space="preserve"> 19.05.1994. likuma "Par pašvaldībām"  15.panta septīto d</w:t>
      </w:r>
      <w:r w:rsidRPr="008C023A">
        <w:rPr>
          <w:sz w:val="24"/>
          <w:szCs w:val="24"/>
          <w:lang w:val="lv-LV"/>
        </w:rPr>
        <w:t>aļu</w:t>
      </w:r>
      <w:r>
        <w:rPr>
          <w:sz w:val="24"/>
          <w:szCs w:val="24"/>
          <w:lang w:val="lv-LV"/>
        </w:rPr>
        <w:t>:</w:t>
      </w:r>
    </w:p>
    <w:p w:rsidR="009862CF" w:rsidRDefault="009862CF" w:rsidP="009862CF">
      <w:pPr>
        <w:ind w:left="284" w:hanging="284"/>
        <w:jc w:val="both"/>
      </w:pPr>
      <w:r>
        <w:rPr>
          <w:b/>
        </w:rPr>
        <w:t>1. P</w:t>
      </w:r>
      <w:r w:rsidRPr="006739F9">
        <w:rPr>
          <w:b/>
        </w:rPr>
        <w:t xml:space="preserve">iešķirt </w:t>
      </w:r>
      <w:r w:rsidRPr="006739F9">
        <w:t>Krāslavas pilsētas</w:t>
      </w:r>
      <w:r w:rsidRPr="00281C70">
        <w:rPr>
          <w:color w:val="FF0000"/>
        </w:rPr>
        <w:t xml:space="preserve"> </w:t>
      </w:r>
      <w:r w:rsidRPr="00187774">
        <w:t>2.</w:t>
      </w:r>
      <w:r>
        <w:t>grupas invalīdam</w:t>
      </w:r>
      <w:r w:rsidRPr="00C751DC">
        <w:t xml:space="preserve"> </w:t>
      </w:r>
      <w:r>
        <w:rPr>
          <w:b/>
        </w:rPr>
        <w:t>Vladimiram I</w:t>
      </w:r>
      <w:r w:rsidR="007A326B" w:rsidRPr="007A326B">
        <w:t>[..]</w:t>
      </w:r>
      <w:r w:rsidRPr="00C751DC">
        <w:t xml:space="preserve">, personas kods </w:t>
      </w:r>
      <w:r w:rsidR="007A326B" w:rsidRPr="007A326B">
        <w:t>[..]</w:t>
      </w:r>
      <w:r w:rsidRPr="00D2647E">
        <w:t>,</w:t>
      </w:r>
      <w:r w:rsidRPr="00281C70">
        <w:rPr>
          <w:color w:val="FF0000"/>
        </w:rPr>
        <w:t xml:space="preserve"> </w:t>
      </w:r>
      <w:r w:rsidRPr="006739F9">
        <w:t xml:space="preserve">pakalpojumu </w:t>
      </w:r>
      <w:r w:rsidRPr="006739F9">
        <w:rPr>
          <w:b/>
        </w:rPr>
        <w:t xml:space="preserve">īslaicīgas </w:t>
      </w:r>
      <w:r w:rsidRPr="006739F9">
        <w:t xml:space="preserve">sociālās aprūpes institūcijā, </w:t>
      </w:r>
      <w:r w:rsidRPr="006739F9">
        <w:rPr>
          <w:b/>
        </w:rPr>
        <w:t>ievietojot</w:t>
      </w:r>
      <w:r w:rsidRPr="006739F9">
        <w:t xml:space="preserve"> viņu SIA</w:t>
      </w:r>
      <w:r>
        <w:t xml:space="preserve"> </w:t>
      </w:r>
      <w:r w:rsidRPr="006739F9">
        <w:t xml:space="preserve"> „Krāslavas slimnīca” sociālajā gultā uz nenoteiktu laiku.</w:t>
      </w:r>
    </w:p>
    <w:p w:rsidR="009862CF" w:rsidRPr="006739F9" w:rsidRDefault="009862CF" w:rsidP="009862CF">
      <w:pPr>
        <w:jc w:val="both"/>
      </w:pPr>
    </w:p>
    <w:p w:rsidR="009862CF" w:rsidRDefault="009862CF" w:rsidP="009862CF">
      <w:pPr>
        <w:numPr>
          <w:ilvl w:val="0"/>
          <w:numId w:val="3"/>
        </w:numPr>
        <w:ind w:left="284" w:hanging="284"/>
        <w:jc w:val="both"/>
      </w:pPr>
      <w:r w:rsidRPr="006739F9">
        <w:rPr>
          <w:b/>
        </w:rPr>
        <w:t xml:space="preserve">Piešķirt </w:t>
      </w:r>
      <w:r w:rsidRPr="006739F9">
        <w:t>Krāslavas p</w:t>
      </w:r>
      <w:r>
        <w:t xml:space="preserve">agasta pensionārei </w:t>
      </w:r>
      <w:r>
        <w:rPr>
          <w:b/>
        </w:rPr>
        <w:t>Antoņinai S</w:t>
      </w:r>
      <w:r w:rsidR="007A326B" w:rsidRPr="007A326B">
        <w:t>[..]</w:t>
      </w:r>
      <w:r w:rsidRPr="00C751DC">
        <w:t xml:space="preserve">, personas kods </w:t>
      </w:r>
      <w:r w:rsidR="007A326B" w:rsidRPr="007A326B">
        <w:t>[..]</w:t>
      </w:r>
      <w:r w:rsidRPr="00D2647E">
        <w:rPr>
          <w:color w:val="FF0000"/>
        </w:rPr>
        <w:t>,</w:t>
      </w:r>
      <w:r w:rsidRPr="00281C70">
        <w:rPr>
          <w:color w:val="FF0000"/>
        </w:rPr>
        <w:t xml:space="preserve"> </w:t>
      </w:r>
      <w:r w:rsidRPr="006739F9">
        <w:t xml:space="preserve">pakalpojumu </w:t>
      </w:r>
      <w:r w:rsidRPr="006739F9">
        <w:rPr>
          <w:b/>
        </w:rPr>
        <w:t xml:space="preserve">īslaicīgas </w:t>
      </w:r>
      <w:r w:rsidRPr="006739F9">
        <w:t xml:space="preserve">sociālās aprūpes institūcijā, </w:t>
      </w:r>
      <w:r w:rsidRPr="006739F9">
        <w:rPr>
          <w:b/>
        </w:rPr>
        <w:t>ievietojot</w:t>
      </w:r>
      <w:r w:rsidRPr="006739F9">
        <w:t xml:space="preserve"> viņu SIA „Krāslavas slimnīca” sociālajā gultā uz nenoteiktu laiku.</w:t>
      </w:r>
    </w:p>
    <w:p w:rsidR="009862CF" w:rsidRDefault="009862CF" w:rsidP="009862CF">
      <w:pPr>
        <w:jc w:val="both"/>
      </w:pPr>
    </w:p>
    <w:p w:rsidR="009862CF" w:rsidRDefault="009862CF" w:rsidP="009862CF">
      <w:pPr>
        <w:numPr>
          <w:ilvl w:val="0"/>
          <w:numId w:val="3"/>
        </w:numPr>
        <w:ind w:left="284" w:hanging="284"/>
        <w:jc w:val="both"/>
      </w:pPr>
      <w:r w:rsidRPr="006739F9">
        <w:rPr>
          <w:b/>
        </w:rPr>
        <w:t xml:space="preserve">Piešķirt </w:t>
      </w:r>
      <w:r>
        <w:t>Kombuļu</w:t>
      </w:r>
      <w:r w:rsidRPr="006739F9">
        <w:t xml:space="preserve"> p</w:t>
      </w:r>
      <w:r>
        <w:t xml:space="preserve">agasta pensionārei </w:t>
      </w:r>
      <w:proofErr w:type="spellStart"/>
      <w:r>
        <w:rPr>
          <w:b/>
        </w:rPr>
        <w:t>Leonginai</w:t>
      </w:r>
      <w:proofErr w:type="spellEnd"/>
      <w:r>
        <w:rPr>
          <w:b/>
        </w:rPr>
        <w:t xml:space="preserve"> P</w:t>
      </w:r>
      <w:r w:rsidR="007A326B" w:rsidRPr="007A326B">
        <w:t>[..]</w:t>
      </w:r>
      <w:r w:rsidRPr="00C751DC">
        <w:t xml:space="preserve">, personas kods </w:t>
      </w:r>
      <w:r w:rsidR="007A326B" w:rsidRPr="007A326B">
        <w:t>[..]</w:t>
      </w:r>
      <w:r w:rsidRPr="00D2647E">
        <w:rPr>
          <w:color w:val="FF0000"/>
        </w:rPr>
        <w:t>,</w:t>
      </w:r>
      <w:r w:rsidRPr="00281C70">
        <w:rPr>
          <w:color w:val="FF0000"/>
        </w:rPr>
        <w:t xml:space="preserve"> </w:t>
      </w:r>
      <w:r w:rsidRPr="006739F9">
        <w:t xml:space="preserve">pakalpojumu </w:t>
      </w:r>
      <w:r w:rsidRPr="006739F9">
        <w:rPr>
          <w:b/>
        </w:rPr>
        <w:t xml:space="preserve">īslaicīgas </w:t>
      </w:r>
      <w:r w:rsidRPr="006739F9">
        <w:t xml:space="preserve">sociālās aprūpes institūcijā, </w:t>
      </w:r>
      <w:r w:rsidRPr="006739F9">
        <w:rPr>
          <w:b/>
        </w:rPr>
        <w:t>ievietojot</w:t>
      </w:r>
      <w:r w:rsidRPr="006739F9">
        <w:t xml:space="preserve"> viņu SIA „Krāslavas slimnīca” sociālajā gultā uz nenoteiktu laiku.</w:t>
      </w:r>
    </w:p>
    <w:p w:rsidR="009862CF" w:rsidRDefault="009862CF" w:rsidP="009862CF">
      <w:pPr>
        <w:ind w:left="360"/>
        <w:jc w:val="both"/>
        <w:rPr>
          <w:sz w:val="18"/>
          <w:szCs w:val="18"/>
        </w:rPr>
      </w:pPr>
    </w:p>
    <w:p w:rsidR="009862CF" w:rsidRPr="00D2647E" w:rsidRDefault="009862CF" w:rsidP="009862CF">
      <w:pPr>
        <w:ind w:left="360"/>
        <w:jc w:val="both"/>
        <w:rPr>
          <w:sz w:val="18"/>
          <w:szCs w:val="18"/>
        </w:rPr>
      </w:pPr>
      <w:r w:rsidRPr="00D2647E">
        <w:rPr>
          <w:sz w:val="18"/>
          <w:szCs w:val="18"/>
        </w:rPr>
        <w:t>Lēmuma projekta iesniedzējs:</w:t>
      </w:r>
    </w:p>
    <w:p w:rsidR="009862CF" w:rsidRPr="00D2647E" w:rsidRDefault="009862CF" w:rsidP="009862CF">
      <w:pPr>
        <w:ind w:left="360"/>
        <w:jc w:val="both"/>
        <w:rPr>
          <w:sz w:val="18"/>
          <w:szCs w:val="18"/>
        </w:rPr>
      </w:pPr>
      <w:r w:rsidRPr="00D2647E">
        <w:rPr>
          <w:sz w:val="18"/>
          <w:szCs w:val="18"/>
        </w:rPr>
        <w:t>Sociālo un veselības aizsardzības lietu komiteja</w:t>
      </w:r>
    </w:p>
    <w:p w:rsidR="009862CF" w:rsidRDefault="009862CF" w:rsidP="009862CF"/>
    <w:p w:rsidR="009862CF" w:rsidRDefault="009862CF" w:rsidP="009862CF">
      <w:pPr>
        <w:jc w:val="center"/>
        <w:rPr>
          <w:b/>
        </w:rPr>
      </w:pPr>
    </w:p>
    <w:p w:rsidR="009862CF" w:rsidRDefault="009862CF" w:rsidP="009862CF">
      <w:pPr>
        <w:jc w:val="center"/>
        <w:rPr>
          <w:b/>
        </w:rPr>
      </w:pPr>
      <w:r>
        <w:rPr>
          <w:b/>
        </w:rPr>
        <w:t>2.§</w:t>
      </w:r>
    </w:p>
    <w:p w:rsidR="009862CF" w:rsidRPr="005F0A01" w:rsidRDefault="009862CF" w:rsidP="009862CF">
      <w:pPr>
        <w:jc w:val="center"/>
        <w:rPr>
          <w:b/>
          <w:u w:val="single"/>
        </w:rPr>
      </w:pPr>
      <w:r w:rsidRPr="005F0A01">
        <w:rPr>
          <w:b/>
          <w:u w:val="single"/>
        </w:rPr>
        <w:t>Par zemes ierīcības projekta apstiprināšanu</w:t>
      </w:r>
    </w:p>
    <w:p w:rsidR="009862CF" w:rsidRDefault="009862CF" w:rsidP="009862CF">
      <w:r>
        <w:t xml:space="preserve">Ziņo: </w:t>
      </w:r>
      <w:proofErr w:type="spellStart"/>
      <w:r>
        <w:t>G.Upenieks</w:t>
      </w:r>
      <w:proofErr w:type="spellEnd"/>
      <w:r>
        <w:t xml:space="preserve">, </w:t>
      </w:r>
      <w:proofErr w:type="spellStart"/>
      <w:r>
        <w:t>I.Danovska</w:t>
      </w:r>
      <w:proofErr w:type="spellEnd"/>
      <w:r>
        <w:t xml:space="preserve"> (Būvvaldes vadītāja)</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Default="009862CF" w:rsidP="009862CF">
      <w:pPr>
        <w:rPr>
          <w:b/>
        </w:rPr>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1173C5" w:rsidRDefault="009862CF" w:rsidP="009862CF"/>
    <w:p w:rsidR="009862CF" w:rsidRPr="001B1C34" w:rsidRDefault="009862CF" w:rsidP="009862CF">
      <w:pPr>
        <w:ind w:firstLine="720"/>
        <w:jc w:val="both"/>
      </w:pPr>
      <w:r w:rsidRPr="001B1C34">
        <w:t xml:space="preserve">Saskaņā ar „Zemes ierīcības likuma” 10.panta pirmo daļu un MK noteikumiem Nr.288 “Zemes ierīcības projekta izstrādes noteikumi”, </w:t>
      </w:r>
      <w:r w:rsidRPr="001B1C34">
        <w:rPr>
          <w:b/>
        </w:rPr>
        <w:t>apstiprināt</w:t>
      </w:r>
      <w:r w:rsidRPr="001B1C34">
        <w:t xml:space="preserve"> Krāslavas novada, </w:t>
      </w:r>
      <w:proofErr w:type="spellStart"/>
      <w:r w:rsidRPr="001B1C34">
        <w:t>Ūdrīšu</w:t>
      </w:r>
      <w:proofErr w:type="spellEnd"/>
      <w:r w:rsidRPr="001B1C34">
        <w:t xml:space="preserve"> pagasta, "Mežupītes" nekustamā īpašuma ar kadastra apzīmējumu  6096 005 0127  izstrādāto zemes ierīcības projektu.</w:t>
      </w:r>
    </w:p>
    <w:p w:rsidR="009862CF" w:rsidRPr="001B1C34" w:rsidRDefault="009862CF" w:rsidP="009862CF">
      <w:pPr>
        <w:jc w:val="both"/>
      </w:pPr>
      <w:r w:rsidRPr="001B1C34">
        <w:t xml:space="preserve">Paliekošajam zemes gabalam </w:t>
      </w:r>
      <w:r w:rsidRPr="001B1C34">
        <w:rPr>
          <w:b/>
        </w:rPr>
        <w:t>piešķirt nosaukumu „Mežupītes”;</w:t>
      </w:r>
    </w:p>
    <w:p w:rsidR="009862CF" w:rsidRPr="001B1C34" w:rsidRDefault="009862CF" w:rsidP="009862CF">
      <w:pPr>
        <w:jc w:val="both"/>
        <w:rPr>
          <w:i/>
        </w:rPr>
      </w:pPr>
      <w:r w:rsidRPr="001B1C34">
        <w:t xml:space="preserve">Zemes gabala lietošanas mērķis - </w:t>
      </w:r>
      <w:r w:rsidRPr="001B1C34">
        <w:rPr>
          <w:i/>
        </w:rPr>
        <w:t>zeme uz kuras galvenā saimnieciskā darbība ir mežsaimniecība, kods 0201.</w:t>
      </w:r>
    </w:p>
    <w:p w:rsidR="009862CF" w:rsidRPr="003C6E26" w:rsidRDefault="009862CF" w:rsidP="009862CF">
      <w:pPr>
        <w:jc w:val="both"/>
        <w:rPr>
          <w:i/>
          <w:sz w:val="28"/>
          <w:szCs w:val="28"/>
        </w:rPr>
      </w:pPr>
      <w:r w:rsidRPr="001B1C34">
        <w:t xml:space="preserve">Nodalītajam zemes gabalam un būvēm </w:t>
      </w:r>
      <w:r w:rsidRPr="001B1C34">
        <w:rPr>
          <w:b/>
        </w:rPr>
        <w:t>piešķirt</w:t>
      </w:r>
      <w:r w:rsidRPr="001B1C34">
        <w:t xml:space="preserve"> adresi </w:t>
      </w:r>
      <w:r w:rsidRPr="001B1C34">
        <w:rPr>
          <w:i/>
        </w:rPr>
        <w:t xml:space="preserve">„Vizuļi”, </w:t>
      </w:r>
      <w:proofErr w:type="spellStart"/>
      <w:r w:rsidRPr="001B1C34">
        <w:rPr>
          <w:i/>
        </w:rPr>
        <w:t>c.Lielie</w:t>
      </w:r>
      <w:proofErr w:type="spellEnd"/>
      <w:r w:rsidRPr="001B1C34">
        <w:rPr>
          <w:i/>
        </w:rPr>
        <w:t xml:space="preserve"> Muļķi, </w:t>
      </w:r>
      <w:proofErr w:type="spellStart"/>
      <w:r w:rsidRPr="001B1C34">
        <w:rPr>
          <w:i/>
        </w:rPr>
        <w:t>Ūdrīšu</w:t>
      </w:r>
      <w:proofErr w:type="spellEnd"/>
      <w:r w:rsidRPr="001B1C34">
        <w:rPr>
          <w:i/>
        </w:rPr>
        <w:t xml:space="preserve"> pagasts, Krāslavas novads, LV-5651.</w:t>
      </w:r>
      <w:r w:rsidRPr="003C6E26">
        <w:rPr>
          <w:b/>
        </w:rPr>
        <w:t xml:space="preserve"> </w:t>
      </w:r>
      <w:r w:rsidRPr="00720AC7">
        <w:rPr>
          <w:b/>
        </w:rPr>
        <w:t>Piešķirt</w:t>
      </w:r>
      <w:r w:rsidRPr="00720AC7">
        <w:t xml:space="preserve"> jaunizveidotajam īpašumam </w:t>
      </w:r>
      <w:r w:rsidRPr="00720AC7">
        <w:rPr>
          <w:i/>
        </w:rPr>
        <w:t>nosaukumu „Vizuļi”.</w:t>
      </w:r>
    </w:p>
    <w:p w:rsidR="009862CF" w:rsidRPr="001B1C34" w:rsidRDefault="009862CF" w:rsidP="009862CF">
      <w:pPr>
        <w:jc w:val="both"/>
      </w:pPr>
      <w:r w:rsidRPr="001B1C34">
        <w:t xml:space="preserve">Zemes gabala lietošanas mērķis – </w:t>
      </w:r>
      <w:r w:rsidRPr="001B1C34">
        <w:rPr>
          <w:i/>
        </w:rPr>
        <w:t>lauksaimniecības zeme, kods 0101.</w:t>
      </w:r>
    </w:p>
    <w:p w:rsidR="009862CF" w:rsidRPr="001B1C34" w:rsidRDefault="009862CF" w:rsidP="009862CF">
      <w:pPr>
        <w:jc w:val="both"/>
        <w:rPr>
          <w:i/>
          <w:sz w:val="18"/>
          <w:szCs w:val="18"/>
        </w:rPr>
      </w:pPr>
    </w:p>
    <w:p w:rsidR="009862CF" w:rsidRPr="00D2647E" w:rsidRDefault="009862CF" w:rsidP="009862CF">
      <w:pPr>
        <w:jc w:val="both"/>
        <w:rPr>
          <w:sz w:val="18"/>
          <w:szCs w:val="18"/>
        </w:rPr>
      </w:pPr>
      <w:r w:rsidRPr="00D2647E">
        <w:rPr>
          <w:sz w:val="18"/>
          <w:szCs w:val="18"/>
        </w:rPr>
        <w:t>Lēmuma projekta iesniedzējs:</w:t>
      </w:r>
    </w:p>
    <w:p w:rsidR="009862CF" w:rsidRPr="005F0A01" w:rsidRDefault="009862CF" w:rsidP="009862CF">
      <w:pPr>
        <w:jc w:val="both"/>
        <w:rPr>
          <w:sz w:val="18"/>
          <w:szCs w:val="18"/>
        </w:rPr>
      </w:pPr>
      <w:r>
        <w:rPr>
          <w:sz w:val="18"/>
          <w:szCs w:val="18"/>
        </w:rPr>
        <w:t>D</w:t>
      </w:r>
      <w:r w:rsidRPr="005F0A01">
        <w:rPr>
          <w:sz w:val="18"/>
          <w:szCs w:val="18"/>
        </w:rPr>
        <w:t xml:space="preserve">omes </w:t>
      </w:r>
      <w:r>
        <w:rPr>
          <w:sz w:val="18"/>
          <w:szCs w:val="18"/>
        </w:rPr>
        <w:t>priekšsēdētājs</w:t>
      </w:r>
      <w:r w:rsidRPr="005F0A01">
        <w:rPr>
          <w:sz w:val="18"/>
          <w:szCs w:val="18"/>
        </w:rPr>
        <w:t xml:space="preserve"> </w:t>
      </w:r>
      <w:proofErr w:type="spellStart"/>
      <w:r w:rsidRPr="005F0A01">
        <w:rPr>
          <w:sz w:val="18"/>
          <w:szCs w:val="18"/>
        </w:rPr>
        <w:t>G.Upenieks</w:t>
      </w:r>
      <w:proofErr w:type="spellEnd"/>
    </w:p>
    <w:p w:rsidR="009862CF" w:rsidRPr="005F0A01" w:rsidRDefault="009862CF" w:rsidP="009862CF">
      <w:pPr>
        <w:jc w:val="both"/>
        <w:rPr>
          <w:sz w:val="18"/>
          <w:szCs w:val="18"/>
        </w:rPr>
      </w:pPr>
      <w:r w:rsidRPr="00D2647E">
        <w:rPr>
          <w:sz w:val="18"/>
          <w:szCs w:val="18"/>
        </w:rPr>
        <w:t xml:space="preserve">Lēmuma projekta </w:t>
      </w:r>
      <w:r>
        <w:rPr>
          <w:sz w:val="18"/>
          <w:szCs w:val="18"/>
        </w:rPr>
        <w:t>sagatavotājs</w:t>
      </w:r>
      <w:r w:rsidRPr="005F0A01">
        <w:rPr>
          <w:sz w:val="18"/>
          <w:szCs w:val="18"/>
        </w:rPr>
        <w:t>:</w:t>
      </w:r>
    </w:p>
    <w:p w:rsidR="009862CF" w:rsidRPr="005F0A01" w:rsidRDefault="009862CF" w:rsidP="009862CF">
      <w:pPr>
        <w:jc w:val="both"/>
        <w:rPr>
          <w:sz w:val="18"/>
          <w:szCs w:val="18"/>
        </w:rPr>
      </w:pPr>
      <w:r w:rsidRPr="005F0A01">
        <w:rPr>
          <w:sz w:val="18"/>
          <w:szCs w:val="18"/>
        </w:rPr>
        <w:t>B</w:t>
      </w:r>
      <w:r>
        <w:rPr>
          <w:sz w:val="18"/>
          <w:szCs w:val="18"/>
        </w:rPr>
        <w:t>ūvvaldes vadītāja</w:t>
      </w:r>
      <w:r w:rsidRPr="005F0A01">
        <w:rPr>
          <w:sz w:val="18"/>
          <w:szCs w:val="18"/>
        </w:rPr>
        <w:t xml:space="preserve">  </w:t>
      </w:r>
      <w:proofErr w:type="spellStart"/>
      <w:r w:rsidRPr="005F0A01">
        <w:rPr>
          <w:sz w:val="18"/>
          <w:szCs w:val="18"/>
        </w:rPr>
        <w:t>I.Danovska</w:t>
      </w:r>
      <w:proofErr w:type="spellEnd"/>
    </w:p>
    <w:p w:rsidR="009862CF" w:rsidRDefault="009862CF" w:rsidP="009862CF">
      <w:pPr>
        <w:rPr>
          <w:b/>
        </w:rPr>
      </w:pPr>
    </w:p>
    <w:p w:rsidR="009862CF" w:rsidRDefault="009862CF" w:rsidP="009862CF">
      <w:pPr>
        <w:jc w:val="center"/>
        <w:rPr>
          <w:b/>
        </w:rPr>
      </w:pPr>
      <w:r>
        <w:rPr>
          <w:b/>
        </w:rPr>
        <w:t>3.§</w:t>
      </w:r>
    </w:p>
    <w:p w:rsidR="009862CF" w:rsidRDefault="009862CF" w:rsidP="009862CF">
      <w:pPr>
        <w:pStyle w:val="Paraststmeklis"/>
        <w:spacing w:before="0" w:beforeAutospacing="0" w:after="0" w:afterAutospacing="0"/>
        <w:jc w:val="center"/>
        <w:rPr>
          <w:b/>
          <w:u w:val="single"/>
        </w:rPr>
      </w:pPr>
      <w:r w:rsidRPr="002D18A8">
        <w:rPr>
          <w:b/>
          <w:u w:val="single"/>
        </w:rPr>
        <w:t>Zemes jautājumi</w:t>
      </w:r>
    </w:p>
    <w:p w:rsidR="009862CF" w:rsidRDefault="009862CF" w:rsidP="009862CF">
      <w:r>
        <w:t xml:space="preserve">Ziņo: </w:t>
      </w:r>
      <w:proofErr w:type="spellStart"/>
      <w:r>
        <w:t>G.Upenieks</w:t>
      </w:r>
      <w:proofErr w:type="spellEnd"/>
      <w:r>
        <w:t xml:space="preserve">, </w:t>
      </w:r>
      <w:proofErr w:type="spellStart"/>
      <w:r>
        <w:t>I.Skerškāns</w:t>
      </w:r>
      <w:proofErr w:type="spellEnd"/>
      <w:r>
        <w:t xml:space="preserve"> (zemes lietu speciālists)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lastRenderedPageBreak/>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raststmeklis"/>
        <w:spacing w:before="0" w:beforeAutospacing="0" w:after="0" w:afterAutospacing="0"/>
        <w:jc w:val="center"/>
        <w:rPr>
          <w:b/>
          <w:u w:val="single"/>
        </w:rPr>
      </w:pPr>
    </w:p>
    <w:p w:rsidR="009862CF" w:rsidRPr="00F1067E" w:rsidRDefault="009862CF" w:rsidP="009862CF">
      <w:pPr>
        <w:ind w:left="426" w:hanging="426"/>
        <w:jc w:val="both"/>
      </w:pPr>
      <w:r w:rsidRPr="00F1067E">
        <w:rPr>
          <w:b/>
        </w:rPr>
        <w:t xml:space="preserve">1. </w:t>
      </w:r>
      <w:r w:rsidRPr="00F1067E">
        <w:t xml:space="preserve">Saskaņā ar likuma „Par valsts un pašvaldību zemes īpašuma tiesībām un to nostiprināšanu zemesgrāmatās” 3.panta piektās daļas 1.punktu, sakarā ar to, ka </w:t>
      </w:r>
      <w:r w:rsidRPr="00F1067E">
        <w:rPr>
          <w:rFonts w:ascii="TimesNewRomanPSMT" w:hAnsi="TimesNewRomanPSMT" w:cs="TimesNewRomanPSMT"/>
        </w:rPr>
        <w:t xml:space="preserve">zemes vienība kadastra apzīmējumu </w:t>
      </w:r>
      <w:r w:rsidRPr="00F1067E">
        <w:t>6068-003-0065</w:t>
      </w:r>
      <w:r w:rsidRPr="00F1067E">
        <w:rPr>
          <w:rFonts w:ascii="TimesNewRomanPSMT" w:hAnsi="TimesNewRomanPSMT" w:cs="TimesNewRomanPSMT"/>
        </w:rPr>
        <w:t xml:space="preserve"> ir apbūvēta,</w:t>
      </w:r>
      <w:r w:rsidRPr="00F1067E">
        <w:rPr>
          <w:b/>
        </w:rPr>
        <w:t xml:space="preserve"> noteikt</w:t>
      </w:r>
      <w:r w:rsidRPr="00F1067E">
        <w:t>, ka zemes vienība ar kadastra apzīmējumu 6068-003-0065 Krāslavas novada Kalniešu pagastā piekrīt Krāslavas novada pašvaldībai.</w:t>
      </w:r>
    </w:p>
    <w:p w:rsidR="009862CF" w:rsidRPr="00F1067E" w:rsidRDefault="009862CF" w:rsidP="009862CF">
      <w:pPr>
        <w:ind w:left="426" w:hanging="426"/>
        <w:jc w:val="both"/>
      </w:pPr>
      <w:r w:rsidRPr="00F1067E">
        <w:rPr>
          <w:b/>
        </w:rPr>
        <w:t xml:space="preserve">2. </w:t>
      </w:r>
      <w:r w:rsidRPr="00F1067E">
        <w:t>Pamatojoties uz Anša U</w:t>
      </w:r>
      <w:r w:rsidR="007A326B" w:rsidRPr="007A326B">
        <w:t>[..]</w:t>
      </w:r>
      <w:r w:rsidRPr="00F1067E">
        <w:t xml:space="preserve"> 16.07.2013.iesniegumu, </w:t>
      </w:r>
      <w:r w:rsidRPr="00F1067E">
        <w:rPr>
          <w:b/>
        </w:rPr>
        <w:t>iznomāt Ansim U</w:t>
      </w:r>
      <w:r w:rsidR="007A326B" w:rsidRPr="007A326B">
        <w:t>[..]</w:t>
      </w:r>
      <w:r w:rsidRPr="00F1067E">
        <w:rPr>
          <w:b/>
        </w:rPr>
        <w:t xml:space="preserve">, </w:t>
      </w:r>
      <w:r w:rsidRPr="00F1067E">
        <w:t xml:space="preserve">personas kods </w:t>
      </w:r>
      <w:r w:rsidR="007A326B" w:rsidRPr="007A326B">
        <w:t>[..]</w:t>
      </w:r>
      <w:r w:rsidRPr="00F1067E">
        <w:t xml:space="preserve">, dzīvo </w:t>
      </w:r>
      <w:r w:rsidR="007A326B" w:rsidRPr="007A326B">
        <w:t>[..]</w:t>
      </w:r>
      <w:r w:rsidRPr="00F1067E">
        <w:t>, Krāslavas novada pašvaldībai piekritīgo zemesgabalu 1,5 ha platībā ar kadastra Nr.6048-004-0094 Krāslavas novada Aulejas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Zemesgabala lietošanas mērķis – zeme, uz kuras galvenā saimnieciskā darbība ir lauksaimniecība (kods 0101). Uz zemesgabala ar kadastra Nr.6048-004-0094 atrodas Anša U</w:t>
      </w:r>
      <w:r w:rsidR="007A326B" w:rsidRPr="007A326B">
        <w:t>[..]</w:t>
      </w:r>
      <w:r w:rsidRPr="00F1067E">
        <w:t xml:space="preserve"> valdījumā esošas ēkas un būves saskaņā ar Aulejas pagasta pārvaldes 18.09.2013.izziņu Nr.1-9/30.</w:t>
      </w:r>
    </w:p>
    <w:p w:rsidR="009862CF" w:rsidRPr="00F1067E" w:rsidRDefault="009862CF" w:rsidP="009862CF">
      <w:pPr>
        <w:ind w:left="426" w:hanging="426"/>
        <w:jc w:val="both"/>
      </w:pPr>
      <w:r w:rsidRPr="00F1067E">
        <w:rPr>
          <w:b/>
        </w:rPr>
        <w:t xml:space="preserve">3. </w:t>
      </w:r>
      <w:r w:rsidRPr="00F1067E">
        <w:t xml:space="preserve">Sakarā ar to, ka netika izmantotas tiesības noslēgt nomas līgumu par lietošanā bijušo zemi, saskaņā ar likuma „Valsts un pašvaldību īpašuma privatizācijas sertifikātu izmantošanas pabeigšanas likums” 25.panta 2.'daļu </w:t>
      </w:r>
      <w:r w:rsidRPr="00F1067E">
        <w:rPr>
          <w:b/>
        </w:rPr>
        <w:t>noteikt</w:t>
      </w:r>
      <w:r w:rsidRPr="00F1067E">
        <w:t xml:space="preserve">, ka Krāslavas novada Aulejas pagasta zemes vienības ar kadastra apzīmējumiem 6048-004-0071 un 6048-004-0073 ir ieskaitāmas rezerves zemes fondā. </w:t>
      </w:r>
      <w:r w:rsidRPr="00F1067E">
        <w:rPr>
          <w:b/>
        </w:rPr>
        <w:t>Precizēt</w:t>
      </w:r>
      <w:r w:rsidRPr="00F1067E">
        <w:t xml:space="preserve"> zemes vienības ar kadastra apzīmējumu 6048-004-0073 platību, kas saskaņā ar kadastra karti sastāda 3,3 ha.</w:t>
      </w:r>
    </w:p>
    <w:p w:rsidR="009862CF" w:rsidRPr="00F1067E" w:rsidRDefault="009862CF" w:rsidP="009862CF">
      <w:pPr>
        <w:ind w:left="426" w:hanging="426"/>
        <w:jc w:val="both"/>
      </w:pPr>
      <w:r w:rsidRPr="00F1067E">
        <w:rPr>
          <w:b/>
        </w:rPr>
        <w:t xml:space="preserve">4. </w:t>
      </w:r>
      <w:r w:rsidRPr="00F1067E">
        <w:t>Pamatojoties uz Z/S „Birztaliņas” īpašnieces Gitas K</w:t>
      </w:r>
      <w:r w:rsidR="007A326B" w:rsidRPr="007A326B">
        <w:t>[..]</w:t>
      </w:r>
      <w:r w:rsidRPr="00F1067E">
        <w:t xml:space="preserve"> 23.08.2013.iesniegumu, </w:t>
      </w:r>
      <w:r w:rsidRPr="00F1067E">
        <w:rPr>
          <w:b/>
        </w:rPr>
        <w:t xml:space="preserve">iznomāt Z/S „Birztaliņas”, </w:t>
      </w:r>
      <w:r w:rsidRPr="00F1067E">
        <w:t>reģistrācijas Nr.LV41501021814, rezerves zemes fondā ieskaitītos zemesgabalus 0,8 ha platībā ar kadastra Nr.6048-004-0071 un 3,3 ha platībā ar kadastra Nr.6048-004-0073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F1067E">
        <w:rPr>
          <w:b/>
        </w:rPr>
        <w:t xml:space="preserve"> Noteikt, </w:t>
      </w:r>
      <w:r w:rsidRPr="00F1067E">
        <w:t xml:space="preserve">ka pašvaldība var vienpusējā kārtā izbeigt zemes nomas tiesībās uz zemesgabaliem gadījumā, ja minētās zemes vienības ir nepieciešamas Zemes pārvaldības likumā norādīto mērķu realizācijai. </w:t>
      </w:r>
    </w:p>
    <w:p w:rsidR="009862CF" w:rsidRPr="00F1067E" w:rsidRDefault="009862CF" w:rsidP="009862CF">
      <w:pPr>
        <w:ind w:left="426" w:hanging="426"/>
        <w:jc w:val="both"/>
      </w:pPr>
      <w:r w:rsidRPr="00F1067E">
        <w:rPr>
          <w:b/>
        </w:rPr>
        <w:t xml:space="preserve">5. </w:t>
      </w:r>
      <w:r w:rsidRPr="00F1067E">
        <w:t>Pamatojoties uz Nikolaja M</w:t>
      </w:r>
      <w:r w:rsidR="007A326B" w:rsidRPr="007A326B">
        <w:t>[..]</w:t>
      </w:r>
      <w:r w:rsidRPr="00F1067E">
        <w:t xml:space="preserve"> 26.08.2013.iesniegumu, </w:t>
      </w:r>
      <w:r w:rsidRPr="00F1067E">
        <w:rPr>
          <w:b/>
        </w:rPr>
        <w:t>pagarināt</w:t>
      </w:r>
      <w:r w:rsidRPr="00F1067E">
        <w:t xml:space="preserve"> nomas līgumu Nr.25/2007/Z ar </w:t>
      </w:r>
      <w:r w:rsidRPr="00F1067E">
        <w:rPr>
          <w:b/>
        </w:rPr>
        <w:t>Nikolaju M</w:t>
      </w:r>
      <w:r w:rsidR="007A326B" w:rsidRPr="007A326B">
        <w:t>[..]</w:t>
      </w:r>
      <w:r w:rsidRPr="00F1067E">
        <w:t xml:space="preserve">, personas kods </w:t>
      </w:r>
      <w:r w:rsidR="007A326B" w:rsidRPr="007A326B">
        <w:t>[..]</w:t>
      </w:r>
      <w:r w:rsidRPr="00F1067E">
        <w:t xml:space="preserve">, dzīvo Krāslavas novadā, </w:t>
      </w:r>
      <w:r w:rsidR="007A326B" w:rsidRPr="007A326B">
        <w:t>[..]</w:t>
      </w:r>
      <w:r w:rsidRPr="00F1067E">
        <w:t>, par Krāslavas novada pašvaldībai piekritīgajiem zemesgabaliem 5,0 ha platībā ar kadastra Nr.6084-004-0102 un 7,6 ha platībā ar kadastra Nr.6084-004-0282 Krāslavas novada Piedrujas pagastā ar 2012.gada 13.oktobri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9862CF" w:rsidRPr="00F1067E" w:rsidRDefault="009862CF" w:rsidP="009862CF">
      <w:pPr>
        <w:ind w:left="426" w:hanging="426"/>
        <w:jc w:val="both"/>
      </w:pPr>
      <w:r w:rsidRPr="00F1067E">
        <w:rPr>
          <w:b/>
        </w:rPr>
        <w:t xml:space="preserve">6. </w:t>
      </w:r>
      <w:r w:rsidRPr="00F1067E">
        <w:t>Pamatojoties uz Valentīnas J</w:t>
      </w:r>
      <w:r w:rsidR="007A326B" w:rsidRPr="007A326B">
        <w:t>[..]</w:t>
      </w:r>
      <w:r w:rsidRPr="00F1067E">
        <w:t xml:space="preserve"> pilnvarotās personas Vjačeslava P</w:t>
      </w:r>
      <w:r w:rsidR="007A326B" w:rsidRPr="007A326B">
        <w:t>[..]</w:t>
      </w:r>
      <w:r w:rsidRPr="00F1067E">
        <w:t xml:space="preserve"> 07.11.2011.iesniegumu par lēmuma pieņemšanu ēku un būvju reģistrācijai zemesgrāmatā, saskaņā ar Latvijas Republikas likumu „Par nekustamā īpašuma ierakstīšanu zemesgrāmatās”, </w:t>
      </w:r>
      <w:r w:rsidRPr="00F1067E">
        <w:rPr>
          <w:b/>
        </w:rPr>
        <w:t xml:space="preserve">noteikt Valentīnai </w:t>
      </w:r>
      <w:proofErr w:type="spellStart"/>
      <w:r w:rsidRPr="00F1067E">
        <w:rPr>
          <w:b/>
        </w:rPr>
        <w:t>J</w:t>
      </w:r>
      <w:r w:rsidR="007A326B" w:rsidRPr="007A326B">
        <w:t>[..]</w:t>
      </w:r>
      <w:r w:rsidRPr="00F1067E">
        <w:t>personas</w:t>
      </w:r>
      <w:proofErr w:type="spellEnd"/>
      <w:r w:rsidRPr="00F1067E">
        <w:t xml:space="preserve"> kods </w:t>
      </w:r>
      <w:r w:rsidR="007A326B" w:rsidRPr="007A326B">
        <w:t>[..]</w:t>
      </w:r>
      <w:r w:rsidRPr="00F1067E">
        <w:t xml:space="preserve">, dzīvo </w:t>
      </w:r>
      <w:r w:rsidR="007A326B" w:rsidRPr="007A326B">
        <w:t>[..]</w:t>
      </w:r>
      <w:r w:rsidRPr="00F1067E">
        <w:t xml:space="preserve">, piederošo ēku un būvju Krāslavas novada </w:t>
      </w:r>
      <w:proofErr w:type="spellStart"/>
      <w:r w:rsidRPr="00F1067E">
        <w:t>Ūdrīšu</w:t>
      </w:r>
      <w:proofErr w:type="spellEnd"/>
      <w:r w:rsidRPr="00F1067E">
        <w:t xml:space="preserve"> pagasta „Demenes” uzturēšanai un nostiprināšanai zemesgrāmatā zemesgabalu 0,0788 ha platībā, saskaņā ar Nekustamā īpašuma valsts kadastra informācijas sistēmā 23.01.2012.reģistrēto robežu plānu būvju ierakstīšanai zemesgrāmatā. Ēkas un būves atrodas uz zemes vienības ar kadastra apzīmējumu 6096-008-0397.</w:t>
      </w:r>
    </w:p>
    <w:p w:rsidR="009862CF" w:rsidRPr="00F1067E" w:rsidRDefault="009862CF" w:rsidP="009862CF">
      <w:pPr>
        <w:ind w:left="426" w:hanging="426"/>
        <w:jc w:val="both"/>
      </w:pPr>
      <w:r w:rsidRPr="00F1067E">
        <w:rPr>
          <w:b/>
        </w:rPr>
        <w:t xml:space="preserve">7. </w:t>
      </w:r>
      <w:r w:rsidRPr="00F1067E">
        <w:t>Pamatojoties uz Svetlanas A</w:t>
      </w:r>
      <w:r w:rsidR="007A326B" w:rsidRPr="007A326B">
        <w:t>[..]</w:t>
      </w:r>
      <w:r w:rsidRPr="00F1067E">
        <w:t xml:space="preserve"> pilnvarotās personas </w:t>
      </w:r>
      <w:proofErr w:type="spellStart"/>
      <w:r w:rsidRPr="00F1067E">
        <w:t>Veoletas</w:t>
      </w:r>
      <w:proofErr w:type="spellEnd"/>
      <w:r w:rsidRPr="00F1067E">
        <w:t xml:space="preserve"> P</w:t>
      </w:r>
      <w:r w:rsidR="007A326B" w:rsidRPr="007A326B">
        <w:t>[..]</w:t>
      </w:r>
      <w:r w:rsidRPr="00F1067E">
        <w:t xml:space="preserve"> 27.08.2013.iesniegumu, </w:t>
      </w:r>
      <w:r w:rsidRPr="00F1067E">
        <w:rPr>
          <w:b/>
        </w:rPr>
        <w:t>pagarināt</w:t>
      </w:r>
      <w:r w:rsidRPr="00F1067E">
        <w:t xml:space="preserve"> nomas līgumu Nr.41/2007/Z ar </w:t>
      </w:r>
      <w:r w:rsidRPr="00F1067E">
        <w:rPr>
          <w:b/>
        </w:rPr>
        <w:t>Svetlanu A</w:t>
      </w:r>
      <w:r w:rsidR="007A326B" w:rsidRPr="007A326B">
        <w:t>[..]</w:t>
      </w:r>
      <w:r w:rsidRPr="00F1067E">
        <w:t xml:space="preserve">, personas kods </w:t>
      </w:r>
      <w:r w:rsidR="007A326B" w:rsidRPr="007A326B">
        <w:t>[..]</w:t>
      </w:r>
      <w:r w:rsidRPr="00F1067E">
        <w:t xml:space="preserve">, dzīvo </w:t>
      </w:r>
      <w:r w:rsidR="007A326B" w:rsidRPr="007A326B">
        <w:t>[..]</w:t>
      </w:r>
      <w:r w:rsidRPr="00F1067E">
        <w:t xml:space="preserve"> par </w:t>
      </w:r>
      <w:r w:rsidRPr="00F1067E">
        <w:lastRenderedPageBreak/>
        <w:t>Krāslavas novada pašvaldībai piekritīgo zemesgabalu 0,1675 ha platībā ar kadastra Nr.6084-001-0142 Krāslavas novada Piedrujas pagastā ar 2012.gada 02.novembri uz 10 gadiem, nosakot nomas maksu 0,5% apmērā no zemes kadastrālās vērtības gadā, saskaņā ar MK noteikumu Nr.644 „Noteikumi par neizpirktās lauku apvidus zemes nomas līguma noslēgšanas un nomas maksas aprēķināšanas kārtību” 7.punktu. Zemesgabala ar kadastra Nr.6084-001-0142 lietošanas mērķis – zeme, uz kuras galvenā saimnieciskā darbība ir lauksaimniecība (kods 0101).</w:t>
      </w:r>
      <w:r w:rsidRPr="00F1067E">
        <w:rPr>
          <w:b/>
        </w:rPr>
        <w:t xml:space="preserve"> </w:t>
      </w:r>
      <w:r w:rsidRPr="00F1067E">
        <w:t xml:space="preserve"> </w:t>
      </w:r>
    </w:p>
    <w:p w:rsidR="009862CF" w:rsidRPr="00F1067E" w:rsidRDefault="009862CF" w:rsidP="009862CF">
      <w:pPr>
        <w:ind w:left="426" w:hanging="426"/>
        <w:jc w:val="both"/>
      </w:pPr>
      <w:r w:rsidRPr="00F1067E">
        <w:rPr>
          <w:b/>
        </w:rPr>
        <w:t xml:space="preserve">8. </w:t>
      </w:r>
      <w:r w:rsidRPr="00F1067E">
        <w:t xml:space="preserve">Sakarā ar to, ka netika izmantotas tiesības noslēgt nomas līgumu par lietošanā bijušo zemi, saskaņā ar likuma „Valsts un pašvaldību īpašuma privatizācijas sertifikātu izmantošanas pabeigšanas likums” 25.panta 2.'daļu </w:t>
      </w:r>
      <w:r w:rsidRPr="00F1067E">
        <w:rPr>
          <w:b/>
        </w:rPr>
        <w:t>noteikt</w:t>
      </w:r>
      <w:r w:rsidRPr="00F1067E">
        <w:t>, ka Krāslavas novada Piedrujas pagasta zemes vienība 7,84 ha platībā ar kadastra apzīmējumu 6084-005-0188 ir ieskaitāma rezerves zemes fondā.</w:t>
      </w:r>
    </w:p>
    <w:p w:rsidR="009862CF" w:rsidRPr="00F1067E" w:rsidRDefault="009862CF" w:rsidP="009862CF">
      <w:pPr>
        <w:ind w:left="426" w:hanging="426"/>
        <w:jc w:val="both"/>
      </w:pPr>
      <w:r w:rsidRPr="00F1067E">
        <w:rPr>
          <w:b/>
        </w:rPr>
        <w:t xml:space="preserve">9. </w:t>
      </w:r>
      <w:r w:rsidRPr="00F1067E">
        <w:t>Pamatojoties uz Aleksandra I</w:t>
      </w:r>
      <w:r w:rsidR="007A326B" w:rsidRPr="007A326B">
        <w:t>[..]</w:t>
      </w:r>
      <w:r w:rsidRPr="00F1067E">
        <w:t xml:space="preserve"> 01.07.2013.iesniegumu, </w:t>
      </w:r>
      <w:r w:rsidRPr="00F1067E">
        <w:rPr>
          <w:b/>
        </w:rPr>
        <w:t>iznomāt Aleksandram I</w:t>
      </w:r>
      <w:r w:rsidR="007A326B" w:rsidRPr="007A326B">
        <w:t>[..]</w:t>
      </w:r>
      <w:r w:rsidRPr="00F1067E">
        <w:rPr>
          <w:b/>
        </w:rPr>
        <w:t xml:space="preserve">, </w:t>
      </w:r>
      <w:r w:rsidRPr="00F1067E">
        <w:t xml:space="preserve">personas kods </w:t>
      </w:r>
      <w:r w:rsidR="007A326B" w:rsidRPr="007A326B">
        <w:t>[..]</w:t>
      </w:r>
      <w:r w:rsidRPr="00F1067E">
        <w:t xml:space="preserve">, dzīvo Krāslavas novadā, </w:t>
      </w:r>
      <w:r w:rsidR="007A326B" w:rsidRPr="007A326B">
        <w:t>[..]</w:t>
      </w:r>
      <w:r w:rsidRPr="00F1067E">
        <w:t>, rezerves zemes fondā ieskaitīto zemesgabalu 7,84 ha platībā ar kadastra Nr.6084-005-0188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F1067E">
        <w:rPr>
          <w:b/>
        </w:rPr>
        <w:t xml:space="preserve"> Noteikt, </w:t>
      </w:r>
      <w:r w:rsidRPr="00F1067E">
        <w:t>ka pašvaldība var vienpusējā kārtā izbeigt zemes nomas tiesībās uz zemesgabalu gadījumā, ja minētā zemes vienība ir nepieciešama Zemes pārvaldības likumā norādīto mērķu realizācijai.</w:t>
      </w:r>
    </w:p>
    <w:p w:rsidR="009862CF" w:rsidRPr="00F1067E" w:rsidRDefault="009862CF" w:rsidP="009862CF">
      <w:pPr>
        <w:ind w:left="426" w:hanging="426"/>
        <w:jc w:val="both"/>
      </w:pPr>
      <w:r w:rsidRPr="00F1067E">
        <w:rPr>
          <w:b/>
        </w:rPr>
        <w:t xml:space="preserve">10. </w:t>
      </w:r>
      <w:r w:rsidRPr="00F1067E">
        <w:t xml:space="preserve">Saskaņā ar likuma „Par valsts un pašvaldību zemes īpašuma tiesībām un to nostiprināšanu zemesgrāmatās” 3.panta piektās daļas 1.punktu, sakarā ar to, ka </w:t>
      </w:r>
      <w:r w:rsidRPr="00F1067E">
        <w:rPr>
          <w:rFonts w:ascii="TimesNewRomanPSMT" w:hAnsi="TimesNewRomanPSMT" w:cs="TimesNewRomanPSMT"/>
        </w:rPr>
        <w:t xml:space="preserve">zemes vienība kadastra apzīmējumu </w:t>
      </w:r>
      <w:r w:rsidRPr="00F1067E">
        <w:t>6084-003-0349</w:t>
      </w:r>
      <w:r w:rsidRPr="00F1067E">
        <w:rPr>
          <w:rFonts w:ascii="TimesNewRomanPSMT" w:hAnsi="TimesNewRomanPSMT" w:cs="TimesNewRomanPSMT"/>
        </w:rPr>
        <w:t xml:space="preserve"> ir apbūvēta,</w:t>
      </w:r>
      <w:r w:rsidRPr="00F1067E">
        <w:rPr>
          <w:b/>
        </w:rPr>
        <w:t xml:space="preserve"> noteikt</w:t>
      </w:r>
      <w:r w:rsidRPr="00F1067E">
        <w:t xml:space="preserve">, ka zemes vienība ar kadastra apzīmējumu 6084-003-0349 Krāslavas novada Piedrujas pagastā piekrīt Krāslavas novada pašvaldībai. </w:t>
      </w:r>
      <w:r w:rsidRPr="00F1067E">
        <w:rPr>
          <w:b/>
        </w:rPr>
        <w:t>Precizēt</w:t>
      </w:r>
      <w:r w:rsidRPr="00F1067E">
        <w:t xml:space="preserve"> zemes vienības ar kadastra apzīmējumu 6084-003-0349 platību, kas saskaņā ar kadastra karti sastāda 3,7 ha.</w:t>
      </w:r>
    </w:p>
    <w:p w:rsidR="009862CF" w:rsidRPr="00F1067E" w:rsidRDefault="009862CF" w:rsidP="009862CF">
      <w:pPr>
        <w:ind w:left="426" w:hanging="426"/>
        <w:jc w:val="both"/>
      </w:pPr>
      <w:r w:rsidRPr="00F1067E">
        <w:rPr>
          <w:b/>
        </w:rPr>
        <w:t xml:space="preserve">11. </w:t>
      </w:r>
      <w:r w:rsidRPr="00F1067E">
        <w:t>Pamatojoties uz Viestura G</w:t>
      </w:r>
      <w:r w:rsidR="007A326B" w:rsidRPr="007A326B">
        <w:t>[..]</w:t>
      </w:r>
      <w:r w:rsidRPr="00F1067E">
        <w:t xml:space="preserve"> 07.10.2013.iesniegumu, </w:t>
      </w:r>
      <w:r w:rsidRPr="00F1067E">
        <w:rPr>
          <w:b/>
        </w:rPr>
        <w:t xml:space="preserve">lauzt </w:t>
      </w:r>
      <w:r w:rsidRPr="00F1067E">
        <w:t xml:space="preserve">29.03.2009. Robežnieku pagasta lauku apvidus zemes nomas līgumu. </w:t>
      </w:r>
      <w:r w:rsidRPr="00F1067E">
        <w:rPr>
          <w:b/>
        </w:rPr>
        <w:t>Izbeigt Viesturam G</w:t>
      </w:r>
      <w:r w:rsidR="007A326B" w:rsidRPr="007A326B">
        <w:t>[..]</w:t>
      </w:r>
      <w:r w:rsidRPr="00F1067E">
        <w:rPr>
          <w:b/>
        </w:rPr>
        <w:t xml:space="preserve">, </w:t>
      </w:r>
      <w:r w:rsidRPr="00F1067E">
        <w:t xml:space="preserve">personas kods </w:t>
      </w:r>
      <w:r w:rsidR="007A326B" w:rsidRPr="007A326B">
        <w:t>[..]</w:t>
      </w:r>
      <w:r w:rsidRPr="00F1067E">
        <w:t>, nomas tiesības uz zemes vienībām ar kadastra apzīmējumiem 6086-002-0055 un 6086-002-0074 Krāslavas novada Robežnieku pagastā.</w:t>
      </w:r>
    </w:p>
    <w:p w:rsidR="009862CF" w:rsidRPr="00F1067E" w:rsidRDefault="009862CF" w:rsidP="009862CF">
      <w:pPr>
        <w:ind w:left="426" w:hanging="426"/>
        <w:jc w:val="both"/>
      </w:pPr>
      <w:r w:rsidRPr="00F1067E">
        <w:rPr>
          <w:b/>
        </w:rPr>
        <w:t xml:space="preserve">12. </w:t>
      </w:r>
      <w:r w:rsidRPr="00F1067E">
        <w:t>Pamatojoties uz SIA „</w:t>
      </w:r>
      <w:proofErr w:type="spellStart"/>
      <w:r w:rsidRPr="00F1067E">
        <w:t>Latvijasmernieks.lv</w:t>
      </w:r>
      <w:proofErr w:type="spellEnd"/>
      <w:r w:rsidRPr="00F1067E">
        <w:t xml:space="preserve">” 21.10.2013.iesniegumu, sakarā ar notikušo zemes kadastrālo uzmērīšanu, </w:t>
      </w:r>
      <w:r w:rsidRPr="00F1067E">
        <w:rPr>
          <w:b/>
        </w:rPr>
        <w:t>precizēt</w:t>
      </w:r>
      <w:r w:rsidRPr="00F1067E">
        <w:t xml:space="preserve"> Krāslavas novada Piedrujas pagasta zemes vienības ar kadastra apzīmējumu 6084-003-0407 platību, kas dabā sastāda 10,65 ha.</w:t>
      </w:r>
    </w:p>
    <w:p w:rsidR="009862CF" w:rsidRPr="00F1067E" w:rsidRDefault="009862CF" w:rsidP="009862CF">
      <w:pPr>
        <w:ind w:left="426" w:hanging="426"/>
        <w:jc w:val="both"/>
      </w:pPr>
      <w:r w:rsidRPr="00F1067E">
        <w:rPr>
          <w:b/>
        </w:rPr>
        <w:t xml:space="preserve">13. </w:t>
      </w:r>
      <w:r w:rsidRPr="00F1067E">
        <w:t>Pamatojoties uz Jura G</w:t>
      </w:r>
      <w:r w:rsidR="007A326B" w:rsidRPr="007A326B">
        <w:t>[..]</w:t>
      </w:r>
      <w:r w:rsidRPr="00F1067E">
        <w:t xml:space="preserve"> 12.09.2013.iesniegumu, </w:t>
      </w:r>
      <w:r w:rsidRPr="00F1067E">
        <w:rPr>
          <w:b/>
        </w:rPr>
        <w:t>iznomāt Jurim G</w:t>
      </w:r>
      <w:r w:rsidR="007A326B" w:rsidRPr="007A326B">
        <w:t>[..]</w:t>
      </w:r>
      <w:r w:rsidRPr="00F1067E">
        <w:rPr>
          <w:b/>
        </w:rPr>
        <w:t xml:space="preserve">, </w:t>
      </w:r>
      <w:r w:rsidRPr="00F1067E">
        <w:t xml:space="preserve">personas kods </w:t>
      </w:r>
      <w:r w:rsidR="007A326B" w:rsidRPr="007A326B">
        <w:t>[..]</w:t>
      </w:r>
      <w:r w:rsidRPr="00F1067E">
        <w:t xml:space="preserve">, dzīvo Krāslavas novadā, </w:t>
      </w:r>
      <w:r w:rsidR="007A326B" w:rsidRPr="007A326B">
        <w:t>[..]</w:t>
      </w:r>
      <w:r w:rsidRPr="00F1067E">
        <w:t>”, Krāslavas novada pašvaldībai piekritīgo zemesgabalu 1,1 ha platībā ar kadastra Nr.6084-004-0366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9862CF" w:rsidRPr="00F1067E" w:rsidRDefault="009862CF" w:rsidP="009862CF">
      <w:pPr>
        <w:ind w:left="426" w:hanging="426"/>
        <w:jc w:val="both"/>
        <w:rPr>
          <w:b/>
        </w:rPr>
      </w:pPr>
      <w:r w:rsidRPr="00F1067E">
        <w:rPr>
          <w:b/>
        </w:rPr>
        <w:t xml:space="preserve">14. </w:t>
      </w:r>
      <w:r w:rsidRPr="00F1067E">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F1067E">
        <w:rPr>
          <w:b/>
        </w:rPr>
        <w:t xml:space="preserve"> noteikt</w:t>
      </w:r>
      <w:r w:rsidRPr="00F1067E">
        <w:t xml:space="preserve">, ka zemes vienība 2,5 ha platībā ar kadastra apzīmējumu 6086-004-0531 Krāslavas novada </w:t>
      </w:r>
      <w:proofErr w:type="spellStart"/>
      <w:r w:rsidRPr="00F1067E">
        <w:t>Ropbežnieku</w:t>
      </w:r>
      <w:proofErr w:type="spellEnd"/>
      <w:r w:rsidRPr="00F1067E">
        <w:t xml:space="preserve"> pagastā piekrīt Krāslavas novada pašvaldībai.</w:t>
      </w:r>
    </w:p>
    <w:p w:rsidR="009862CF" w:rsidRPr="00F1067E" w:rsidRDefault="009862CF" w:rsidP="009862CF">
      <w:pPr>
        <w:ind w:left="426" w:hanging="426"/>
        <w:jc w:val="both"/>
      </w:pPr>
      <w:r w:rsidRPr="00F1067E">
        <w:rPr>
          <w:b/>
        </w:rPr>
        <w:t xml:space="preserve">15. </w:t>
      </w:r>
      <w:r w:rsidRPr="00F1067E">
        <w:t>Pamatojoties uz Teklas S</w:t>
      </w:r>
      <w:r w:rsidR="007A326B" w:rsidRPr="007A326B">
        <w:t>[..]</w:t>
      </w:r>
      <w:r w:rsidRPr="00F1067E">
        <w:t xml:space="preserve"> 09.09.2013.iesniegumu, </w:t>
      </w:r>
      <w:r w:rsidRPr="00F1067E">
        <w:rPr>
          <w:b/>
        </w:rPr>
        <w:t>pagarināt</w:t>
      </w:r>
      <w:r w:rsidRPr="00F1067E">
        <w:t xml:space="preserve"> nomas līgumu </w:t>
      </w:r>
      <w:proofErr w:type="spellStart"/>
      <w:r w:rsidRPr="00F1067E">
        <w:t>Nr.R</w:t>
      </w:r>
      <w:proofErr w:type="spellEnd"/>
      <w:r w:rsidRPr="00F1067E">
        <w:t xml:space="preserve">/2008/28-S ar </w:t>
      </w:r>
      <w:r w:rsidRPr="00F1067E">
        <w:rPr>
          <w:b/>
        </w:rPr>
        <w:t>Teklu S</w:t>
      </w:r>
      <w:r w:rsidR="007A326B" w:rsidRPr="007A326B">
        <w:t>[..]</w:t>
      </w:r>
      <w:r w:rsidRPr="00F1067E">
        <w:t xml:space="preserve">, personas kods </w:t>
      </w:r>
      <w:r w:rsidR="007A326B" w:rsidRPr="007A326B">
        <w:t>[..]</w:t>
      </w:r>
      <w:r w:rsidRPr="00F1067E">
        <w:t xml:space="preserve">, dzīvo Krāslavas novadā, </w:t>
      </w:r>
      <w:r w:rsidR="007A326B" w:rsidRPr="007A326B">
        <w:t>[..]</w:t>
      </w:r>
      <w:r w:rsidRPr="00F1067E">
        <w:t xml:space="preserve">par Krāslavas novada pašvaldībai piekritīgo zemesgabalu 2,5 ha platībā ar kadastra Nr.6086-004-0531 Krāslavas novada Robežnieku pagastā ar 2013.gada 02.septembri uz 10 gadiem, nosakot nomas maksu 0,5% apmērā no zemes kadastrālās vērtības gadā, saskaņā ar MK noteikumu Nr.644 „Noteikumi par neizpirktās lauku apvidus zemes nomas līguma noslēgšanas un </w:t>
      </w:r>
      <w:r w:rsidRPr="00F1067E">
        <w:lastRenderedPageBreak/>
        <w:t>nomas maksas aprēķināšanas kārtību” 7.punktu. Zemesgabala ar kadastra Nr.6086-004-0531 lietošanas mērķis – zeme, uz kuras galvenā saimnieciskā darbība ir lauksaimniecība (kods 0101).</w:t>
      </w:r>
    </w:p>
    <w:p w:rsidR="009862CF" w:rsidRPr="00F1067E" w:rsidRDefault="009862CF" w:rsidP="009862CF">
      <w:pPr>
        <w:ind w:left="426" w:hanging="426"/>
        <w:jc w:val="both"/>
      </w:pPr>
      <w:r w:rsidRPr="00F1067E">
        <w:rPr>
          <w:b/>
        </w:rPr>
        <w:t xml:space="preserve">16. </w:t>
      </w:r>
      <w:r w:rsidRPr="00F1067E">
        <w:t xml:space="preserve">Pamatojoties uz </w:t>
      </w:r>
      <w:proofErr w:type="spellStart"/>
      <w:r w:rsidRPr="00F1067E">
        <w:t>Parfena</w:t>
      </w:r>
      <w:proofErr w:type="spellEnd"/>
      <w:r w:rsidRPr="00F1067E">
        <w:t xml:space="preserve"> Č</w:t>
      </w:r>
      <w:r w:rsidR="007A326B" w:rsidRPr="007A326B">
        <w:t>[..]</w:t>
      </w:r>
      <w:r w:rsidRPr="00F1067E">
        <w:t xml:space="preserve"> 03.10.2013.iesniegumu, </w:t>
      </w:r>
      <w:r w:rsidRPr="00F1067E">
        <w:rPr>
          <w:b/>
        </w:rPr>
        <w:t xml:space="preserve">aktualizēt </w:t>
      </w:r>
      <w:r w:rsidRPr="00F1067E">
        <w:t xml:space="preserve">Krāslavas novada Kaplavas pagasta kadastra karti. </w:t>
      </w:r>
      <w:r w:rsidRPr="00F1067E">
        <w:rPr>
          <w:b/>
        </w:rPr>
        <w:t>Sadalīt</w:t>
      </w:r>
      <w:r w:rsidRPr="00F1067E">
        <w:t xml:space="preserve"> zemes vienību ar kadastra apzīmējumu 6070-006-0228, atdalot no tās zemesgabalu 2,6 ha platībā, uz kura atrodas citai personai piederošas ēkas un būves. </w:t>
      </w:r>
      <w:r w:rsidRPr="00F1067E">
        <w:rPr>
          <w:b/>
        </w:rPr>
        <w:t xml:space="preserve">Apstiprināt </w:t>
      </w:r>
      <w:r w:rsidRPr="00F1067E">
        <w:t>sadales rezultātā palikušajai zemes vienībai 6,1 ha platībā un jaunizveidotajai</w:t>
      </w:r>
      <w:r w:rsidRPr="00F1067E">
        <w:rPr>
          <w:b/>
        </w:rPr>
        <w:t xml:space="preserve"> </w:t>
      </w:r>
      <w:r w:rsidRPr="00F1067E">
        <w:t xml:space="preserve">zemes vienībai 2,6 ha platībā (veicot kadastrālo uzmērīšanu platības var tikt precizētas) lietošanas mērķus – zeme, uz kuras galvenā saimnieciskā darbība ir lauksaimniecība (kods 0101). </w:t>
      </w:r>
      <w:r w:rsidRPr="00F1067E">
        <w:rPr>
          <w:b/>
        </w:rPr>
        <w:t>Lūgt</w:t>
      </w:r>
      <w:r w:rsidRPr="00F1067E">
        <w:t xml:space="preserve"> Valsts zemes dienestam piešķirt kadastra apzīmējumus zemes vienībām. </w:t>
      </w:r>
      <w:r w:rsidRPr="00F1067E">
        <w:rPr>
          <w:b/>
        </w:rPr>
        <w:t xml:space="preserve">Apstiprināt </w:t>
      </w:r>
      <w:r w:rsidRPr="00F1067E">
        <w:t xml:space="preserve">adresi ēkām un būvēm uz zemes vienības 6,1 ha platībā, kā arī zemes vienībai 6,1 ha platībā – </w:t>
      </w:r>
      <w:proofErr w:type="spellStart"/>
      <w:r w:rsidRPr="00F1067E">
        <w:t>Upmalīši</w:t>
      </w:r>
      <w:proofErr w:type="spellEnd"/>
      <w:r w:rsidRPr="00F1067E">
        <w:t xml:space="preserve">, </w:t>
      </w:r>
      <w:proofErr w:type="spellStart"/>
      <w:r w:rsidRPr="00F1067E">
        <w:t>c.Upmalieši</w:t>
      </w:r>
      <w:proofErr w:type="spellEnd"/>
      <w:r w:rsidRPr="00F1067E">
        <w:t xml:space="preserve">, Kaplavas pagasts, Krāslavas novads, LV-5668. </w:t>
      </w:r>
      <w:r w:rsidRPr="00F1067E">
        <w:rPr>
          <w:b/>
        </w:rPr>
        <w:t xml:space="preserve">Piešķirt </w:t>
      </w:r>
      <w:r w:rsidRPr="00F1067E">
        <w:t xml:space="preserve">adresi ēkām un būvēm uz zemes vienības 2,6 ha platībā, kā arī zemes vienībai 2,6 ha platībā – Anniņmuižas, </w:t>
      </w:r>
      <w:proofErr w:type="spellStart"/>
      <w:r w:rsidRPr="00F1067E">
        <w:t>c.Upmalieši</w:t>
      </w:r>
      <w:proofErr w:type="spellEnd"/>
      <w:r w:rsidRPr="00F1067E">
        <w:t>, Kaplavas pagasts, Krāslavas novads, LV-5668. Pielikumā zemes vienības ar kadastra apzīmējumu 6070-006-0228 sadales un būvju izvietojuma shēma.</w:t>
      </w:r>
    </w:p>
    <w:p w:rsidR="009862CF" w:rsidRPr="00F1067E" w:rsidRDefault="009862CF" w:rsidP="009862CF">
      <w:pPr>
        <w:ind w:left="426" w:hanging="426"/>
        <w:jc w:val="both"/>
      </w:pPr>
      <w:r w:rsidRPr="00F1067E">
        <w:rPr>
          <w:b/>
        </w:rPr>
        <w:t xml:space="preserve">17. </w:t>
      </w:r>
      <w:r w:rsidRPr="00F1067E">
        <w:t>Pamatojoties uz Otīlijas K</w:t>
      </w:r>
      <w:r w:rsidR="007A326B" w:rsidRPr="007A326B">
        <w:t>[..]</w:t>
      </w:r>
      <w:r w:rsidRPr="00F1067E">
        <w:t xml:space="preserve"> 10.10.2013.iesniegumu, </w:t>
      </w:r>
      <w:r w:rsidRPr="00F1067E">
        <w:rPr>
          <w:b/>
        </w:rPr>
        <w:t>iznomāt</w:t>
      </w:r>
      <w:r w:rsidRPr="00F1067E">
        <w:t xml:space="preserve"> </w:t>
      </w:r>
      <w:r w:rsidRPr="00F1067E">
        <w:rPr>
          <w:b/>
        </w:rPr>
        <w:t>Otīlijai K</w:t>
      </w:r>
      <w:r w:rsidR="007A326B" w:rsidRPr="007A326B">
        <w:t>[..]</w:t>
      </w:r>
      <w:r w:rsidRPr="00F1067E">
        <w:t xml:space="preserve">, personas kods </w:t>
      </w:r>
      <w:r w:rsidR="007A326B" w:rsidRPr="007A326B">
        <w:t>[..]</w:t>
      </w:r>
      <w:r w:rsidRPr="00F1067E">
        <w:t xml:space="preserve">, dzīvo </w:t>
      </w:r>
      <w:r w:rsidR="007A326B" w:rsidRPr="007A326B">
        <w:t>[..]</w:t>
      </w:r>
      <w:r w:rsidRPr="00F1067E">
        <w:t>, Krāslavas novada pašvaldībai piekritīgo zemesgabalu 0,0498 ha platībā ar kadastra Nr.6078-001-0498 Krāslavas novada Krāslavas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zemesgabala ar kadastra Nr.6078-001-0498 atrodas Otīlijai K</w:t>
      </w:r>
      <w:r w:rsidR="007A326B" w:rsidRPr="007A326B">
        <w:t>[..]</w:t>
      </w:r>
      <w:r w:rsidRPr="00F1067E">
        <w:t xml:space="preserve"> piederošas ēkas un būves saskaņā ar 03.10.2013.būvprojektu.</w:t>
      </w:r>
    </w:p>
    <w:p w:rsidR="009862CF" w:rsidRPr="00F1067E" w:rsidRDefault="009862CF" w:rsidP="009862CF">
      <w:pPr>
        <w:ind w:left="426" w:hanging="426"/>
        <w:jc w:val="both"/>
      </w:pPr>
      <w:r w:rsidRPr="00F1067E">
        <w:rPr>
          <w:b/>
        </w:rPr>
        <w:t xml:space="preserve">18. </w:t>
      </w:r>
      <w:r w:rsidRPr="00F1067E">
        <w:t>Pamatojoties uz Osvalda S</w:t>
      </w:r>
      <w:r w:rsidR="007A326B" w:rsidRPr="007A326B">
        <w:t>[..]</w:t>
      </w:r>
      <w:r w:rsidRPr="00F1067E">
        <w:t xml:space="preserve"> 04.10.2013.iesniegumu, </w:t>
      </w:r>
      <w:r w:rsidRPr="00F1067E">
        <w:rPr>
          <w:b/>
        </w:rPr>
        <w:t>iznomāt Osvaldam S</w:t>
      </w:r>
      <w:r w:rsidR="007A326B" w:rsidRPr="007A326B">
        <w:t>[..]</w:t>
      </w:r>
      <w:r w:rsidRPr="00F1067E">
        <w:rPr>
          <w:b/>
        </w:rPr>
        <w:t xml:space="preserve">, </w:t>
      </w:r>
      <w:r w:rsidRPr="00F1067E">
        <w:t xml:space="preserve">personas kods </w:t>
      </w:r>
      <w:r w:rsidR="007A326B" w:rsidRPr="007A326B">
        <w:t>[..]</w:t>
      </w:r>
      <w:r w:rsidRPr="00F1067E">
        <w:t xml:space="preserve">, dzīvo Krāslavas novadā, </w:t>
      </w:r>
      <w:r w:rsidR="007A326B" w:rsidRPr="007A326B">
        <w:t>[..]</w:t>
      </w:r>
      <w:r w:rsidRPr="00F1067E">
        <w:t>, Krāslavas novada pašvaldībai piekritīgo zemesgabalu 2,3 ha platībā ar kadastra Nr.6086-005-0116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862CF" w:rsidRPr="00F1067E" w:rsidRDefault="009862CF" w:rsidP="009862CF">
      <w:pPr>
        <w:ind w:left="426" w:hanging="426"/>
        <w:jc w:val="both"/>
      </w:pPr>
      <w:r w:rsidRPr="00F1067E">
        <w:rPr>
          <w:b/>
        </w:rPr>
        <w:t xml:space="preserve">19. </w:t>
      </w:r>
      <w:r w:rsidRPr="00F1067E">
        <w:t>Pamatojoties uz Aleksandra L</w:t>
      </w:r>
      <w:r w:rsidR="007A326B" w:rsidRPr="007A326B">
        <w:t>[..]</w:t>
      </w:r>
      <w:r w:rsidRPr="00F1067E">
        <w:t xml:space="preserve"> 09.10.2013.iesniegumu, </w:t>
      </w:r>
      <w:r w:rsidRPr="00F1067E">
        <w:rPr>
          <w:b/>
        </w:rPr>
        <w:t>iznomāt Aleksandram L</w:t>
      </w:r>
      <w:r w:rsidR="007A326B" w:rsidRPr="007A326B">
        <w:t>[..]</w:t>
      </w:r>
      <w:r w:rsidRPr="00F1067E">
        <w:rPr>
          <w:b/>
        </w:rPr>
        <w:t xml:space="preserve">, </w:t>
      </w:r>
      <w:r w:rsidRPr="00F1067E">
        <w:t xml:space="preserve">personas kods </w:t>
      </w:r>
      <w:r w:rsidR="007A326B" w:rsidRPr="007A326B">
        <w:t>[..]</w:t>
      </w:r>
      <w:r w:rsidRPr="00F1067E">
        <w:t xml:space="preserve">, dzīvo Krāslavā, </w:t>
      </w:r>
      <w:r w:rsidR="007A326B" w:rsidRPr="007A326B">
        <w:t>[..]</w:t>
      </w:r>
      <w:r w:rsidRPr="00F1067E">
        <w:t>, Krāslavas novada pašvaldībai piederošā zemesgabala 0,1346 ha platībā ar kadastra Nr.6001-002-0341 Krāslavā, Augusta ielā 66 522/1408 domājamās daļas uz 5 gadiem, nosakot nomas maksu 1,5% apmērā no zemes kadastrālās vērtības gadā, saskaņā ar MK noteikumu Nr.735 „Noteikumi par publiskas personas zemes nomu” 7.2.punktu. Zemes lietošanas mērķis – individuālo dzīvojamo māju apbūve (kods 0601). Uz zemes gabala atrodas namīpašums, kura 522/1408 domājamās daļas pieder Aleksandram L</w:t>
      </w:r>
      <w:r w:rsidR="007A326B" w:rsidRPr="007A326B">
        <w:t>[..]</w:t>
      </w:r>
      <w:r w:rsidRPr="00F1067E">
        <w:t xml:space="preserve"> saskaņā ar zemesgrāmatu apliecību.</w:t>
      </w:r>
    </w:p>
    <w:p w:rsidR="009862CF" w:rsidRDefault="009862CF" w:rsidP="009862CF">
      <w:pPr>
        <w:ind w:left="426" w:hanging="426"/>
        <w:jc w:val="both"/>
        <w:rPr>
          <w:b/>
        </w:rPr>
      </w:pPr>
      <w:r w:rsidRPr="00F1067E">
        <w:rPr>
          <w:b/>
        </w:rPr>
        <w:t xml:space="preserve">20. </w:t>
      </w:r>
      <w:r w:rsidRPr="00F1067E">
        <w:t>Pamatojoties uz Svetlanas P</w:t>
      </w:r>
      <w:r w:rsidR="007A326B" w:rsidRPr="007A326B">
        <w:t>[..]</w:t>
      </w:r>
      <w:r w:rsidRPr="00F1067E">
        <w:t xml:space="preserve"> 24.09.2013.iesniegumu, </w:t>
      </w:r>
      <w:r w:rsidRPr="00F1067E">
        <w:rPr>
          <w:b/>
        </w:rPr>
        <w:t>iznomāt Svetlanai P</w:t>
      </w:r>
      <w:r w:rsidR="007A326B" w:rsidRPr="007A326B">
        <w:t>[..]</w:t>
      </w:r>
      <w:r w:rsidRPr="00F1067E">
        <w:rPr>
          <w:b/>
        </w:rPr>
        <w:t xml:space="preserve">, </w:t>
      </w:r>
      <w:r w:rsidRPr="00F1067E">
        <w:t xml:space="preserve">personas kods </w:t>
      </w:r>
      <w:r w:rsidR="007A326B" w:rsidRPr="007A326B">
        <w:t>[..]</w:t>
      </w:r>
      <w:r w:rsidRPr="00F1067E">
        <w:t xml:space="preserve">, dzīvo Krāslavas novadā, </w:t>
      </w:r>
      <w:r w:rsidR="007A326B" w:rsidRPr="007A326B">
        <w:t>[..]</w:t>
      </w:r>
      <w:r w:rsidRPr="00F1067E">
        <w:t xml:space="preserve">, rezerves zemes fondā ieskaitītā zemesgabala ar kadastra Nr.6084-002-3003 daļas 4,3 ha kopplatībā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1067E">
        <w:rPr>
          <w:b/>
        </w:rPr>
        <w:t xml:space="preserve">Noteikt, </w:t>
      </w:r>
      <w:r w:rsidRPr="00F1067E">
        <w:t>ka pašvaldība var vienpusējā kārtā izbeigt zemes nomas tiesībās uz zemesgabalu ar kadastra Nr.6084-002-3003 gadījumā, ja minētā zemes vienība ir nepieciešama Zemes pārvaldības likumā norādīto mērķu realizācijai.</w:t>
      </w:r>
      <w:r w:rsidRPr="00F1067E">
        <w:rPr>
          <w:b/>
        </w:rPr>
        <w:t xml:space="preserve"> </w:t>
      </w:r>
    </w:p>
    <w:p w:rsidR="009862CF" w:rsidRPr="005D4FFA" w:rsidRDefault="009862CF" w:rsidP="009862CF">
      <w:pPr>
        <w:pStyle w:val="Sarakstarindkopa"/>
        <w:numPr>
          <w:ilvl w:val="0"/>
          <w:numId w:val="7"/>
        </w:numPr>
        <w:ind w:left="567" w:hanging="567"/>
        <w:jc w:val="both"/>
        <w:rPr>
          <w:b/>
        </w:rPr>
      </w:pPr>
      <w:r w:rsidRPr="005D4FFA">
        <w:t xml:space="preserve">Sakarā ar to, ka zemes vienības ar kadastra apzīmējumu 60620041095; 60620010088 un ar kadastra apzīmējumu 60620040341 ir paredzētas personisko palīgsaimniecību vajadzībām, kas ir saskaņā ar Krāslavas novada teritoriālplānojumu, pamatojoties uz 01.09. 2009.  MK noteikumu Nr.996 ‘’Kārtība, kādā nosaka valstij un pašvaldībām piekrītošo lauku apvidu </w:t>
      </w:r>
      <w:r w:rsidRPr="005D4FFA">
        <w:lastRenderedPageBreak/>
        <w:t xml:space="preserve">zemi, kura turpmāk izmantojuma zemes reformas pabeigšanai, kā arī valstij un pašvaldībām piederošo un piekrītošo zemi’’ 13.punktu un likumu ‘’Par valsts un pašvaldību zemes īpašuma tiesībām un to nostiprināšanu zemesgrāmatās’’ 3.panta otras daļas 5.punktu, </w:t>
      </w:r>
      <w:r w:rsidRPr="005D4FFA">
        <w:rPr>
          <w:b/>
        </w:rPr>
        <w:t xml:space="preserve">noteikt, </w:t>
      </w:r>
      <w:r w:rsidRPr="005D4FFA">
        <w:t>ka</w:t>
      </w:r>
      <w:r w:rsidRPr="005D4FFA">
        <w:rPr>
          <w:b/>
        </w:rPr>
        <w:t xml:space="preserve"> </w:t>
      </w:r>
      <w:r w:rsidRPr="005D4FFA">
        <w:t xml:space="preserve">Krāslavas novada pašvaldībai </w:t>
      </w:r>
      <w:r w:rsidRPr="005D4FFA">
        <w:rPr>
          <w:b/>
        </w:rPr>
        <w:t xml:space="preserve">piekrīt </w:t>
      </w:r>
      <w:r w:rsidRPr="005D4FFA">
        <w:t>rezerves fondā ieskaitītās zemes vienības</w:t>
      </w:r>
      <w:r>
        <w:t xml:space="preserve"> 3,20 ha platībā</w:t>
      </w:r>
      <w:r w:rsidRPr="005D4FFA">
        <w:t xml:space="preserve">  ar kadastra apzīmējumu 60620041095; 1,10 </w:t>
      </w:r>
      <w:r>
        <w:t>ha platībā</w:t>
      </w:r>
      <w:r w:rsidRPr="005D4FFA">
        <w:t xml:space="preserve">  ar kadastra apzīmējumu 60620010088 </w:t>
      </w:r>
      <w:r>
        <w:t>un 0,54 ha platībā</w:t>
      </w:r>
      <w:r w:rsidRPr="005D4FFA">
        <w:t xml:space="preserve">  ar kadastra apzīmējumu 60620040341 Krāslavas novada Indras pagastā. </w:t>
      </w:r>
    </w:p>
    <w:p w:rsidR="009862CF" w:rsidRPr="006023EB" w:rsidRDefault="009862CF" w:rsidP="009862CF">
      <w:pPr>
        <w:pStyle w:val="Sarakstarindkopa"/>
        <w:numPr>
          <w:ilvl w:val="0"/>
          <w:numId w:val="7"/>
        </w:numPr>
        <w:ind w:left="284" w:hanging="284"/>
        <w:jc w:val="both"/>
        <w:rPr>
          <w:b/>
        </w:rPr>
      </w:pPr>
      <w:r w:rsidRPr="006023EB">
        <w:rPr>
          <w:b/>
        </w:rPr>
        <w:t>Veikt grozījumus</w:t>
      </w:r>
      <w:r w:rsidRPr="005D4FFA">
        <w:t xml:space="preserve"> Krāslavas novada domes sēdes lēmuma (protokols Nr.11 no 22.08.2013.) ‘’Zemes jautājumi’’ 48.punktā  un </w:t>
      </w:r>
      <w:r w:rsidRPr="006023EB">
        <w:rPr>
          <w:b/>
        </w:rPr>
        <w:t xml:space="preserve">izteikt </w:t>
      </w:r>
      <w:r w:rsidRPr="005D4FFA">
        <w:t>sekojošā redakcijā:</w:t>
      </w:r>
    </w:p>
    <w:p w:rsidR="009862CF" w:rsidRPr="005D4FFA" w:rsidRDefault="009862CF" w:rsidP="009862CF">
      <w:pPr>
        <w:ind w:left="426"/>
        <w:jc w:val="both"/>
        <w:rPr>
          <w:b/>
        </w:rPr>
      </w:pPr>
      <w:r>
        <w:t xml:space="preserve">„48. </w:t>
      </w:r>
      <w:r w:rsidRPr="005D4FFA">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w:t>
      </w:r>
      <w:r>
        <w:t>anta 2.1 daļā noteiktajā termiņā</w:t>
      </w:r>
      <w:r w:rsidRPr="005D4FFA">
        <w:t xml:space="preserve"> ir noslēgts zemes nomas līgums par lietošanā bijušo zemi, </w:t>
      </w:r>
      <w:r w:rsidRPr="005D4FFA">
        <w:rPr>
          <w:b/>
        </w:rPr>
        <w:t>noteikt</w:t>
      </w:r>
      <w:r w:rsidRPr="005D4FFA">
        <w:t xml:space="preserve">, ka </w:t>
      </w:r>
      <w:r>
        <w:t>zemes vienības 0,60 ha platībā</w:t>
      </w:r>
      <w:r w:rsidRPr="005D4FFA">
        <w:t xml:space="preserve"> ar kadastra apzīmēj</w:t>
      </w:r>
      <w:r>
        <w:t>umu 60620060118; 1,00 ha platībā</w:t>
      </w:r>
      <w:r w:rsidRPr="005D4FFA">
        <w:t xml:space="preserve"> ar kadastra apzīmēj</w:t>
      </w:r>
      <w:r>
        <w:t>umu 60620060119; 1,00 ha platībā</w:t>
      </w:r>
      <w:r w:rsidRPr="005D4FFA">
        <w:t xml:space="preserve"> ar kadastra apzīmējumu 60620060121 Krāslavas novada Indras pagastā </w:t>
      </w:r>
      <w:r w:rsidRPr="005D4FFA">
        <w:rPr>
          <w:b/>
        </w:rPr>
        <w:t xml:space="preserve">piekrīt </w:t>
      </w:r>
      <w:r w:rsidRPr="005D4FFA">
        <w:t>Krāslavas novada pašvaldībai</w:t>
      </w:r>
    </w:p>
    <w:p w:rsidR="009862CF" w:rsidRPr="005D4FFA" w:rsidRDefault="009862CF" w:rsidP="009862CF">
      <w:pPr>
        <w:pStyle w:val="Sarakstarindkopa"/>
        <w:numPr>
          <w:ilvl w:val="0"/>
          <w:numId w:val="7"/>
        </w:numPr>
        <w:ind w:left="426"/>
        <w:jc w:val="both"/>
      </w:pPr>
      <w:r w:rsidRPr="005D4FFA">
        <w:t>Saskaņā ar Vladislava Ž</w:t>
      </w:r>
      <w:r w:rsidR="007A326B" w:rsidRPr="007A326B">
        <w:t>[..]</w:t>
      </w:r>
      <w:r w:rsidRPr="005D4FFA">
        <w:t xml:space="preserve"> 08.10.2013. personīgo iesniegumu, </w:t>
      </w:r>
      <w:r w:rsidRPr="006023EB">
        <w:rPr>
          <w:b/>
        </w:rPr>
        <w:t>izbeigt Vladislavam Ž</w:t>
      </w:r>
      <w:r w:rsidR="007A326B" w:rsidRPr="007A326B">
        <w:t>[..]</w:t>
      </w:r>
      <w:r w:rsidRPr="006023EB">
        <w:rPr>
          <w:b/>
        </w:rPr>
        <w:t>,</w:t>
      </w:r>
      <w:r w:rsidRPr="005D4FFA">
        <w:t xml:space="preserve"> personas kods </w:t>
      </w:r>
      <w:r w:rsidR="007A326B" w:rsidRPr="007A326B">
        <w:t>[..]</w:t>
      </w:r>
      <w:r w:rsidRPr="005D4FFA">
        <w:t xml:space="preserve">, dzīvo Krāslavas novada </w:t>
      </w:r>
      <w:r w:rsidR="00440968" w:rsidRPr="007A326B">
        <w:t>[..]</w:t>
      </w:r>
      <w:r w:rsidRPr="005D4FFA">
        <w:t>, zemes noma līguma Nr.96 no 01.08.2011. tiesības uz zemes vienību ar kadastra apzīmējumu 60620040273 Krāslavas novada Indras pagastā.</w:t>
      </w:r>
    </w:p>
    <w:p w:rsidR="009862CF" w:rsidRPr="005D4FFA" w:rsidRDefault="009862CF" w:rsidP="009862CF">
      <w:pPr>
        <w:pStyle w:val="Sarakstarindkopa"/>
        <w:numPr>
          <w:ilvl w:val="0"/>
          <w:numId w:val="7"/>
        </w:numPr>
        <w:ind w:left="426"/>
        <w:jc w:val="both"/>
      </w:pPr>
      <w:r w:rsidRPr="005D4FFA">
        <w:t>Saskaņā ar Emīlijas N</w:t>
      </w:r>
      <w:r w:rsidR="00440968" w:rsidRPr="007A326B">
        <w:t>[..]</w:t>
      </w:r>
      <w:r w:rsidRPr="005D4FFA">
        <w:t xml:space="preserve"> 14.10.2013. personīgo iesniegumu, </w:t>
      </w:r>
      <w:r w:rsidRPr="006023EB">
        <w:rPr>
          <w:b/>
        </w:rPr>
        <w:t>iznomāt Emīlijai N</w:t>
      </w:r>
      <w:r w:rsidR="00440968" w:rsidRPr="007A326B">
        <w:t>[..]</w:t>
      </w:r>
      <w:r w:rsidRPr="006023EB">
        <w:rPr>
          <w:b/>
        </w:rPr>
        <w:t>,</w:t>
      </w:r>
      <w:r w:rsidRPr="005D4FFA">
        <w:t xml:space="preserve"> personas kods </w:t>
      </w:r>
      <w:r w:rsidR="00440968" w:rsidRPr="007A326B">
        <w:t>[..]</w:t>
      </w:r>
      <w:r w:rsidRPr="005D4FFA">
        <w:t xml:space="preserve">, dzīvo Krāslavas novada </w:t>
      </w:r>
      <w:r w:rsidR="00440968" w:rsidRPr="007A326B">
        <w:t>[..]</w:t>
      </w:r>
      <w:r w:rsidRPr="005D4FFA">
        <w:t>, Krāslavas novada pašvaldībai piekritīgo zemes vienību 0,30 ha platība ar kadastra apzīmējumu 60620040273 uz 10 gadiem, nosakot nomas maksu 0.5% apmērā no zemes kadastrālās vērtības gadā pamatojoties uz MK noteikumu Nr.735 ‘’Noteikumi par valsts un pašvaldības zemes nomu” 18.1punktu. Zemes lietošanas mērķis – zeme, uz kuras galvenā saimnieciskā darbība ir lauksaimniecība (kods 0101).</w:t>
      </w:r>
    </w:p>
    <w:p w:rsidR="009862CF" w:rsidRPr="005D4FFA" w:rsidRDefault="009862CF" w:rsidP="009862CF">
      <w:pPr>
        <w:pStyle w:val="Sarakstarindkopa"/>
        <w:numPr>
          <w:ilvl w:val="0"/>
          <w:numId w:val="7"/>
        </w:numPr>
        <w:ind w:left="426"/>
        <w:jc w:val="both"/>
      </w:pPr>
      <w:r w:rsidRPr="005D4FFA">
        <w:t>Saskaņā ar Vjačeslava L</w:t>
      </w:r>
      <w:r w:rsidR="00440968" w:rsidRPr="007A326B">
        <w:t>[..]</w:t>
      </w:r>
      <w:r w:rsidRPr="005D4FFA">
        <w:t xml:space="preserve"> 23.09.2013</w:t>
      </w:r>
      <w:r>
        <w:t>.</w:t>
      </w:r>
      <w:r w:rsidRPr="005D4FFA">
        <w:t xml:space="preserve"> personīgo iesniegumu, </w:t>
      </w:r>
      <w:r w:rsidRPr="006023EB">
        <w:rPr>
          <w:b/>
        </w:rPr>
        <w:t>iznomāt Vjačeslavam L</w:t>
      </w:r>
      <w:r w:rsidR="00440968" w:rsidRPr="007A326B">
        <w:t>[..]</w:t>
      </w:r>
      <w:r w:rsidRPr="006023EB">
        <w:rPr>
          <w:b/>
        </w:rPr>
        <w:t>,</w:t>
      </w:r>
      <w:r w:rsidRPr="005D4FFA">
        <w:t xml:space="preserve"> personas kods </w:t>
      </w:r>
      <w:r w:rsidR="00440968" w:rsidRPr="007A326B">
        <w:t>[..]</w:t>
      </w:r>
      <w:r w:rsidRPr="005D4FFA">
        <w:t xml:space="preserve">, dzīvo Krāslavas novada </w:t>
      </w:r>
      <w:r w:rsidR="00440968" w:rsidRPr="007A326B">
        <w:t>[..]</w:t>
      </w:r>
      <w:r w:rsidRPr="005D4FFA">
        <w:t>, Krāslavas novada pašvaldībai piekritīgo zemes vienību 5,80 ha platība ar kadastra apzīmējumu 60620010014 uz 10 gadiem, nosakot nomas maksu 0.5% apmērā no zemes kadastrālās vērtības gadā pamatojoties uz MK noteikumu Nr.735 ‘’Noteikumi par valsts un pašvaldības zemes nomu” 18.1</w:t>
      </w:r>
      <w:r>
        <w:t xml:space="preserve"> </w:t>
      </w:r>
      <w:r w:rsidRPr="005D4FFA">
        <w:t>punktu. Zemes lietošanas mērķis – zeme, uz kuras galvenā saimnieciskā darbība ir lauksaimniecība (kods 0101).</w:t>
      </w:r>
    </w:p>
    <w:p w:rsidR="009862CF" w:rsidRPr="005D4FFA" w:rsidRDefault="009862CF" w:rsidP="009862CF">
      <w:pPr>
        <w:pStyle w:val="Sarakstarindkopa"/>
        <w:numPr>
          <w:ilvl w:val="0"/>
          <w:numId w:val="7"/>
        </w:numPr>
        <w:ind w:left="426"/>
        <w:jc w:val="both"/>
      </w:pPr>
      <w:r w:rsidRPr="005D4FFA">
        <w:t>Saskaņā ar Jevgēnija M</w:t>
      </w:r>
      <w:r w:rsidR="00440968" w:rsidRPr="007A326B">
        <w:t>[..]</w:t>
      </w:r>
      <w:r w:rsidRPr="005D4FFA">
        <w:t xml:space="preserve"> 25.09.2013. personīgo iesniegumu, </w:t>
      </w:r>
      <w:r w:rsidRPr="006023EB">
        <w:rPr>
          <w:b/>
        </w:rPr>
        <w:t xml:space="preserve"> pagarināt </w:t>
      </w:r>
      <w:r w:rsidRPr="005D4FFA">
        <w:t xml:space="preserve">lauku apvidus </w:t>
      </w:r>
      <w:r w:rsidRPr="006023EB">
        <w:rPr>
          <w:b/>
        </w:rPr>
        <w:t xml:space="preserve">nomas līgumu </w:t>
      </w:r>
      <w:r w:rsidRPr="005D4FFA">
        <w:t xml:space="preserve">Nr.128 no 21.10.2007. </w:t>
      </w:r>
      <w:r w:rsidRPr="006023EB">
        <w:rPr>
          <w:b/>
        </w:rPr>
        <w:t>ar Jevgēniju M</w:t>
      </w:r>
      <w:r w:rsidR="00440968" w:rsidRPr="007A326B">
        <w:t>[..]</w:t>
      </w:r>
      <w:r w:rsidRPr="005D4FFA">
        <w:t xml:space="preserve">, personas kods </w:t>
      </w:r>
      <w:r w:rsidR="00440968" w:rsidRPr="007A326B">
        <w:t>[..]</w:t>
      </w:r>
      <w:r w:rsidRPr="005D4FFA">
        <w:t xml:space="preserve">, dzīvo Krāslavas novada </w:t>
      </w:r>
      <w:r w:rsidR="00440968" w:rsidRPr="007A326B">
        <w:t>[..]</w:t>
      </w:r>
      <w:r w:rsidRPr="005D4FFA">
        <w:t>, uz Krāslavas novada pašvaldībai piekritīgas zemes vienības</w:t>
      </w:r>
      <w:r>
        <w:t xml:space="preserve"> 0,20 ha platībā</w:t>
      </w:r>
      <w:r w:rsidRPr="005D4FFA">
        <w:t xml:space="preserve"> ar kadastra apzīmēj</w:t>
      </w:r>
      <w:r>
        <w:t>umu 60620040475; 0,40 ha platībā</w:t>
      </w:r>
      <w:r w:rsidRPr="005D4FFA">
        <w:t xml:space="preserve"> ar kadastra apzīmēj</w:t>
      </w:r>
      <w:r>
        <w:t>umu 60620040476; 3,10 ha platībā</w:t>
      </w:r>
      <w:r w:rsidRPr="005D4FFA">
        <w:t xml:space="preserve"> ar kadastra apzīmējumu 60620060278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lauksaimniecība (kods 0101).</w:t>
      </w:r>
    </w:p>
    <w:p w:rsidR="009862CF" w:rsidRPr="005D4FFA" w:rsidRDefault="009862CF" w:rsidP="009862CF">
      <w:pPr>
        <w:pStyle w:val="Sarakstarindkopa"/>
        <w:numPr>
          <w:ilvl w:val="0"/>
          <w:numId w:val="7"/>
        </w:numPr>
        <w:ind w:left="426"/>
        <w:jc w:val="both"/>
      </w:pPr>
      <w:r w:rsidRPr="005D4FFA">
        <w:t>Saskaņā ar Jadvigas M</w:t>
      </w:r>
      <w:r w:rsidR="00440968" w:rsidRPr="007A326B">
        <w:t>[..]</w:t>
      </w:r>
      <w:r w:rsidRPr="005D4FFA">
        <w:t xml:space="preserve"> 25.09.2013. personīgo iesniegumu, </w:t>
      </w:r>
      <w:r w:rsidRPr="006023EB">
        <w:rPr>
          <w:b/>
        </w:rPr>
        <w:t xml:space="preserve"> pagarināt </w:t>
      </w:r>
      <w:r w:rsidRPr="005D4FFA">
        <w:t xml:space="preserve">lauku apvidus </w:t>
      </w:r>
      <w:r w:rsidRPr="006023EB">
        <w:rPr>
          <w:b/>
        </w:rPr>
        <w:t xml:space="preserve">nomas līgumu </w:t>
      </w:r>
      <w:r w:rsidRPr="005D4FFA">
        <w:t xml:space="preserve">Nr.127 no 21.10.2007. </w:t>
      </w:r>
      <w:r w:rsidRPr="006023EB">
        <w:rPr>
          <w:b/>
        </w:rPr>
        <w:t>ar Jadvigu M</w:t>
      </w:r>
      <w:r w:rsidR="00440968" w:rsidRPr="007A326B">
        <w:t>[..]</w:t>
      </w:r>
      <w:r w:rsidRPr="005D4FFA">
        <w:t>, personas kods</w:t>
      </w:r>
      <w:r>
        <w:t xml:space="preserve"> </w:t>
      </w:r>
      <w:r w:rsidR="00440968" w:rsidRPr="007A326B">
        <w:t>[..]</w:t>
      </w:r>
      <w:r w:rsidRPr="005D4FFA">
        <w:t>, dzī</w:t>
      </w:r>
      <w:r>
        <w:t xml:space="preserve">vo Krāslavas novada </w:t>
      </w:r>
      <w:r w:rsidR="00440968" w:rsidRPr="007A326B">
        <w:t>[..]</w:t>
      </w:r>
      <w:r w:rsidRPr="005D4FFA">
        <w:t>, uz Krāslavas novada pašvaldībai piekritī</w:t>
      </w:r>
      <w:r>
        <w:t>go zemes vienību 2,20 ha platībā</w:t>
      </w:r>
      <w:r w:rsidRPr="005D4FFA">
        <w:t xml:space="preserve"> ar kadastra apzīmējumu 60620030032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mežsaimniecība</w:t>
      </w:r>
      <w:r w:rsidR="00440968">
        <w:t xml:space="preserve"> </w:t>
      </w:r>
      <w:r w:rsidRPr="005D4FFA">
        <w:t>(kods 0201).</w:t>
      </w:r>
    </w:p>
    <w:p w:rsidR="009862CF" w:rsidRPr="0081357E" w:rsidRDefault="009862CF" w:rsidP="009862CF">
      <w:pPr>
        <w:jc w:val="both"/>
        <w:rPr>
          <w:b/>
        </w:rPr>
      </w:pPr>
    </w:p>
    <w:p w:rsidR="009862CF" w:rsidRPr="00F1067E" w:rsidRDefault="009862CF" w:rsidP="009862CF">
      <w:pPr>
        <w:jc w:val="both"/>
        <w:rPr>
          <w:sz w:val="18"/>
          <w:szCs w:val="18"/>
        </w:rPr>
      </w:pPr>
      <w:r>
        <w:rPr>
          <w:sz w:val="18"/>
          <w:szCs w:val="18"/>
        </w:rPr>
        <w:lastRenderedPageBreak/>
        <w:t>Lēmuma projekta iesniedzējs</w:t>
      </w:r>
    </w:p>
    <w:p w:rsidR="009862CF" w:rsidRPr="00F1067E" w:rsidRDefault="009862CF" w:rsidP="009862CF">
      <w:pPr>
        <w:jc w:val="both"/>
        <w:rPr>
          <w:sz w:val="18"/>
          <w:szCs w:val="18"/>
        </w:rPr>
      </w:pPr>
      <w:r w:rsidRPr="00F1067E">
        <w:rPr>
          <w:sz w:val="18"/>
          <w:szCs w:val="18"/>
        </w:rPr>
        <w:t>D</w:t>
      </w:r>
      <w:r>
        <w:rPr>
          <w:sz w:val="18"/>
          <w:szCs w:val="18"/>
        </w:rPr>
        <w:t xml:space="preserve">omes priekšsēdētājs </w:t>
      </w:r>
      <w:proofErr w:type="spellStart"/>
      <w:r w:rsidRPr="00F1067E">
        <w:rPr>
          <w:sz w:val="18"/>
          <w:szCs w:val="18"/>
        </w:rPr>
        <w:t>G.Upenieks</w:t>
      </w:r>
      <w:proofErr w:type="spellEnd"/>
    </w:p>
    <w:p w:rsidR="009862CF" w:rsidRPr="00F1067E" w:rsidRDefault="009862CF" w:rsidP="009862CF">
      <w:pPr>
        <w:jc w:val="both"/>
        <w:rPr>
          <w:sz w:val="18"/>
          <w:szCs w:val="18"/>
        </w:rPr>
      </w:pPr>
      <w:r>
        <w:rPr>
          <w:sz w:val="18"/>
          <w:szCs w:val="18"/>
        </w:rPr>
        <w:t>Lēmuma projekta sagatavotājs</w:t>
      </w:r>
    </w:p>
    <w:p w:rsidR="009862CF" w:rsidRPr="00F1067E" w:rsidRDefault="009862CF" w:rsidP="009862CF">
      <w:pPr>
        <w:jc w:val="both"/>
        <w:rPr>
          <w:sz w:val="18"/>
          <w:szCs w:val="18"/>
        </w:rPr>
      </w:pPr>
      <w:r w:rsidRPr="00F1067E">
        <w:rPr>
          <w:sz w:val="18"/>
          <w:szCs w:val="18"/>
        </w:rPr>
        <w:t>Zemes lietu speciālists</w:t>
      </w:r>
      <w:r>
        <w:rPr>
          <w:sz w:val="18"/>
          <w:szCs w:val="18"/>
        </w:rPr>
        <w:t xml:space="preserve"> </w:t>
      </w:r>
      <w:proofErr w:type="spellStart"/>
      <w:r w:rsidRPr="00F1067E">
        <w:rPr>
          <w:sz w:val="18"/>
          <w:szCs w:val="18"/>
        </w:rPr>
        <w:t>I.Skerškāns</w:t>
      </w:r>
      <w:proofErr w:type="spellEnd"/>
    </w:p>
    <w:p w:rsidR="009862CF" w:rsidRDefault="009862CF" w:rsidP="009862CF">
      <w:pPr>
        <w:pStyle w:val="Paraststmeklis"/>
        <w:spacing w:before="0" w:beforeAutospacing="0" w:after="0" w:afterAutospacing="0"/>
        <w:rPr>
          <w:b/>
        </w:rPr>
      </w:pPr>
    </w:p>
    <w:p w:rsidR="009862CF" w:rsidRDefault="009862CF" w:rsidP="009862CF">
      <w:pPr>
        <w:pStyle w:val="Paraststmeklis"/>
        <w:spacing w:before="0" w:beforeAutospacing="0" w:after="0" w:afterAutospacing="0"/>
        <w:jc w:val="center"/>
        <w:rPr>
          <w:b/>
        </w:rPr>
      </w:pPr>
    </w:p>
    <w:p w:rsidR="009862CF" w:rsidRPr="002D18A8" w:rsidRDefault="009862CF" w:rsidP="009862CF">
      <w:pPr>
        <w:pStyle w:val="Paraststmeklis"/>
        <w:spacing w:before="0" w:beforeAutospacing="0" w:after="0" w:afterAutospacing="0"/>
        <w:jc w:val="center"/>
        <w:rPr>
          <w:b/>
          <w:bCs/>
        </w:rPr>
      </w:pPr>
      <w:r>
        <w:rPr>
          <w:b/>
        </w:rPr>
        <w:t>4.§</w:t>
      </w:r>
    </w:p>
    <w:p w:rsidR="009862CF" w:rsidRPr="00F1067E" w:rsidRDefault="009862CF" w:rsidP="009862CF">
      <w:pPr>
        <w:pStyle w:val="Paraststmeklis"/>
        <w:spacing w:before="0" w:beforeAutospacing="0" w:after="0" w:afterAutospacing="0"/>
        <w:ind w:left="360"/>
        <w:jc w:val="center"/>
        <w:rPr>
          <w:b/>
          <w:u w:val="single"/>
        </w:rPr>
      </w:pPr>
      <w:r w:rsidRPr="002D18A8">
        <w:rPr>
          <w:b/>
          <w:u w:val="single"/>
        </w:rPr>
        <w:t>Adresācijas jautājumi</w:t>
      </w:r>
    </w:p>
    <w:p w:rsidR="009862CF" w:rsidRDefault="009862CF" w:rsidP="009862CF">
      <w:r>
        <w:t xml:space="preserve">Ziņo: </w:t>
      </w:r>
      <w:proofErr w:type="spellStart"/>
      <w:r>
        <w:t>G.Upenieks</w:t>
      </w:r>
      <w:proofErr w:type="spellEnd"/>
      <w:r>
        <w:t xml:space="preserve">, </w:t>
      </w:r>
      <w:proofErr w:type="spellStart"/>
      <w:r>
        <w:t>I.Skerškāns</w:t>
      </w:r>
      <w:proofErr w:type="spellEnd"/>
      <w:r>
        <w:t xml:space="preserve"> (zemes lietu speciālists)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A20DA8" w:rsidRDefault="009862CF" w:rsidP="009862CF">
      <w:pPr>
        <w:jc w:val="center"/>
        <w:rPr>
          <w:sz w:val="16"/>
          <w:szCs w:val="16"/>
        </w:rPr>
      </w:pPr>
    </w:p>
    <w:p w:rsidR="009862CF" w:rsidRPr="00F1067E" w:rsidRDefault="009862CF" w:rsidP="009862CF">
      <w:pPr>
        <w:ind w:left="426" w:hanging="426"/>
        <w:jc w:val="both"/>
      </w:pPr>
      <w:r w:rsidRPr="00F1067E">
        <w:rPr>
          <w:b/>
        </w:rPr>
        <w:t>1. S</w:t>
      </w:r>
      <w:r w:rsidRPr="00F1067E">
        <w:t>akarā ar</w:t>
      </w:r>
      <w:r w:rsidRPr="00F1067E">
        <w:rPr>
          <w:b/>
        </w:rPr>
        <w:t xml:space="preserve"> </w:t>
      </w:r>
      <w:r w:rsidRPr="00F1067E">
        <w:t xml:space="preserve">zemes īpašuma ar kadastra Nr.6068-005-0171 reģistrāciju zemesgrāmatā, saskaņā ar 03.11.2009. MK noteikumiem Nr.1269 „Adresācijas sistēmas noteikumi”, </w:t>
      </w:r>
      <w:r w:rsidRPr="00F1067E">
        <w:rPr>
          <w:b/>
        </w:rPr>
        <w:t xml:space="preserve">piešķirt </w:t>
      </w:r>
      <w:r w:rsidRPr="00F1067E">
        <w:t>Krāslavas novada Kalniešu pagasta</w:t>
      </w:r>
      <w:r w:rsidRPr="00F1067E">
        <w:rPr>
          <w:b/>
        </w:rPr>
        <w:t xml:space="preserve"> </w:t>
      </w:r>
      <w:r w:rsidRPr="00F1067E">
        <w:t xml:space="preserve">zemes īpašumam ar kadastra Nr.6068-005-0171, kura sastāvā ir viena zemes vienība ar kadastra apzīmējumu 6068-005-0171, </w:t>
      </w:r>
      <w:r w:rsidRPr="00D30D93">
        <w:rPr>
          <w:b/>
        </w:rPr>
        <w:t>nosaukumu „Mellenes”.</w:t>
      </w:r>
    </w:p>
    <w:p w:rsidR="009862CF" w:rsidRPr="00F1067E" w:rsidRDefault="009862CF" w:rsidP="009862CF">
      <w:pPr>
        <w:ind w:left="426" w:hanging="426"/>
        <w:jc w:val="both"/>
      </w:pPr>
      <w:r w:rsidRPr="00F1067E">
        <w:rPr>
          <w:b/>
        </w:rPr>
        <w:t xml:space="preserve">2. </w:t>
      </w:r>
      <w:r w:rsidRPr="00F1067E">
        <w:t>Pamatojoties uz Olgas O</w:t>
      </w:r>
      <w:r w:rsidR="00440968" w:rsidRPr="007A326B">
        <w:t>[..]</w:t>
      </w:r>
      <w:r w:rsidRPr="00F1067E">
        <w:t xml:space="preserve"> 08.10.2013.iesniegumu, sakarā ar</w:t>
      </w:r>
      <w:r w:rsidRPr="00F1067E">
        <w:rPr>
          <w:b/>
        </w:rPr>
        <w:t xml:space="preserve"> </w:t>
      </w:r>
      <w:r w:rsidRPr="00F1067E">
        <w:t xml:space="preserve">zemes īpašuma „Krūmiņi”, kadastra Nr.6088-008-0076, sadalīšanu un zemes vienības ar kadastra apzīmējumu 6088-008-0077 atdalīšanu, saskaņā ar 03.11.2009. MK noteikumiem Nr.1269 „Adresācijas sistēmas noteikumi”, </w:t>
      </w:r>
      <w:r w:rsidRPr="00F1067E">
        <w:rPr>
          <w:b/>
        </w:rPr>
        <w:t xml:space="preserve">piešķirt </w:t>
      </w:r>
      <w:r w:rsidRPr="00F1067E">
        <w:t>Krāslavas novada Skaistas pagasta</w:t>
      </w:r>
      <w:r w:rsidRPr="00F1067E">
        <w:rPr>
          <w:b/>
        </w:rPr>
        <w:t xml:space="preserve"> </w:t>
      </w:r>
      <w:r w:rsidRPr="00F1067E">
        <w:t xml:space="preserve">zemes īpašumam, kura sastāvā ir zemes vienība ar kadastra apzīmējumu 6088-008-0077, </w:t>
      </w:r>
      <w:r w:rsidRPr="00D30D93">
        <w:rPr>
          <w:b/>
        </w:rPr>
        <w:t>nosaukumu „Lazdas”.</w:t>
      </w:r>
    </w:p>
    <w:p w:rsidR="009862CF" w:rsidRPr="00F1067E" w:rsidRDefault="009862CF" w:rsidP="009862CF">
      <w:pPr>
        <w:ind w:left="426" w:hanging="426"/>
        <w:jc w:val="both"/>
      </w:pPr>
      <w:r w:rsidRPr="00F1067E">
        <w:rPr>
          <w:b/>
        </w:rPr>
        <w:t xml:space="preserve">3. </w:t>
      </w:r>
      <w:r w:rsidRPr="00F1067E">
        <w:t>Pamatojoties uz</w:t>
      </w:r>
      <w:r w:rsidRPr="00F1067E">
        <w:rPr>
          <w:b/>
        </w:rPr>
        <w:t xml:space="preserve"> </w:t>
      </w:r>
      <w:r w:rsidRPr="00F1067E">
        <w:t>Inas M</w:t>
      </w:r>
      <w:r w:rsidR="00440968" w:rsidRPr="007A326B">
        <w:t>[..]</w:t>
      </w:r>
      <w:r w:rsidRPr="00F1067E">
        <w:t xml:space="preserve"> 04.10.2013.iesniegumu, </w:t>
      </w:r>
      <w:r w:rsidRPr="00F1067E">
        <w:rPr>
          <w:b/>
        </w:rPr>
        <w:t>s</w:t>
      </w:r>
      <w:r w:rsidRPr="00F1067E">
        <w:t>akarā ar</w:t>
      </w:r>
      <w:r w:rsidRPr="00F1067E">
        <w:rPr>
          <w:b/>
        </w:rPr>
        <w:t xml:space="preserve"> </w:t>
      </w:r>
      <w:r w:rsidRPr="00F1067E">
        <w:t xml:space="preserve">zemes īpašuma ar kadastra Nr.6084-003-0409 reģistrāciju zemesgrāmatā, saskaņā ar 03.11.2009. MK noteikumiem Nr.1269 „Adresācijas sistēmas noteikumi”, </w:t>
      </w:r>
      <w:r w:rsidRPr="00F1067E">
        <w:rPr>
          <w:b/>
        </w:rPr>
        <w:t xml:space="preserve">piešķirt </w:t>
      </w:r>
      <w:r w:rsidRPr="00F1067E">
        <w:t>Krāslavas novada Piedrujas pagasta</w:t>
      </w:r>
      <w:r w:rsidRPr="00F1067E">
        <w:rPr>
          <w:b/>
        </w:rPr>
        <w:t xml:space="preserve"> </w:t>
      </w:r>
      <w:r w:rsidRPr="00F1067E">
        <w:t xml:space="preserve">zemes īpašumam ar kadastra Nr.6084-003-0409, kura sastāvā ir viena zemes vienība ar kadastra apzīmējumu 6084-003-0407, </w:t>
      </w:r>
      <w:r w:rsidRPr="00D30D93">
        <w:rPr>
          <w:b/>
        </w:rPr>
        <w:t>nosaukumu „Apsītes”.</w:t>
      </w:r>
    </w:p>
    <w:p w:rsidR="009862CF" w:rsidRPr="00D30D93" w:rsidRDefault="009862CF" w:rsidP="009862CF">
      <w:pPr>
        <w:ind w:left="426" w:hanging="426"/>
        <w:jc w:val="both"/>
        <w:rPr>
          <w:b/>
        </w:rPr>
      </w:pPr>
      <w:r w:rsidRPr="00F1067E">
        <w:rPr>
          <w:b/>
        </w:rPr>
        <w:t xml:space="preserve">4. </w:t>
      </w:r>
      <w:r w:rsidRPr="00F1067E">
        <w:t>Pamatojoties uz Diānas A</w:t>
      </w:r>
      <w:r w:rsidR="00440968" w:rsidRPr="007A326B">
        <w:t>[..]</w:t>
      </w:r>
      <w:r w:rsidRPr="00F1067E">
        <w:t xml:space="preserve"> 10.10.2013.iesniegumu, sakarā ar</w:t>
      </w:r>
      <w:r w:rsidRPr="00F1067E">
        <w:rPr>
          <w:b/>
        </w:rPr>
        <w:t xml:space="preserve"> </w:t>
      </w:r>
      <w:r w:rsidRPr="00F1067E">
        <w:t xml:space="preserve">zemes īpašuma „Intas”, kadastra Nr.6096-004-0144, sadalīšanu un zemes vienības ar kadastra apzīmējumu 6096-004-0144 atdalīšanu, saskaņā ar 03.11.2009. MK noteikumiem Nr.1269 „Adresācijas sistēmas noteikumi”, </w:t>
      </w:r>
      <w:r w:rsidRPr="00F1067E">
        <w:rPr>
          <w:b/>
        </w:rPr>
        <w:t xml:space="preserve">piešķirt </w:t>
      </w:r>
      <w:r w:rsidRPr="00F1067E">
        <w:t xml:space="preserve">Krāslavas novada </w:t>
      </w:r>
      <w:proofErr w:type="spellStart"/>
      <w:r w:rsidRPr="00F1067E">
        <w:t>Ūdrīšu</w:t>
      </w:r>
      <w:proofErr w:type="spellEnd"/>
      <w:r w:rsidRPr="00F1067E">
        <w:t xml:space="preserve"> pagasta</w:t>
      </w:r>
      <w:r w:rsidRPr="00F1067E">
        <w:rPr>
          <w:b/>
        </w:rPr>
        <w:t xml:space="preserve"> </w:t>
      </w:r>
      <w:r w:rsidRPr="00F1067E">
        <w:t xml:space="preserve">zemes īpašumam, kura sastāvā ir zemes vienība ar kadastra apzīmējumu 6096-004-0144, </w:t>
      </w:r>
      <w:r w:rsidRPr="00D30D93">
        <w:rPr>
          <w:b/>
        </w:rPr>
        <w:t>nosaukumu „Diānas”.</w:t>
      </w:r>
    </w:p>
    <w:p w:rsidR="009862CF" w:rsidRPr="00D30D93" w:rsidRDefault="009862CF" w:rsidP="009862CF">
      <w:pPr>
        <w:ind w:left="426" w:hanging="426"/>
        <w:jc w:val="both"/>
        <w:rPr>
          <w:b/>
        </w:rPr>
      </w:pPr>
      <w:r w:rsidRPr="00F1067E">
        <w:rPr>
          <w:b/>
        </w:rPr>
        <w:t xml:space="preserve">5. </w:t>
      </w:r>
      <w:r w:rsidRPr="00F1067E">
        <w:t>Pamatojoties uz Žannas P</w:t>
      </w:r>
      <w:r w:rsidR="00440968" w:rsidRPr="007A326B">
        <w:t>[..]</w:t>
      </w:r>
      <w:r w:rsidRPr="00F1067E">
        <w:t xml:space="preserve"> 14.10.2013.iesniegumu, sakarā ar</w:t>
      </w:r>
      <w:r w:rsidRPr="00F1067E">
        <w:rPr>
          <w:b/>
        </w:rPr>
        <w:t xml:space="preserve"> </w:t>
      </w:r>
      <w:r w:rsidRPr="00F1067E">
        <w:t xml:space="preserve">zemes īpašuma „Pavasari”, kadastra Nr.6062-006-0140, sadalīšanu un zemes vienības ar kadastra apzīmējumu 6062-006-0143 atdalīšanu, saskaņā ar 03.11.2009. MK noteikumiem Nr.1269 „Adresācijas sistēmas noteikumi”, </w:t>
      </w:r>
      <w:r w:rsidRPr="00F1067E">
        <w:rPr>
          <w:b/>
        </w:rPr>
        <w:t xml:space="preserve">piešķirt </w:t>
      </w:r>
      <w:r w:rsidRPr="00F1067E">
        <w:t>Krāslavas novada Indras pagasta</w:t>
      </w:r>
      <w:r w:rsidRPr="00F1067E">
        <w:rPr>
          <w:b/>
        </w:rPr>
        <w:t xml:space="preserve"> </w:t>
      </w:r>
      <w:r w:rsidRPr="00F1067E">
        <w:t xml:space="preserve">zemes īpašumam, kura sastāvā ir zemes vienība ar kadastra apzīmējumu 6062-006-0143, </w:t>
      </w:r>
      <w:r w:rsidRPr="00D30D93">
        <w:rPr>
          <w:b/>
        </w:rPr>
        <w:t>nosaukumu „</w:t>
      </w:r>
      <w:proofErr w:type="spellStart"/>
      <w:r w:rsidRPr="00D30D93">
        <w:rPr>
          <w:b/>
        </w:rPr>
        <w:t>Bērzaiņi</w:t>
      </w:r>
      <w:proofErr w:type="spellEnd"/>
      <w:r w:rsidRPr="00D30D93">
        <w:rPr>
          <w:b/>
        </w:rPr>
        <w:t>”.</w:t>
      </w:r>
    </w:p>
    <w:p w:rsidR="009862CF" w:rsidRDefault="009862CF" w:rsidP="009862CF">
      <w:pPr>
        <w:ind w:left="426" w:hanging="426"/>
        <w:jc w:val="both"/>
      </w:pPr>
      <w:r w:rsidRPr="00F1067E">
        <w:rPr>
          <w:b/>
        </w:rPr>
        <w:t xml:space="preserve">6. </w:t>
      </w:r>
      <w:r w:rsidRPr="00F1067E">
        <w:t>Pamatojoties uz</w:t>
      </w:r>
      <w:r w:rsidRPr="00F1067E">
        <w:rPr>
          <w:b/>
        </w:rPr>
        <w:t xml:space="preserve"> </w:t>
      </w:r>
      <w:r w:rsidRPr="00F1067E">
        <w:t>IK „</w:t>
      </w:r>
      <w:proofErr w:type="spellStart"/>
      <w:r w:rsidRPr="00F1067E">
        <w:t>Di&amp;Pi</w:t>
      </w:r>
      <w:proofErr w:type="spellEnd"/>
      <w:r w:rsidRPr="00F1067E">
        <w:t>” īpašnieces Diānas P</w:t>
      </w:r>
      <w:r w:rsidR="00440968" w:rsidRPr="007A326B">
        <w:t>[..]</w:t>
      </w:r>
      <w:r w:rsidRPr="00F1067E">
        <w:t xml:space="preserve"> 25.09.2013.iesniegumu, </w:t>
      </w:r>
      <w:r w:rsidRPr="00F1067E">
        <w:rPr>
          <w:b/>
        </w:rPr>
        <w:t>s</w:t>
      </w:r>
      <w:r w:rsidRPr="00F1067E">
        <w:t>akarā ar</w:t>
      </w:r>
      <w:r w:rsidRPr="00F1067E">
        <w:rPr>
          <w:b/>
        </w:rPr>
        <w:t xml:space="preserve"> </w:t>
      </w:r>
      <w:r w:rsidRPr="00F1067E">
        <w:t xml:space="preserve">īpašuma reģistrāciju zemesgrāmatā, saskaņā ar 03.11.2009. MK noteikumiem Nr.1269 „Adresācijas sistēmas noteikumi”, </w:t>
      </w:r>
      <w:r w:rsidRPr="00F1067E">
        <w:rPr>
          <w:b/>
        </w:rPr>
        <w:t xml:space="preserve">piešķirt </w:t>
      </w:r>
      <w:r w:rsidRPr="00F1067E">
        <w:t>būvei ar kadastra apzīmējumu 6001-002-0536-006 adresi – Rīgas iela 105A, Krāslava, Krāslavas novads, LV-5601.</w:t>
      </w:r>
    </w:p>
    <w:p w:rsidR="009862CF" w:rsidRPr="00A20DA8" w:rsidRDefault="009862CF" w:rsidP="009862CF">
      <w:pPr>
        <w:ind w:left="284" w:hanging="284"/>
        <w:jc w:val="both"/>
        <w:rPr>
          <w:rFonts w:eastAsia="Calibri"/>
        </w:rPr>
      </w:pPr>
      <w:r>
        <w:rPr>
          <w:b/>
        </w:rPr>
        <w:t>7.</w:t>
      </w:r>
      <w:r>
        <w:t xml:space="preserve"> </w:t>
      </w:r>
      <w:r w:rsidRPr="00A20DA8">
        <w:t xml:space="preserve">Pamatojoties uz </w:t>
      </w:r>
      <w:proofErr w:type="spellStart"/>
      <w:r w:rsidRPr="00A20DA8">
        <w:t>Jeļenas</w:t>
      </w:r>
      <w:proofErr w:type="spellEnd"/>
      <w:r w:rsidRPr="00A20DA8">
        <w:t xml:space="preserve"> M</w:t>
      </w:r>
      <w:r w:rsidR="00440968" w:rsidRPr="007A326B">
        <w:t>[..]</w:t>
      </w:r>
      <w:r w:rsidRPr="00A20DA8">
        <w:t xml:space="preserve"> 08.07.2013. iesniegumu, saskaņā ar 03.11.2009. MK noteikumiem Nr.1269 „Adresācijas sistēmas noteikumi”, </w:t>
      </w:r>
      <w:r w:rsidRPr="00A20DA8">
        <w:rPr>
          <w:b/>
        </w:rPr>
        <w:t xml:space="preserve">piešķirt </w:t>
      </w:r>
      <w:r w:rsidRPr="00A20DA8">
        <w:t xml:space="preserve">dārza mājai uz zemes vienības ar kadastra apzīmējumu 6096-008-0357 adresi „Zaķu mājas”, </w:t>
      </w:r>
      <w:proofErr w:type="spellStart"/>
      <w:r w:rsidRPr="00A20DA8">
        <w:t>Ūdrīšu</w:t>
      </w:r>
      <w:proofErr w:type="spellEnd"/>
      <w:r w:rsidRPr="00A20DA8">
        <w:t xml:space="preserve"> pagasts, Krāslavas novads, LV-5651. Būvprojekta pasūtītājs – </w:t>
      </w:r>
      <w:proofErr w:type="spellStart"/>
      <w:r w:rsidRPr="00A20DA8">
        <w:t>Jeļena</w:t>
      </w:r>
      <w:proofErr w:type="spellEnd"/>
      <w:r w:rsidRPr="00A20DA8">
        <w:t xml:space="preserve"> M</w:t>
      </w:r>
      <w:r w:rsidR="00440968" w:rsidRPr="007A326B">
        <w:t>[..]</w:t>
      </w:r>
      <w:r w:rsidRPr="00A20DA8">
        <w:t>. Pielikumā būves izvietojuma shēma.</w:t>
      </w:r>
    </w:p>
    <w:p w:rsidR="009862CF" w:rsidRPr="00F1067E" w:rsidRDefault="009862CF" w:rsidP="009862CF">
      <w:pPr>
        <w:jc w:val="both"/>
        <w:rPr>
          <w:b/>
          <w:sz w:val="18"/>
          <w:szCs w:val="18"/>
        </w:rPr>
      </w:pPr>
    </w:p>
    <w:p w:rsidR="009862CF" w:rsidRPr="00F1067E" w:rsidRDefault="009862CF" w:rsidP="009862CF">
      <w:pPr>
        <w:jc w:val="both"/>
        <w:rPr>
          <w:sz w:val="18"/>
          <w:szCs w:val="18"/>
        </w:rPr>
      </w:pPr>
      <w:r>
        <w:rPr>
          <w:sz w:val="18"/>
          <w:szCs w:val="18"/>
        </w:rPr>
        <w:t>Lēmuma projekta iesniedzējs</w:t>
      </w:r>
    </w:p>
    <w:p w:rsidR="009862CF" w:rsidRPr="00F1067E" w:rsidRDefault="009862CF" w:rsidP="009862CF">
      <w:pPr>
        <w:jc w:val="both"/>
        <w:rPr>
          <w:sz w:val="18"/>
          <w:szCs w:val="18"/>
        </w:rPr>
      </w:pPr>
      <w:r w:rsidRPr="00F1067E">
        <w:rPr>
          <w:sz w:val="18"/>
          <w:szCs w:val="18"/>
        </w:rPr>
        <w:t>D</w:t>
      </w:r>
      <w:r>
        <w:rPr>
          <w:sz w:val="18"/>
          <w:szCs w:val="18"/>
        </w:rPr>
        <w:t xml:space="preserve">omes priekšsēdētājs </w:t>
      </w:r>
      <w:proofErr w:type="spellStart"/>
      <w:r w:rsidRPr="00F1067E">
        <w:rPr>
          <w:sz w:val="18"/>
          <w:szCs w:val="18"/>
        </w:rPr>
        <w:t>G.Upenieks</w:t>
      </w:r>
      <w:proofErr w:type="spellEnd"/>
    </w:p>
    <w:p w:rsidR="009862CF" w:rsidRPr="00F1067E" w:rsidRDefault="009862CF" w:rsidP="009862CF">
      <w:pPr>
        <w:jc w:val="both"/>
        <w:rPr>
          <w:sz w:val="18"/>
          <w:szCs w:val="18"/>
        </w:rPr>
      </w:pPr>
      <w:r>
        <w:rPr>
          <w:sz w:val="18"/>
          <w:szCs w:val="18"/>
        </w:rPr>
        <w:lastRenderedPageBreak/>
        <w:t>Lēmuma projekta sagatavotājs</w:t>
      </w:r>
    </w:p>
    <w:p w:rsidR="009862CF" w:rsidRPr="00A20DA8" w:rsidRDefault="009862CF" w:rsidP="009862CF">
      <w:pPr>
        <w:jc w:val="both"/>
        <w:rPr>
          <w:sz w:val="18"/>
          <w:szCs w:val="18"/>
        </w:rPr>
      </w:pPr>
      <w:r w:rsidRPr="00F1067E">
        <w:rPr>
          <w:sz w:val="18"/>
          <w:szCs w:val="18"/>
        </w:rPr>
        <w:t>Zemes lietu speciālists</w:t>
      </w:r>
      <w:r>
        <w:rPr>
          <w:sz w:val="18"/>
          <w:szCs w:val="18"/>
        </w:rPr>
        <w:t xml:space="preserve"> </w:t>
      </w:r>
      <w:proofErr w:type="spellStart"/>
      <w:r w:rsidRPr="00F1067E">
        <w:rPr>
          <w:sz w:val="18"/>
          <w:szCs w:val="18"/>
        </w:rPr>
        <w:t>I.Skerškāns</w:t>
      </w:r>
      <w:proofErr w:type="spellEnd"/>
    </w:p>
    <w:p w:rsidR="009862CF" w:rsidRDefault="009862CF" w:rsidP="009862CF">
      <w:pPr>
        <w:pStyle w:val="Paraststmeklis"/>
        <w:spacing w:before="0" w:beforeAutospacing="0" w:after="0" w:afterAutospacing="0"/>
        <w:jc w:val="center"/>
        <w:rPr>
          <w:b/>
        </w:rPr>
      </w:pPr>
    </w:p>
    <w:p w:rsidR="009862CF" w:rsidRDefault="009862CF" w:rsidP="009862CF">
      <w:pPr>
        <w:pStyle w:val="Paraststmeklis"/>
        <w:spacing w:before="0" w:beforeAutospacing="0" w:after="0" w:afterAutospacing="0"/>
        <w:jc w:val="center"/>
        <w:rPr>
          <w:b/>
        </w:rPr>
      </w:pPr>
    </w:p>
    <w:p w:rsidR="009862CF" w:rsidRDefault="009862CF" w:rsidP="009862CF">
      <w:pPr>
        <w:pStyle w:val="Paraststmeklis"/>
        <w:spacing w:before="0" w:beforeAutospacing="0" w:after="0" w:afterAutospacing="0"/>
        <w:jc w:val="center"/>
        <w:rPr>
          <w:b/>
        </w:rPr>
      </w:pPr>
    </w:p>
    <w:p w:rsidR="009862CF" w:rsidRPr="002D18A8" w:rsidRDefault="009862CF" w:rsidP="009862CF">
      <w:pPr>
        <w:pStyle w:val="Paraststmeklis"/>
        <w:spacing w:before="0" w:beforeAutospacing="0" w:after="0" w:afterAutospacing="0"/>
        <w:jc w:val="center"/>
        <w:rPr>
          <w:b/>
          <w:bCs/>
        </w:rPr>
      </w:pPr>
      <w:r>
        <w:rPr>
          <w:b/>
        </w:rPr>
        <w:t>5.§</w:t>
      </w:r>
    </w:p>
    <w:p w:rsidR="009862CF" w:rsidRDefault="009862CF" w:rsidP="009862CF">
      <w:pPr>
        <w:pStyle w:val="Paraststmeklis"/>
        <w:spacing w:before="0" w:beforeAutospacing="0" w:after="0" w:afterAutospacing="0"/>
        <w:jc w:val="center"/>
        <w:rPr>
          <w:b/>
          <w:u w:val="single"/>
        </w:rPr>
      </w:pPr>
      <w:r w:rsidRPr="002D18A8">
        <w:rPr>
          <w:b/>
          <w:u w:val="single"/>
        </w:rPr>
        <w:t>Dzīvokļu jautājumi</w:t>
      </w:r>
    </w:p>
    <w:p w:rsidR="009862CF" w:rsidRDefault="009862CF" w:rsidP="009862CF">
      <w:r>
        <w:t xml:space="preserve">Ziņo: </w:t>
      </w:r>
      <w:proofErr w:type="spellStart"/>
      <w:r>
        <w:t>G.Upenieks</w:t>
      </w:r>
      <w:proofErr w:type="spellEnd"/>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2D18A8" w:rsidRDefault="009862CF" w:rsidP="009862CF">
      <w:pPr>
        <w:pStyle w:val="Paraststmeklis"/>
        <w:spacing w:before="0" w:beforeAutospacing="0" w:after="0" w:afterAutospacing="0"/>
        <w:jc w:val="center"/>
        <w:rPr>
          <w:b/>
          <w:bCs/>
          <w:u w:val="single"/>
        </w:rPr>
      </w:pPr>
    </w:p>
    <w:p w:rsidR="009862CF" w:rsidRPr="00F1067E" w:rsidRDefault="009862CF" w:rsidP="009862CF">
      <w:pPr>
        <w:ind w:left="284" w:hanging="284"/>
        <w:jc w:val="both"/>
      </w:pPr>
      <w:r w:rsidRPr="00F1067E">
        <w:t>1. Pamatojoties uz LR likumu “Par palīdzību dzīvokļa jautājumu risināšanā”</w:t>
      </w:r>
      <w:r>
        <w:t>,</w:t>
      </w:r>
      <w:r w:rsidRPr="00F1067E">
        <w:t xml:space="preserve"> </w:t>
      </w:r>
      <w:r w:rsidRPr="00F1067E">
        <w:rPr>
          <w:b/>
        </w:rPr>
        <w:t xml:space="preserve">uzņemt </w:t>
      </w:r>
      <w:r w:rsidRPr="00F1067E">
        <w:t>dzīvokļa saņemšanas uzskaites rindā:</w:t>
      </w:r>
    </w:p>
    <w:p w:rsidR="009862CF" w:rsidRPr="00F1067E" w:rsidRDefault="009862CF" w:rsidP="009862CF">
      <w:pPr>
        <w:ind w:left="426" w:hanging="426"/>
        <w:jc w:val="both"/>
      </w:pPr>
      <w:r w:rsidRPr="00F1067E">
        <w:rPr>
          <w:b/>
        </w:rPr>
        <w:t>- Dmitriju M</w:t>
      </w:r>
      <w:r w:rsidR="00440968" w:rsidRPr="007A326B">
        <w:t>[..]</w:t>
      </w:r>
      <w:r w:rsidRPr="00F1067E">
        <w:t xml:space="preserve">, deklarēta dzīvesvieta </w:t>
      </w:r>
      <w:r w:rsidR="00440968" w:rsidRPr="007A326B">
        <w:t>[..]</w:t>
      </w:r>
      <w:r w:rsidRPr="00F1067E">
        <w:t xml:space="preserve"> Krāslavā, ģimenes sastāvs </w:t>
      </w:r>
      <w:r w:rsidR="00440968" w:rsidRPr="007A326B">
        <w:t>[..]</w:t>
      </w:r>
      <w:r w:rsidRPr="00F1067E">
        <w:t>cilvēks;</w:t>
      </w:r>
    </w:p>
    <w:p w:rsidR="009862CF" w:rsidRPr="00F1067E" w:rsidRDefault="009862CF" w:rsidP="009862CF">
      <w:pPr>
        <w:ind w:left="426" w:hanging="426"/>
        <w:jc w:val="both"/>
      </w:pPr>
      <w:r w:rsidRPr="00F1067E">
        <w:rPr>
          <w:b/>
        </w:rPr>
        <w:t>- Sergeju P</w:t>
      </w:r>
      <w:r w:rsidR="00440968" w:rsidRPr="007A326B">
        <w:t>[..]</w:t>
      </w:r>
      <w:r w:rsidRPr="00F1067E">
        <w:t xml:space="preserve">, deklarētā dzīvesvieta </w:t>
      </w:r>
      <w:r w:rsidR="00440968" w:rsidRPr="007A326B">
        <w:t>[..]</w:t>
      </w:r>
      <w:r w:rsidRPr="00F1067E">
        <w:t xml:space="preserve">, Krāslavā, ģimenes sastāvs </w:t>
      </w:r>
      <w:r w:rsidR="00440968" w:rsidRPr="007A326B">
        <w:t>[..]</w:t>
      </w:r>
      <w:r w:rsidRPr="00F1067E">
        <w:t xml:space="preserve"> cilvēks;</w:t>
      </w:r>
    </w:p>
    <w:p w:rsidR="009862CF" w:rsidRPr="00F1067E" w:rsidRDefault="009862CF" w:rsidP="009862CF">
      <w:pPr>
        <w:ind w:left="426" w:hanging="426"/>
        <w:jc w:val="both"/>
      </w:pPr>
      <w:r w:rsidRPr="00F1067E">
        <w:rPr>
          <w:b/>
        </w:rPr>
        <w:t xml:space="preserve">- </w:t>
      </w:r>
      <w:proofErr w:type="spellStart"/>
      <w:r w:rsidRPr="00F1067E">
        <w:rPr>
          <w:b/>
        </w:rPr>
        <w:t>Jeļenu</w:t>
      </w:r>
      <w:proofErr w:type="spellEnd"/>
      <w:r w:rsidRPr="00F1067E">
        <w:rPr>
          <w:b/>
        </w:rPr>
        <w:t xml:space="preserve"> M</w:t>
      </w:r>
      <w:r w:rsidR="00440968" w:rsidRPr="007A326B">
        <w:t>[..]</w:t>
      </w:r>
      <w:r w:rsidRPr="00F1067E">
        <w:t xml:space="preserve">, deklarētā dzīvesvieta </w:t>
      </w:r>
      <w:r w:rsidR="00440968" w:rsidRPr="007A326B">
        <w:t>[..]</w:t>
      </w:r>
      <w:r w:rsidRPr="00F1067E">
        <w:t xml:space="preserve">, Krāslavā, ģimenes sastāvs </w:t>
      </w:r>
      <w:r w:rsidR="00440968" w:rsidRPr="007A326B">
        <w:t>[..]</w:t>
      </w:r>
      <w:r w:rsidRPr="00F1067E">
        <w:t xml:space="preserve"> cilvēki.</w:t>
      </w:r>
    </w:p>
    <w:p w:rsidR="009862CF" w:rsidRPr="00F1067E" w:rsidRDefault="009862CF" w:rsidP="009862CF">
      <w:pPr>
        <w:ind w:left="426" w:hanging="426"/>
        <w:jc w:val="both"/>
        <w:rPr>
          <w:b/>
        </w:rPr>
      </w:pPr>
    </w:p>
    <w:p w:rsidR="009862CF" w:rsidRPr="00F1067E" w:rsidRDefault="009862CF" w:rsidP="009862CF">
      <w:pPr>
        <w:pStyle w:val="Virsraksts4"/>
        <w:ind w:left="284" w:hanging="284"/>
        <w:rPr>
          <w:i w:val="0"/>
          <w:iCs/>
          <w:szCs w:val="24"/>
        </w:rPr>
      </w:pPr>
      <w:r w:rsidRPr="00F1067E">
        <w:rPr>
          <w:i w:val="0"/>
          <w:szCs w:val="24"/>
        </w:rPr>
        <w:t>2.</w:t>
      </w:r>
      <w:r w:rsidRPr="00F1067E">
        <w:rPr>
          <w:szCs w:val="24"/>
        </w:rPr>
        <w:t xml:space="preserve"> </w:t>
      </w:r>
      <w:r w:rsidRPr="00F1067E">
        <w:rPr>
          <w:i w:val="0"/>
          <w:iCs/>
          <w:szCs w:val="24"/>
        </w:rPr>
        <w:t>Pamatojoties uz LR likuma “Par palīdzību dzīv</w:t>
      </w:r>
      <w:r>
        <w:rPr>
          <w:i w:val="0"/>
          <w:iCs/>
          <w:szCs w:val="24"/>
        </w:rPr>
        <w:t>okļa jautājumu risināšanā” 10.panta</w:t>
      </w:r>
      <w:r w:rsidRPr="00F1067E">
        <w:rPr>
          <w:i w:val="0"/>
          <w:iCs/>
          <w:szCs w:val="24"/>
        </w:rPr>
        <w:t xml:space="preserve"> 2.p</w:t>
      </w:r>
      <w:r>
        <w:rPr>
          <w:i w:val="0"/>
          <w:iCs/>
          <w:szCs w:val="24"/>
        </w:rPr>
        <w:t xml:space="preserve">unktu </w:t>
      </w:r>
      <w:r w:rsidRPr="00F1067E">
        <w:rPr>
          <w:i w:val="0"/>
          <w:iCs/>
          <w:szCs w:val="24"/>
        </w:rPr>
        <w:t>un Krāslavas novada domes saistošo noteikumu Nr.2009/2/9 „Par palīdzību dzīvokļu jautājumu risin</w:t>
      </w:r>
      <w:r>
        <w:rPr>
          <w:i w:val="0"/>
          <w:iCs/>
          <w:szCs w:val="24"/>
        </w:rPr>
        <w:t>āšanā Krāslavas novadā” 2.8.5.punktu</w:t>
      </w:r>
      <w:r w:rsidRPr="00F1067E">
        <w:rPr>
          <w:i w:val="0"/>
          <w:iCs/>
          <w:szCs w:val="24"/>
        </w:rPr>
        <w:t xml:space="preserve">, </w:t>
      </w:r>
      <w:r w:rsidRPr="00F1067E">
        <w:rPr>
          <w:b/>
          <w:bCs/>
          <w:i w:val="0"/>
          <w:iCs/>
          <w:szCs w:val="24"/>
        </w:rPr>
        <w:t>noņemt</w:t>
      </w:r>
      <w:r w:rsidRPr="00F1067E">
        <w:rPr>
          <w:i w:val="0"/>
          <w:iCs/>
          <w:szCs w:val="24"/>
        </w:rPr>
        <w:t xml:space="preserve"> no dzīvokļa saņemšanas uzskaites rindas personas, kurām zuduši apstākļi, kuri bijuši par pamatu to reģistrēšanai dzīvokļu saņemšanas uzskaites rindā: </w:t>
      </w:r>
    </w:p>
    <w:p w:rsidR="009862CF" w:rsidRPr="00F1067E" w:rsidRDefault="009862CF" w:rsidP="009862CF">
      <w:pPr>
        <w:ind w:left="426" w:hanging="426"/>
        <w:jc w:val="both"/>
        <w:rPr>
          <w:b/>
        </w:rPr>
      </w:pPr>
      <w:r w:rsidRPr="00F1067E">
        <w:rPr>
          <w:b/>
        </w:rPr>
        <w:t>- Veru Š</w:t>
      </w:r>
      <w:r w:rsidR="00440968" w:rsidRPr="007A326B">
        <w:t>[..]</w:t>
      </w:r>
    </w:p>
    <w:p w:rsidR="009862CF" w:rsidRPr="00F1067E" w:rsidRDefault="009862CF" w:rsidP="009862CF">
      <w:pPr>
        <w:ind w:left="426" w:hanging="426"/>
        <w:jc w:val="both"/>
        <w:rPr>
          <w:b/>
        </w:rPr>
      </w:pPr>
      <w:r w:rsidRPr="00F1067E">
        <w:rPr>
          <w:b/>
        </w:rPr>
        <w:t>- Jāzepu Pēteri K</w:t>
      </w:r>
      <w:r w:rsidR="00440968" w:rsidRPr="007A326B">
        <w:t>[..]</w:t>
      </w:r>
    </w:p>
    <w:p w:rsidR="009862CF" w:rsidRPr="00F1067E" w:rsidRDefault="009862CF" w:rsidP="009862CF">
      <w:pPr>
        <w:jc w:val="both"/>
      </w:pPr>
    </w:p>
    <w:p w:rsidR="009862CF" w:rsidRPr="00F1067E" w:rsidRDefault="009862CF" w:rsidP="009862CF">
      <w:pPr>
        <w:ind w:left="426" w:hanging="426"/>
        <w:jc w:val="both"/>
      </w:pPr>
      <w:r w:rsidRPr="00F1067E">
        <w:t xml:space="preserve">3. </w:t>
      </w:r>
      <w:r w:rsidRPr="00F1067E">
        <w:rPr>
          <w:b/>
        </w:rPr>
        <w:t>Iedalīt Natālijai S</w:t>
      </w:r>
      <w:r w:rsidR="00440968" w:rsidRPr="007A326B">
        <w:t>[..]</w:t>
      </w:r>
      <w:r w:rsidRPr="00F1067E">
        <w:t xml:space="preserve">, deklarētā dzīvesvieta </w:t>
      </w:r>
      <w:r w:rsidR="00440968" w:rsidRPr="007A326B">
        <w:t>[..]</w:t>
      </w:r>
      <w:r w:rsidRPr="00F1067E">
        <w:t>, Krāslavā,</w:t>
      </w:r>
      <w:r w:rsidRPr="00F1067E">
        <w:rPr>
          <w:b/>
        </w:rPr>
        <w:t xml:space="preserve">  2-istabu dzīvokli </w:t>
      </w:r>
      <w:proofErr w:type="spellStart"/>
      <w:r w:rsidRPr="00F1067E">
        <w:rPr>
          <w:b/>
        </w:rPr>
        <w:t>Nr</w:t>
      </w:r>
      <w:proofErr w:type="spellEnd"/>
      <w:r w:rsidRPr="00F1067E">
        <w:rPr>
          <w:b/>
        </w:rPr>
        <w:t>.</w:t>
      </w:r>
      <w:r w:rsidR="00440968" w:rsidRPr="00440968">
        <w:t xml:space="preserve"> </w:t>
      </w:r>
      <w:r w:rsidR="00440968" w:rsidRPr="007A326B">
        <w:t>[..]</w:t>
      </w:r>
      <w:r w:rsidRPr="00F1067E">
        <w:rPr>
          <w:b/>
        </w:rPr>
        <w:t xml:space="preserve"> Baznīcas ielā </w:t>
      </w:r>
      <w:r w:rsidR="00440968" w:rsidRPr="007A326B">
        <w:t>[..]</w:t>
      </w:r>
      <w:r w:rsidRPr="00F1067E">
        <w:rPr>
          <w:b/>
        </w:rPr>
        <w:t xml:space="preserve">, Krāslavā, </w:t>
      </w:r>
      <w:r w:rsidRPr="00F1067E">
        <w:t>kop.pl. 47,10 m</w:t>
      </w:r>
      <w:r w:rsidRPr="00F1067E">
        <w:rPr>
          <w:vertAlign w:val="superscript"/>
        </w:rPr>
        <w:t>2</w:t>
      </w:r>
      <w:r w:rsidRPr="00F1067E">
        <w:t xml:space="preserve">, ģimenes </w:t>
      </w:r>
      <w:proofErr w:type="spellStart"/>
      <w:r w:rsidRPr="00F1067E">
        <w:t>sastāvs</w:t>
      </w:r>
      <w:r w:rsidR="00440968" w:rsidRPr="007A326B">
        <w:t>[..]</w:t>
      </w:r>
      <w:r w:rsidRPr="00F1067E">
        <w:t>cilvēki</w:t>
      </w:r>
      <w:proofErr w:type="spellEnd"/>
      <w:r w:rsidRPr="00F1067E">
        <w:t xml:space="preserve">. </w:t>
      </w:r>
      <w:r w:rsidRPr="00F1067E">
        <w:rPr>
          <w:i/>
        </w:rPr>
        <w:t>(Dzīvokļa saņemšanas uzskaites rindā no 18.05.2005.)</w:t>
      </w:r>
      <w:r w:rsidRPr="00F1067E">
        <w:t>.</w:t>
      </w:r>
    </w:p>
    <w:p w:rsidR="009862CF" w:rsidRPr="00F1067E" w:rsidRDefault="009862CF" w:rsidP="009862CF">
      <w:pPr>
        <w:ind w:left="426" w:hanging="426"/>
        <w:jc w:val="both"/>
      </w:pPr>
      <w:r>
        <w:rPr>
          <w:b/>
        </w:rPr>
        <w:t xml:space="preserve">    </w:t>
      </w:r>
      <w:r w:rsidRPr="00F1067E">
        <w:rPr>
          <w:b/>
        </w:rPr>
        <w:t>Noņemt</w:t>
      </w:r>
      <w:r w:rsidRPr="00F1067E">
        <w:t xml:space="preserve"> Natāliju S</w:t>
      </w:r>
      <w:r w:rsidR="00440968" w:rsidRPr="007A326B">
        <w:t>[..]</w:t>
      </w:r>
      <w:r w:rsidRPr="00F1067E">
        <w:t xml:space="preserve"> no dzīvokļa saņemšanas uzskaites rindas.</w:t>
      </w:r>
    </w:p>
    <w:p w:rsidR="009862CF" w:rsidRPr="00F1067E" w:rsidRDefault="009862CF" w:rsidP="009862CF">
      <w:pPr>
        <w:ind w:left="426" w:hanging="426"/>
        <w:jc w:val="both"/>
      </w:pPr>
    </w:p>
    <w:p w:rsidR="009862CF" w:rsidRPr="00F1067E" w:rsidRDefault="009862CF" w:rsidP="009862CF">
      <w:pPr>
        <w:ind w:left="426" w:hanging="426"/>
        <w:jc w:val="both"/>
      </w:pPr>
      <w:r w:rsidRPr="00F1067E">
        <w:t xml:space="preserve">4. </w:t>
      </w:r>
      <w:r w:rsidRPr="00F1067E">
        <w:rPr>
          <w:b/>
        </w:rPr>
        <w:t>Iedalīt</w:t>
      </w:r>
      <w:r w:rsidRPr="00F1067E">
        <w:t xml:space="preserve"> </w:t>
      </w:r>
      <w:proofErr w:type="spellStart"/>
      <w:r w:rsidRPr="00F1067E">
        <w:rPr>
          <w:b/>
        </w:rPr>
        <w:t>Jekaterinai</w:t>
      </w:r>
      <w:proofErr w:type="spellEnd"/>
      <w:r w:rsidRPr="00F1067E">
        <w:rPr>
          <w:b/>
        </w:rPr>
        <w:t xml:space="preserve"> Š</w:t>
      </w:r>
      <w:r w:rsidR="00440968" w:rsidRPr="007A326B">
        <w:t>[..]</w:t>
      </w:r>
      <w:r w:rsidRPr="00F1067E">
        <w:t>, deklarētā dzīvesvieta „</w:t>
      </w:r>
      <w:r w:rsidR="00440968" w:rsidRPr="007A326B">
        <w:t>[..]</w:t>
      </w:r>
      <w:r w:rsidRPr="00F1067E">
        <w:t xml:space="preserve">, Kalniešu </w:t>
      </w:r>
      <w:proofErr w:type="spellStart"/>
      <w:r w:rsidRPr="00F1067E">
        <w:t>pag</w:t>
      </w:r>
      <w:proofErr w:type="spellEnd"/>
      <w:r w:rsidRPr="00F1067E">
        <w:t xml:space="preserve">., </w:t>
      </w:r>
      <w:r w:rsidRPr="00F1067E">
        <w:rPr>
          <w:b/>
        </w:rPr>
        <w:t xml:space="preserve">2-istabu dzīvokli </w:t>
      </w:r>
      <w:proofErr w:type="spellStart"/>
      <w:r w:rsidRPr="00F1067E">
        <w:rPr>
          <w:b/>
        </w:rPr>
        <w:t>Nr</w:t>
      </w:r>
      <w:r w:rsidR="00440968" w:rsidRPr="007A326B">
        <w:t>[..]</w:t>
      </w:r>
      <w:r w:rsidRPr="00F1067E">
        <w:rPr>
          <w:b/>
        </w:rPr>
        <w:t>Baznīcas</w:t>
      </w:r>
      <w:proofErr w:type="spellEnd"/>
      <w:r w:rsidRPr="00F1067E">
        <w:rPr>
          <w:b/>
        </w:rPr>
        <w:t xml:space="preserve"> ielā </w:t>
      </w:r>
      <w:r w:rsidR="00440968" w:rsidRPr="007A326B">
        <w:t>[..]</w:t>
      </w:r>
      <w:r w:rsidRPr="00F1067E">
        <w:t>, kop.pl. 41,80 m</w:t>
      </w:r>
      <w:r w:rsidRPr="00F1067E">
        <w:rPr>
          <w:vertAlign w:val="superscript"/>
        </w:rPr>
        <w:t>2</w:t>
      </w:r>
      <w:r w:rsidRPr="00F1067E">
        <w:t xml:space="preserve">, ģimenes sastāvs </w:t>
      </w:r>
      <w:r w:rsidR="00440968" w:rsidRPr="007A326B">
        <w:t>[..]</w:t>
      </w:r>
      <w:r w:rsidRPr="00F1067E">
        <w:t xml:space="preserve"> cilvēki. </w:t>
      </w:r>
      <w:r w:rsidRPr="00F1067E">
        <w:rPr>
          <w:i/>
        </w:rPr>
        <w:t>(Dzīvokļa saņemšanas uzskaites rindā no 10.08.2006.)</w:t>
      </w:r>
      <w:r w:rsidRPr="00F1067E">
        <w:t>.</w:t>
      </w:r>
    </w:p>
    <w:p w:rsidR="009862CF" w:rsidRPr="00F1067E" w:rsidRDefault="009862CF" w:rsidP="009862CF">
      <w:pPr>
        <w:ind w:left="426" w:hanging="426"/>
      </w:pPr>
      <w:r w:rsidRPr="00F1067E">
        <w:tab/>
      </w:r>
      <w:r w:rsidRPr="00F1067E">
        <w:rPr>
          <w:b/>
        </w:rPr>
        <w:t>Noņemt</w:t>
      </w:r>
      <w:r w:rsidRPr="00F1067E">
        <w:t xml:space="preserve"> </w:t>
      </w:r>
      <w:proofErr w:type="spellStart"/>
      <w:r w:rsidRPr="00F1067E">
        <w:t>Jekaterinu</w:t>
      </w:r>
      <w:proofErr w:type="spellEnd"/>
      <w:r w:rsidRPr="00F1067E">
        <w:t xml:space="preserve"> Š</w:t>
      </w:r>
      <w:r w:rsidR="00440968" w:rsidRPr="007A326B">
        <w:t>[..]</w:t>
      </w:r>
      <w:r w:rsidRPr="00F1067E">
        <w:t xml:space="preserve"> no dzīvokļa saņemšanas uzskaites rindas.</w:t>
      </w:r>
    </w:p>
    <w:p w:rsidR="009862CF" w:rsidRPr="0081357E" w:rsidRDefault="009862CF" w:rsidP="009862CF">
      <w:pPr>
        <w:rPr>
          <w:sz w:val="22"/>
          <w:szCs w:val="22"/>
        </w:rPr>
      </w:pPr>
    </w:p>
    <w:p w:rsidR="009862CF" w:rsidRPr="00F1067E" w:rsidRDefault="009862CF" w:rsidP="009862CF">
      <w:pPr>
        <w:jc w:val="both"/>
        <w:rPr>
          <w:sz w:val="18"/>
          <w:szCs w:val="18"/>
        </w:rPr>
      </w:pPr>
      <w:r w:rsidRPr="00F1067E">
        <w:rPr>
          <w:sz w:val="18"/>
          <w:szCs w:val="18"/>
        </w:rPr>
        <w:t>Lēmuma projekta iesniedzējs</w:t>
      </w:r>
    </w:p>
    <w:p w:rsidR="009862CF" w:rsidRPr="00F1067E" w:rsidRDefault="009862CF" w:rsidP="009862CF">
      <w:pPr>
        <w:rPr>
          <w:sz w:val="18"/>
          <w:szCs w:val="18"/>
        </w:rPr>
      </w:pPr>
      <w:r>
        <w:rPr>
          <w:sz w:val="18"/>
          <w:szCs w:val="18"/>
        </w:rPr>
        <w:t xml:space="preserve">Domes priekšsēdētājs </w:t>
      </w:r>
      <w:proofErr w:type="spellStart"/>
      <w:r w:rsidRPr="00F1067E">
        <w:rPr>
          <w:sz w:val="18"/>
          <w:szCs w:val="18"/>
        </w:rPr>
        <w:t>G.Upenieks</w:t>
      </w:r>
      <w:proofErr w:type="spellEnd"/>
    </w:p>
    <w:p w:rsidR="009862CF" w:rsidRPr="00F1067E" w:rsidRDefault="009862CF" w:rsidP="009862CF">
      <w:pPr>
        <w:rPr>
          <w:sz w:val="18"/>
          <w:szCs w:val="18"/>
        </w:rPr>
      </w:pPr>
      <w:r w:rsidRPr="00F1067E">
        <w:rPr>
          <w:sz w:val="18"/>
          <w:szCs w:val="18"/>
        </w:rPr>
        <w:t>Lēmuma projektu sagatavoja:  dzīvokļu komisija</w:t>
      </w:r>
    </w:p>
    <w:p w:rsidR="009862CF" w:rsidRPr="00F1067E" w:rsidRDefault="009862CF" w:rsidP="009862CF">
      <w:pPr>
        <w:rPr>
          <w:sz w:val="18"/>
          <w:szCs w:val="18"/>
        </w:rPr>
      </w:pPr>
    </w:p>
    <w:p w:rsidR="009862CF" w:rsidRDefault="009862CF" w:rsidP="00440968">
      <w:pPr>
        <w:pStyle w:val="Pamatteksts"/>
        <w:spacing w:after="0"/>
        <w:rPr>
          <w:b/>
          <w:bCs/>
        </w:rPr>
      </w:pPr>
    </w:p>
    <w:p w:rsidR="009862CF" w:rsidRDefault="009862CF" w:rsidP="009862CF">
      <w:pPr>
        <w:pStyle w:val="Pamatteksts"/>
        <w:spacing w:after="0"/>
        <w:jc w:val="center"/>
        <w:rPr>
          <w:b/>
          <w:bCs/>
        </w:rPr>
      </w:pPr>
      <w:r>
        <w:rPr>
          <w:b/>
          <w:bCs/>
        </w:rPr>
        <w:t>6</w:t>
      </w:r>
      <w:r w:rsidRPr="006E393E">
        <w:rPr>
          <w:b/>
          <w:bCs/>
        </w:rPr>
        <w:t>.§</w:t>
      </w:r>
    </w:p>
    <w:p w:rsidR="009862CF" w:rsidRPr="00715333" w:rsidRDefault="009862CF" w:rsidP="009862CF">
      <w:pPr>
        <w:spacing w:line="276" w:lineRule="auto"/>
        <w:ind w:left="720"/>
        <w:jc w:val="center"/>
        <w:rPr>
          <w:b/>
          <w:u w:val="single"/>
        </w:rPr>
      </w:pPr>
      <w:r w:rsidRPr="00715333">
        <w:rPr>
          <w:b/>
          <w:u w:val="single"/>
        </w:rPr>
        <w:t>Par pašvaldības saistošajiem noteikumiem</w:t>
      </w:r>
    </w:p>
    <w:p w:rsidR="009862CF" w:rsidRPr="00715333" w:rsidRDefault="009862CF" w:rsidP="009862CF">
      <w:pPr>
        <w:jc w:val="both"/>
        <w:rPr>
          <w:b/>
          <w:sz w:val="10"/>
        </w:rPr>
      </w:pPr>
    </w:p>
    <w:p w:rsidR="009862CF" w:rsidRDefault="009862CF" w:rsidP="009862CF">
      <w:pPr>
        <w:jc w:val="center"/>
        <w:rPr>
          <w:b/>
        </w:rPr>
      </w:pPr>
      <w:r>
        <w:rPr>
          <w:b/>
        </w:rPr>
        <w:t>6.1.</w:t>
      </w:r>
    </w:p>
    <w:p w:rsidR="009862CF" w:rsidRDefault="009862CF" w:rsidP="009862CF">
      <w:pPr>
        <w:ind w:firstLine="720"/>
        <w:jc w:val="center"/>
        <w:rPr>
          <w:b/>
          <w:bCs/>
        </w:rPr>
      </w:pPr>
      <w:r>
        <w:rPr>
          <w:b/>
        </w:rPr>
        <w:t xml:space="preserve">Par </w:t>
      </w:r>
      <w:r w:rsidRPr="008310E9">
        <w:rPr>
          <w:b/>
        </w:rPr>
        <w:t>Krāslavas novada pašva</w:t>
      </w:r>
      <w:r>
        <w:rPr>
          <w:b/>
        </w:rPr>
        <w:t>ldības saistošajiem noteikumiem</w:t>
      </w:r>
      <w:r>
        <w:t xml:space="preserve"> </w:t>
      </w:r>
      <w:r w:rsidRPr="002C0F5C">
        <w:rPr>
          <w:b/>
        </w:rPr>
        <w:t>Nr.2013/21</w:t>
      </w:r>
      <w:r w:rsidRPr="002C0F5C">
        <w:rPr>
          <w:b/>
          <w:bCs/>
        </w:rPr>
        <w:t xml:space="preserve"> </w:t>
      </w:r>
    </w:p>
    <w:p w:rsidR="009862CF" w:rsidRPr="002C0F5C" w:rsidRDefault="009862CF" w:rsidP="009862CF">
      <w:pPr>
        <w:ind w:firstLine="720"/>
        <w:jc w:val="center"/>
        <w:rPr>
          <w:b/>
        </w:rPr>
      </w:pPr>
      <w:r>
        <w:rPr>
          <w:b/>
        </w:rPr>
        <w:t>“</w:t>
      </w:r>
      <w:r w:rsidRPr="002C0F5C">
        <w:rPr>
          <w:b/>
        </w:rPr>
        <w:t>Par sociālās palīdzības pabalstu piešķiršanu Krāslavas novada iedzīvotājiem.”</w:t>
      </w:r>
    </w:p>
    <w:p w:rsidR="009862CF" w:rsidRDefault="009862CF" w:rsidP="009862CF">
      <w:r>
        <w:t xml:space="preserve">Ziņo: </w:t>
      </w:r>
      <w:proofErr w:type="spellStart"/>
      <w:r>
        <w:t>G.Upenieks</w:t>
      </w:r>
      <w:proofErr w:type="spellEnd"/>
      <w:r>
        <w:t xml:space="preserve">, </w:t>
      </w:r>
      <w:proofErr w:type="spellStart"/>
      <w:r>
        <w:t>A.Skerškāns</w:t>
      </w:r>
      <w:proofErr w:type="spellEnd"/>
      <w:r>
        <w:t xml:space="preserve"> (vecākais juriskonsults)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lastRenderedPageBreak/>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2C0F5C" w:rsidRDefault="009862CF" w:rsidP="009862CF">
      <w:pPr>
        <w:jc w:val="center"/>
        <w:rPr>
          <w:b/>
        </w:rPr>
      </w:pPr>
    </w:p>
    <w:p w:rsidR="009862CF" w:rsidRPr="00DE5F34" w:rsidRDefault="009862CF" w:rsidP="009862CF">
      <w:pPr>
        <w:ind w:firstLine="720"/>
        <w:jc w:val="both"/>
      </w:pPr>
      <w:r w:rsidRPr="00715333">
        <w:rPr>
          <w:bCs/>
        </w:rPr>
        <w:t xml:space="preserve">Pamatojoties uz likuma “Par pašvaldībām” </w:t>
      </w:r>
      <w:r w:rsidRPr="00715333">
        <w:t>15.panta pirmās daļas 7.punktu,  43.panta pirmās daļas 13.punktu</w:t>
      </w:r>
      <w:r w:rsidRPr="00715333">
        <w:rPr>
          <w:bCs/>
        </w:rPr>
        <w:t xml:space="preserve">, likuma “Par palīdzību dzīvokļa jautājumu risināšanā” 25.pantu,  Sociālo pakalpojumu un sociālās palīdzības likuma </w:t>
      </w:r>
      <w:r w:rsidRPr="00715333">
        <w:t xml:space="preserve">35.panta ceturto daļu, </w:t>
      </w:r>
      <w:r w:rsidRPr="00715333">
        <w:rPr>
          <w:b/>
        </w:rPr>
        <w:t>apstiprināt</w:t>
      </w:r>
      <w:r w:rsidRPr="00715333">
        <w:rPr>
          <w:b/>
          <w:bCs/>
        </w:rPr>
        <w:t xml:space="preserve"> </w:t>
      </w:r>
      <w:r w:rsidRPr="00715333">
        <w:t>Krāslavas novada pašva</w:t>
      </w:r>
      <w:r>
        <w:t xml:space="preserve">ldības saistošos noteikumus </w:t>
      </w:r>
      <w:r w:rsidRPr="00DE5F34">
        <w:t>Nr.2013/21</w:t>
      </w:r>
      <w:r w:rsidRPr="00DE5F34">
        <w:rPr>
          <w:bCs/>
        </w:rPr>
        <w:t xml:space="preserve"> </w:t>
      </w:r>
      <w:r w:rsidRPr="00DE5F34">
        <w:t>„Par sociālās palīdzības pabalstu piešķiršanu Krāslavas novada iedzīvotājiem.”</w:t>
      </w:r>
    </w:p>
    <w:p w:rsidR="009862CF" w:rsidRPr="008310E9" w:rsidRDefault="009862CF" w:rsidP="009862CF">
      <w:pPr>
        <w:jc w:val="both"/>
        <w:rPr>
          <w:b/>
          <w:bCs/>
          <w:sz w:val="22"/>
          <w:szCs w:val="22"/>
        </w:rPr>
      </w:pPr>
      <w:r w:rsidRPr="008310E9">
        <w:rPr>
          <w:sz w:val="22"/>
          <w:szCs w:val="22"/>
        </w:rPr>
        <w:t>(noteikumu pilns teksts pielikumā)</w:t>
      </w:r>
    </w:p>
    <w:p w:rsidR="009862CF" w:rsidRDefault="009862CF" w:rsidP="009862CF">
      <w:pPr>
        <w:jc w:val="both"/>
        <w:rPr>
          <w:sz w:val="18"/>
          <w:szCs w:val="18"/>
        </w:rPr>
      </w:pPr>
    </w:p>
    <w:p w:rsidR="009862CF" w:rsidRPr="00470803" w:rsidRDefault="009862CF" w:rsidP="009862CF">
      <w:pPr>
        <w:jc w:val="both"/>
        <w:rPr>
          <w:sz w:val="18"/>
          <w:szCs w:val="18"/>
        </w:rPr>
      </w:pPr>
      <w:r w:rsidRPr="00470803">
        <w:rPr>
          <w:sz w:val="18"/>
          <w:szCs w:val="18"/>
        </w:rPr>
        <w:t>Lēmuma projekta iesniedzējs:</w:t>
      </w:r>
    </w:p>
    <w:p w:rsidR="009862CF" w:rsidRPr="00470803" w:rsidRDefault="009862CF" w:rsidP="009862CF">
      <w:pPr>
        <w:jc w:val="both"/>
        <w:rPr>
          <w:sz w:val="18"/>
          <w:szCs w:val="18"/>
        </w:rPr>
      </w:pPr>
      <w:r w:rsidRPr="00470803">
        <w:rPr>
          <w:sz w:val="18"/>
          <w:szCs w:val="18"/>
        </w:rPr>
        <w:t>Sociālo un veselības aizsardzības lietu komiteja</w:t>
      </w: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6.2.</w:t>
      </w:r>
    </w:p>
    <w:p w:rsidR="009862CF" w:rsidRDefault="009862CF" w:rsidP="009862CF">
      <w:pPr>
        <w:pStyle w:val="Pamatteksts"/>
        <w:spacing w:after="0"/>
        <w:jc w:val="center"/>
        <w:rPr>
          <w:b/>
          <w:bCs/>
        </w:rPr>
      </w:pPr>
      <w:r>
        <w:rPr>
          <w:b/>
          <w:bCs/>
        </w:rPr>
        <w:t>Par Krāslavas novada pašvaldības saistošajiem noteikumiem Nr.2013/22 „Grozījumi Krāslavas novada pašvaldības saistošajos noteikumos Nr.2010/5 „Par Krāslavas novada pašvaldības aģentūras „Labiekārtošana K” sniegtajiem maksas pakalpojumiem””</w:t>
      </w:r>
    </w:p>
    <w:p w:rsidR="009862CF" w:rsidRDefault="009862CF" w:rsidP="009862CF">
      <w:r>
        <w:t xml:space="preserve">Ziņo: </w:t>
      </w:r>
      <w:proofErr w:type="spellStart"/>
      <w:r>
        <w:t>G.Upenieks</w:t>
      </w:r>
      <w:proofErr w:type="spellEnd"/>
      <w:r>
        <w:t xml:space="preserve">, </w:t>
      </w:r>
      <w:proofErr w:type="spellStart"/>
      <w:r>
        <w:t>A.Skerškāns</w:t>
      </w:r>
      <w:proofErr w:type="spellEnd"/>
      <w:r>
        <w:t xml:space="preserve"> (vecākais juriskonsults)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spacing w:after="0"/>
        <w:jc w:val="center"/>
        <w:rPr>
          <w:b/>
          <w:bCs/>
        </w:rPr>
      </w:pPr>
    </w:p>
    <w:p w:rsidR="009862CF" w:rsidRPr="00DE5F34" w:rsidRDefault="009862CF" w:rsidP="009862CF">
      <w:pPr>
        <w:ind w:firstLine="720"/>
        <w:jc w:val="both"/>
      </w:pPr>
      <w:r w:rsidRPr="008310E9">
        <w:t xml:space="preserve">Pamatojoties uz likuma </w:t>
      </w:r>
      <w:proofErr w:type="spellStart"/>
      <w:r w:rsidRPr="008310E9">
        <w:t>likuma</w:t>
      </w:r>
      <w:proofErr w:type="spellEnd"/>
      <w:r w:rsidRPr="008310E9">
        <w:t xml:space="preserve"> </w:t>
      </w:r>
      <w:r>
        <w:t xml:space="preserve"> </w:t>
      </w:r>
      <w:r w:rsidRPr="008310E9">
        <w:t xml:space="preserve">„Par pašvaldībām” 43.panta ceturto daļu, Publisko aģentūru likuma 2.panta otro daļu un </w:t>
      </w:r>
      <w:r>
        <w:t xml:space="preserve">17.panta otro un ceturto daļu, </w:t>
      </w:r>
      <w:r w:rsidRPr="008310E9">
        <w:rPr>
          <w:b/>
        </w:rPr>
        <w:t xml:space="preserve">apstiprināt </w:t>
      </w:r>
      <w:r w:rsidRPr="00DE5F34">
        <w:t>Krāslavas novada pašvaldības saistošos noteikumus Nr.2013/22 „Grozījumi Krāslavas novada pašvaldības sai</w:t>
      </w:r>
      <w:r>
        <w:t>stošajos noteikumos Nr.</w:t>
      </w:r>
      <w:r w:rsidRPr="00DE5F34">
        <w:t>2010/5 „Par Krāslavas novada pašvaldības aģentūras „Labiekārtošana K” sniegtajiem pakalpojumiem un to cenrādi””</w:t>
      </w:r>
    </w:p>
    <w:p w:rsidR="009862CF" w:rsidRPr="008310E9" w:rsidRDefault="009862CF" w:rsidP="009862CF">
      <w:pPr>
        <w:jc w:val="both"/>
        <w:rPr>
          <w:b/>
          <w:bCs/>
          <w:sz w:val="22"/>
          <w:szCs w:val="22"/>
        </w:rPr>
      </w:pPr>
      <w:r w:rsidRPr="008310E9">
        <w:rPr>
          <w:sz w:val="22"/>
          <w:szCs w:val="22"/>
        </w:rPr>
        <w:t>(noteikumu pilns teksts pielikumā)</w:t>
      </w:r>
    </w:p>
    <w:p w:rsidR="009862CF" w:rsidRDefault="009862CF" w:rsidP="009862CF">
      <w:pPr>
        <w:jc w:val="both"/>
        <w:rPr>
          <w:sz w:val="18"/>
          <w:szCs w:val="18"/>
        </w:rPr>
      </w:pPr>
    </w:p>
    <w:p w:rsidR="009862CF" w:rsidRDefault="009862CF" w:rsidP="009862CF">
      <w:pPr>
        <w:rPr>
          <w:b/>
          <w:sz w:val="20"/>
          <w:szCs w:val="20"/>
        </w:rPr>
      </w:pPr>
    </w:p>
    <w:p w:rsidR="009862CF" w:rsidRDefault="009862CF" w:rsidP="00440968">
      <w:pPr>
        <w:rPr>
          <w:b/>
        </w:rPr>
      </w:pPr>
    </w:p>
    <w:p w:rsidR="009862CF" w:rsidRPr="008310E9" w:rsidRDefault="009862CF" w:rsidP="009862CF">
      <w:pPr>
        <w:jc w:val="center"/>
        <w:rPr>
          <w:b/>
        </w:rPr>
      </w:pPr>
      <w:r>
        <w:rPr>
          <w:b/>
        </w:rPr>
        <w:t>6</w:t>
      </w:r>
      <w:r w:rsidRPr="008310E9">
        <w:rPr>
          <w:b/>
        </w:rPr>
        <w:t>.3.</w:t>
      </w:r>
    </w:p>
    <w:p w:rsidR="009862CF" w:rsidRPr="003D4F43" w:rsidRDefault="009862CF" w:rsidP="009862CF">
      <w:pPr>
        <w:jc w:val="center"/>
        <w:rPr>
          <w:b/>
        </w:rPr>
      </w:pPr>
      <w:r w:rsidRPr="00DE5F34">
        <w:rPr>
          <w:b/>
        </w:rPr>
        <w:t>Par</w:t>
      </w:r>
      <w:r>
        <w:t xml:space="preserve"> </w:t>
      </w:r>
      <w:r w:rsidRPr="003D4F43">
        <w:rPr>
          <w:b/>
        </w:rPr>
        <w:t>Krāslavas novada pašv</w:t>
      </w:r>
      <w:r>
        <w:rPr>
          <w:b/>
        </w:rPr>
        <w:t>aldības saistošajiem noteikumiem Nr.</w:t>
      </w:r>
      <w:r w:rsidRPr="003D4F43">
        <w:rPr>
          <w:b/>
        </w:rPr>
        <w:t>201</w:t>
      </w:r>
      <w:r>
        <w:rPr>
          <w:b/>
        </w:rPr>
        <w:t>3</w:t>
      </w:r>
      <w:r w:rsidRPr="003D4F43">
        <w:rPr>
          <w:b/>
        </w:rPr>
        <w:t>/</w:t>
      </w:r>
      <w:r>
        <w:rPr>
          <w:b/>
        </w:rPr>
        <w:t xml:space="preserve">23 „Grozījumi </w:t>
      </w:r>
      <w:r w:rsidRPr="003D4F43">
        <w:rPr>
          <w:b/>
        </w:rPr>
        <w:t>Krāslavas novada pašvaldības saistoš</w:t>
      </w:r>
      <w:r>
        <w:rPr>
          <w:b/>
        </w:rPr>
        <w:t>ajos</w:t>
      </w:r>
      <w:r w:rsidRPr="003D4F43">
        <w:rPr>
          <w:b/>
        </w:rPr>
        <w:t xml:space="preserve"> noteikum</w:t>
      </w:r>
      <w:r>
        <w:rPr>
          <w:b/>
        </w:rPr>
        <w:t xml:space="preserve">os Nr.2010/19 </w:t>
      </w:r>
      <w:r w:rsidRPr="003D4F43">
        <w:rPr>
          <w:b/>
        </w:rPr>
        <w:t>„Noteikumi par mācību maksu Krāslavas novada pašvaldības profesionālās ievirzes izglītības iestādēs”</w:t>
      </w:r>
      <w:r>
        <w:rPr>
          <w:b/>
        </w:rPr>
        <w:t>”</w:t>
      </w:r>
    </w:p>
    <w:p w:rsidR="009862CF" w:rsidRDefault="009862CF" w:rsidP="009862CF">
      <w:r>
        <w:t xml:space="preserve">Ziņo: </w:t>
      </w:r>
      <w:proofErr w:type="spellStart"/>
      <w:r>
        <w:t>G.Upenieks</w:t>
      </w:r>
      <w:proofErr w:type="spellEnd"/>
      <w:r>
        <w:t xml:space="preserve">, </w:t>
      </w:r>
      <w:proofErr w:type="spellStart"/>
      <w:r>
        <w:t>A.Skerškāns</w:t>
      </w:r>
      <w:proofErr w:type="spellEnd"/>
      <w:r>
        <w:t xml:space="preserve"> (vecākais juriskonsults)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jc w:val="center"/>
      </w:pPr>
    </w:p>
    <w:p w:rsidR="009862CF" w:rsidRPr="00DE5F34" w:rsidRDefault="009862CF" w:rsidP="009862CF">
      <w:pPr>
        <w:jc w:val="both"/>
      </w:pPr>
      <w:r w:rsidRPr="00DE5F34">
        <w:rPr>
          <w:iCs/>
        </w:rPr>
        <w:lastRenderedPageBreak/>
        <w:t>Pamatojoties uz likuma "Par pašvaldībām" 43.panta pirmās daļas 13.punktu</w:t>
      </w:r>
      <w:r>
        <w:rPr>
          <w:iCs/>
        </w:rPr>
        <w:t xml:space="preserve"> </w:t>
      </w:r>
      <w:r w:rsidRPr="00DE5F34">
        <w:rPr>
          <w:iCs/>
        </w:rPr>
        <w:t xml:space="preserve">un Izglītības likuma 12.panta otro </w:t>
      </w:r>
      <w:proofErr w:type="spellStart"/>
      <w:r w:rsidRPr="00DE5F34">
        <w:rPr>
          <w:iCs/>
        </w:rPr>
        <w:t>prim</w:t>
      </w:r>
      <w:proofErr w:type="spellEnd"/>
      <w:r w:rsidRPr="00DE5F34">
        <w:rPr>
          <w:iCs/>
        </w:rPr>
        <w:t xml:space="preserve"> daļu</w:t>
      </w:r>
      <w:r>
        <w:rPr>
          <w:iCs/>
        </w:rPr>
        <w:t xml:space="preserve">, </w:t>
      </w:r>
      <w:r w:rsidRPr="008310E9">
        <w:rPr>
          <w:b/>
        </w:rPr>
        <w:t xml:space="preserve">apstiprināt </w:t>
      </w:r>
      <w:r w:rsidRPr="00DE5F34">
        <w:t>Krāslavas novada pašvaldības saistošos noteikumus</w:t>
      </w:r>
      <w:r>
        <w:t xml:space="preserve"> </w:t>
      </w:r>
      <w:r w:rsidRPr="00DE5F34">
        <w:t>Nr.2013/23 „Grozījumi Krāslavas novada pašvaldības saistošajos noteikumos Nr.2010/19 „Noteikumi par mācību maksu Krāslavas novada pašvaldības profesionālās ievirzes izglītības iestādēs””</w:t>
      </w:r>
    </w:p>
    <w:p w:rsidR="009862CF" w:rsidRPr="008310E9" w:rsidRDefault="009862CF" w:rsidP="009862CF">
      <w:pPr>
        <w:jc w:val="both"/>
        <w:rPr>
          <w:b/>
          <w:bCs/>
          <w:sz w:val="22"/>
          <w:szCs w:val="22"/>
        </w:rPr>
      </w:pPr>
      <w:r w:rsidRPr="008310E9">
        <w:rPr>
          <w:sz w:val="22"/>
          <w:szCs w:val="22"/>
        </w:rPr>
        <w:t>(noteikumu pilns teksts pielikumā)</w:t>
      </w:r>
    </w:p>
    <w:p w:rsidR="009862CF" w:rsidRDefault="009862CF" w:rsidP="009862CF">
      <w:pPr>
        <w:jc w:val="both"/>
        <w:rPr>
          <w:sz w:val="18"/>
          <w:szCs w:val="18"/>
        </w:rPr>
      </w:pPr>
    </w:p>
    <w:p w:rsidR="009862CF" w:rsidRDefault="009862CF" w:rsidP="009862CF">
      <w:pPr>
        <w:jc w:val="both"/>
        <w:rPr>
          <w:sz w:val="18"/>
          <w:szCs w:val="18"/>
        </w:rPr>
      </w:pPr>
      <w:r w:rsidRPr="00470803">
        <w:rPr>
          <w:sz w:val="18"/>
          <w:szCs w:val="18"/>
        </w:rPr>
        <w:t>Lēmuma projekta iesniedzējs:</w:t>
      </w:r>
    </w:p>
    <w:p w:rsidR="009862CF" w:rsidRDefault="009862CF" w:rsidP="009862CF">
      <w:pPr>
        <w:jc w:val="both"/>
        <w:rPr>
          <w:sz w:val="18"/>
          <w:szCs w:val="18"/>
        </w:rPr>
      </w:pPr>
      <w:r>
        <w:rPr>
          <w:sz w:val="18"/>
          <w:szCs w:val="18"/>
        </w:rPr>
        <w:t xml:space="preserve">Domes priekšsēdētājs </w:t>
      </w:r>
      <w:proofErr w:type="spellStart"/>
      <w:r>
        <w:rPr>
          <w:sz w:val="18"/>
          <w:szCs w:val="18"/>
        </w:rPr>
        <w:t>G.Upenieks</w:t>
      </w:r>
      <w:proofErr w:type="spellEnd"/>
    </w:p>
    <w:p w:rsidR="009862CF" w:rsidRDefault="009862CF" w:rsidP="009862CF">
      <w:pPr>
        <w:jc w:val="both"/>
        <w:rPr>
          <w:sz w:val="18"/>
          <w:szCs w:val="18"/>
        </w:rPr>
      </w:pPr>
      <w:r>
        <w:rPr>
          <w:sz w:val="18"/>
          <w:szCs w:val="18"/>
        </w:rPr>
        <w:t>Lēmuma projekta sagatavotājs</w:t>
      </w:r>
    </w:p>
    <w:p w:rsidR="009862CF" w:rsidRPr="00470803" w:rsidRDefault="009862CF" w:rsidP="009862CF">
      <w:pPr>
        <w:jc w:val="both"/>
        <w:rPr>
          <w:sz w:val="18"/>
          <w:szCs w:val="18"/>
        </w:rPr>
      </w:pPr>
      <w:proofErr w:type="spellStart"/>
      <w:r>
        <w:rPr>
          <w:sz w:val="18"/>
          <w:szCs w:val="18"/>
        </w:rPr>
        <w:t>Vec.juriskonsults</w:t>
      </w:r>
      <w:proofErr w:type="spellEnd"/>
      <w:r>
        <w:rPr>
          <w:sz w:val="18"/>
          <w:szCs w:val="18"/>
        </w:rPr>
        <w:t xml:space="preserve"> </w:t>
      </w:r>
      <w:proofErr w:type="spellStart"/>
      <w:r>
        <w:rPr>
          <w:sz w:val="18"/>
          <w:szCs w:val="18"/>
        </w:rPr>
        <w:t>A.Skerškāns</w:t>
      </w:r>
      <w:proofErr w:type="spellEnd"/>
    </w:p>
    <w:p w:rsidR="009862CF" w:rsidRPr="00DE5F34" w:rsidRDefault="009862CF" w:rsidP="009862CF">
      <w:pPr>
        <w:ind w:firstLine="720"/>
        <w:jc w:val="both"/>
      </w:pPr>
    </w:p>
    <w:p w:rsidR="009862CF" w:rsidRDefault="009862CF" w:rsidP="009862CF">
      <w:pPr>
        <w:pStyle w:val="Pamatteksts"/>
        <w:spacing w:after="0"/>
        <w:rPr>
          <w:b/>
          <w:bCs/>
        </w:rPr>
      </w:pPr>
    </w:p>
    <w:p w:rsidR="009862CF" w:rsidRDefault="009862CF" w:rsidP="009862CF">
      <w:pPr>
        <w:pStyle w:val="Pamatteksts"/>
        <w:spacing w:after="0"/>
        <w:jc w:val="center"/>
        <w:rPr>
          <w:b/>
          <w:bCs/>
        </w:rPr>
      </w:pPr>
      <w:r>
        <w:rPr>
          <w:b/>
          <w:bCs/>
        </w:rPr>
        <w:t>7.§</w:t>
      </w:r>
    </w:p>
    <w:p w:rsidR="009862CF" w:rsidRPr="00FF7814" w:rsidRDefault="009862CF" w:rsidP="009862CF">
      <w:pPr>
        <w:pStyle w:val="Pamatteksts"/>
        <w:spacing w:after="0"/>
        <w:jc w:val="center"/>
        <w:rPr>
          <w:b/>
          <w:bCs/>
          <w:u w:val="single"/>
        </w:rPr>
      </w:pPr>
      <w:r w:rsidRPr="00FF7814">
        <w:rPr>
          <w:b/>
          <w:bCs/>
          <w:u w:val="single"/>
        </w:rPr>
        <w:t xml:space="preserve">Par grozījumiem </w:t>
      </w:r>
      <w:r>
        <w:rPr>
          <w:b/>
          <w:bCs/>
          <w:u w:val="single"/>
        </w:rPr>
        <w:t xml:space="preserve">novada </w:t>
      </w:r>
      <w:r w:rsidRPr="00FF7814">
        <w:rPr>
          <w:b/>
          <w:bCs/>
          <w:u w:val="single"/>
        </w:rPr>
        <w:t>domes lēmumos</w:t>
      </w:r>
    </w:p>
    <w:p w:rsidR="009862CF" w:rsidRDefault="009862CF" w:rsidP="009862CF">
      <w:pPr>
        <w:pStyle w:val="Pamatteksts"/>
        <w:spacing w:after="0"/>
        <w:jc w:val="center"/>
        <w:rPr>
          <w:b/>
          <w:bCs/>
        </w:rPr>
      </w:pPr>
      <w:r>
        <w:rPr>
          <w:b/>
          <w:bCs/>
        </w:rPr>
        <w:t>7.1.</w:t>
      </w:r>
    </w:p>
    <w:p w:rsidR="009862CF" w:rsidRPr="00470803" w:rsidRDefault="009862CF" w:rsidP="009862CF">
      <w:pPr>
        <w:jc w:val="center"/>
        <w:rPr>
          <w:b/>
        </w:rPr>
      </w:pPr>
      <w:r w:rsidRPr="00470803">
        <w:rPr>
          <w:b/>
        </w:rPr>
        <w:t>Par Krāslavas novada domes sniegtajiem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470803" w:rsidRDefault="009862CF" w:rsidP="009862CF">
      <w:pPr>
        <w:jc w:val="center"/>
        <w:rPr>
          <w:b/>
        </w:rPr>
      </w:pPr>
      <w:r w:rsidRPr="00470803">
        <w:rPr>
          <w:b/>
        </w:rPr>
        <w:t xml:space="preserve">  </w:t>
      </w:r>
    </w:p>
    <w:p w:rsidR="009862CF" w:rsidRPr="00AE7F52" w:rsidRDefault="009862CF" w:rsidP="009862CF">
      <w:pPr>
        <w:pStyle w:val="Pamatteksts"/>
        <w:ind w:firstLine="720"/>
        <w:rPr>
          <w:bCs/>
        </w:rPr>
      </w:pPr>
      <w:r w:rsidRPr="00565762">
        <w:rPr>
          <w:b/>
        </w:rPr>
        <w:t>Veikt grozījumus</w:t>
      </w:r>
      <w:r w:rsidRPr="00565762">
        <w:t xml:space="preserve"> </w:t>
      </w:r>
      <w:r>
        <w:t xml:space="preserve">24.02.2011. (protokols Nr.5, 2.§) </w:t>
      </w:r>
      <w:r w:rsidRPr="00565762">
        <w:t>domes lēmum</w:t>
      </w:r>
      <w:r>
        <w:t>ā</w:t>
      </w:r>
      <w:r w:rsidRPr="00565762">
        <w:t xml:space="preserve"> </w:t>
      </w:r>
      <w:r w:rsidRPr="00565762">
        <w:rPr>
          <w:b/>
          <w:bCs/>
        </w:rPr>
        <w:t>un izteikt</w:t>
      </w:r>
      <w:r w:rsidRPr="00565762">
        <w:rPr>
          <w:bCs/>
        </w:rPr>
        <w:t xml:space="preserve"> sekojošā redakcijā:</w:t>
      </w:r>
    </w:p>
    <w:p w:rsidR="009862CF" w:rsidRDefault="009862CF" w:rsidP="009862CF">
      <w:pPr>
        <w:jc w:val="both"/>
      </w:pPr>
      <w:r>
        <w:tab/>
        <w:t xml:space="preserve">“Pamatojoties uz likuma „Par pašvaldībām” 21.panta pirmās daļas 14.punkta g) apakšpunktu, </w:t>
      </w:r>
      <w:r>
        <w:rPr>
          <w:b/>
        </w:rPr>
        <w:t>apstiprināt</w:t>
      </w:r>
      <w:r>
        <w:t xml:space="preserve"> maksu par Krāslavas novada domes sniegtajiem pakalpojumiem: </w:t>
      </w:r>
    </w:p>
    <w:p w:rsidR="009862CF" w:rsidRDefault="009862CF" w:rsidP="009862CF">
      <w:pPr>
        <w:numPr>
          <w:ilvl w:val="0"/>
          <w:numId w:val="11"/>
        </w:numPr>
        <w:tabs>
          <w:tab w:val="clear" w:pos="720"/>
        </w:tabs>
        <w:ind w:left="360"/>
        <w:jc w:val="both"/>
      </w:pPr>
      <w:r>
        <w:t xml:space="preserve">Aktu zāles noma vienreizējiem publiskiem pasākumiem (semināri, prezentācijas, tikšanās </w:t>
      </w:r>
      <w:proofErr w:type="spellStart"/>
      <w:r>
        <w:t>u.tml</w:t>
      </w:r>
      <w:proofErr w:type="spellEnd"/>
      <w:r>
        <w:t xml:space="preserve">.) pašvaldībai piederošajā ēkā Rīgas ielā 51, Krāslavā, – </w:t>
      </w:r>
      <w:r w:rsidRPr="00AE7F52">
        <w:rPr>
          <w:b/>
        </w:rPr>
        <w:t>14.23 EUR/h</w:t>
      </w:r>
      <w:r>
        <w:t xml:space="preserve"> (neieskaitot PVN).</w:t>
      </w:r>
    </w:p>
    <w:p w:rsidR="009862CF" w:rsidRDefault="009862CF" w:rsidP="009862CF">
      <w:pPr>
        <w:ind w:left="360"/>
        <w:jc w:val="both"/>
      </w:pPr>
      <w:r>
        <w:t xml:space="preserve"> </w:t>
      </w:r>
    </w:p>
    <w:p w:rsidR="009862CF" w:rsidRDefault="009862CF" w:rsidP="009862CF">
      <w:pPr>
        <w:numPr>
          <w:ilvl w:val="0"/>
          <w:numId w:val="11"/>
        </w:numPr>
        <w:tabs>
          <w:tab w:val="clear" w:pos="720"/>
        </w:tabs>
        <w:ind w:left="360"/>
        <w:jc w:val="both"/>
      </w:pPr>
      <w:r>
        <w:t xml:space="preserve">Aktu zāles noma vienreizējiem publiskiem pasākumiem (semināri, prezentācijas, tikšanās </w:t>
      </w:r>
      <w:proofErr w:type="spellStart"/>
      <w:r>
        <w:t>u.tml</w:t>
      </w:r>
      <w:proofErr w:type="spellEnd"/>
      <w:r>
        <w:t xml:space="preserve">.) pašvaldībai piederošajā ēkā Skolas ielā 7, Krāslavā, – </w:t>
      </w:r>
      <w:r>
        <w:rPr>
          <w:b/>
        </w:rPr>
        <w:t>11.38 EUR</w:t>
      </w:r>
      <w:r w:rsidRPr="00AE7F52">
        <w:rPr>
          <w:b/>
        </w:rPr>
        <w:t>/h</w:t>
      </w:r>
      <w:r>
        <w:t xml:space="preserve"> (neieskaitot PVN).</w:t>
      </w:r>
    </w:p>
    <w:p w:rsidR="009862CF" w:rsidRDefault="009862CF" w:rsidP="009862CF">
      <w:pPr>
        <w:jc w:val="both"/>
      </w:pPr>
    </w:p>
    <w:p w:rsidR="009862CF" w:rsidRDefault="009862CF" w:rsidP="009862CF">
      <w:pPr>
        <w:numPr>
          <w:ilvl w:val="0"/>
          <w:numId w:val="11"/>
        </w:numPr>
        <w:tabs>
          <w:tab w:val="clear" w:pos="720"/>
        </w:tabs>
        <w:ind w:left="360"/>
        <w:jc w:val="both"/>
      </w:pPr>
      <w:r>
        <w:t xml:space="preserve">Aktu zāles (1.stāvs) noma vienreizējiem publiskiem pasākumiem (semināri, prezentācijas, tikšanās </w:t>
      </w:r>
      <w:proofErr w:type="spellStart"/>
      <w:r>
        <w:t>u.tml</w:t>
      </w:r>
      <w:proofErr w:type="spellEnd"/>
      <w:r>
        <w:t xml:space="preserve">.) pašvaldībai piederošajā ēkā Grāfu </w:t>
      </w:r>
      <w:proofErr w:type="spellStart"/>
      <w:r>
        <w:t>Plāteru</w:t>
      </w:r>
      <w:proofErr w:type="spellEnd"/>
      <w:r>
        <w:t xml:space="preserve"> ielā 6, Krāslavā, – </w:t>
      </w:r>
      <w:r>
        <w:rPr>
          <w:b/>
        </w:rPr>
        <w:t>11.38 EUR</w:t>
      </w:r>
      <w:r w:rsidRPr="00AE7F52">
        <w:rPr>
          <w:b/>
        </w:rPr>
        <w:t>/h</w:t>
      </w:r>
      <w:r>
        <w:t xml:space="preserve"> (neieskaitot PVN).</w:t>
      </w:r>
    </w:p>
    <w:p w:rsidR="009862CF" w:rsidRDefault="009862CF" w:rsidP="009862CF">
      <w:pPr>
        <w:jc w:val="both"/>
      </w:pPr>
    </w:p>
    <w:p w:rsidR="009862CF" w:rsidRDefault="009862CF" w:rsidP="009862CF">
      <w:pPr>
        <w:numPr>
          <w:ilvl w:val="0"/>
          <w:numId w:val="11"/>
        </w:numPr>
        <w:tabs>
          <w:tab w:val="clear" w:pos="720"/>
        </w:tabs>
        <w:ind w:left="360"/>
        <w:jc w:val="both"/>
      </w:pPr>
      <w:r>
        <w:t xml:space="preserve">Aktu zāles (2.stāvs) noma vienreizējiem publiskiem pasākumiem (semināri, prezentācijas, tikšanās </w:t>
      </w:r>
      <w:proofErr w:type="spellStart"/>
      <w:r>
        <w:t>u.tml</w:t>
      </w:r>
      <w:proofErr w:type="spellEnd"/>
      <w:r>
        <w:t xml:space="preserve">.) pašvaldībai piederošajā ēkā Grāfu </w:t>
      </w:r>
      <w:proofErr w:type="spellStart"/>
      <w:r>
        <w:t>Plāteru</w:t>
      </w:r>
      <w:proofErr w:type="spellEnd"/>
      <w:r>
        <w:t xml:space="preserve"> ielā 6, Krāslavā, – </w:t>
      </w:r>
      <w:r>
        <w:rPr>
          <w:b/>
        </w:rPr>
        <w:t>7.11 EUR</w:t>
      </w:r>
      <w:r w:rsidRPr="00AE7F52">
        <w:rPr>
          <w:b/>
        </w:rPr>
        <w:t>/h</w:t>
      </w:r>
      <w:r>
        <w:t xml:space="preserve"> (neieskaitot PVN).</w:t>
      </w:r>
    </w:p>
    <w:p w:rsidR="009862CF" w:rsidRDefault="009862CF" w:rsidP="009862CF">
      <w:pPr>
        <w:jc w:val="both"/>
      </w:pPr>
    </w:p>
    <w:p w:rsidR="009862CF" w:rsidRDefault="009862CF" w:rsidP="009862CF">
      <w:pPr>
        <w:numPr>
          <w:ilvl w:val="0"/>
          <w:numId w:val="11"/>
        </w:numPr>
        <w:tabs>
          <w:tab w:val="clear" w:pos="720"/>
        </w:tabs>
        <w:ind w:left="360"/>
        <w:jc w:val="both"/>
      </w:pPr>
      <w:r>
        <w:t>Nomas maksā ietverta maksa par patērēto elektroenerģiju un saņemtajiem ūdensvada un kanalizācijas pakalpojumiem.</w:t>
      </w:r>
    </w:p>
    <w:p w:rsidR="009862CF" w:rsidRDefault="009862CF" w:rsidP="009862CF">
      <w:pPr>
        <w:jc w:val="both"/>
      </w:pPr>
    </w:p>
    <w:p w:rsidR="009862CF" w:rsidRDefault="009862CF" w:rsidP="009862CF">
      <w:pPr>
        <w:numPr>
          <w:ilvl w:val="0"/>
          <w:numId w:val="11"/>
        </w:numPr>
        <w:tabs>
          <w:tab w:val="clear" w:pos="720"/>
        </w:tabs>
        <w:ind w:left="360"/>
        <w:jc w:val="both"/>
      </w:pPr>
      <w:r>
        <w:rPr>
          <w:bCs/>
        </w:rPr>
        <w:t xml:space="preserve">Kopēšanas  pakalpojumus: </w:t>
      </w:r>
    </w:p>
    <w:tbl>
      <w:tblPr>
        <w:tblStyle w:val="Reatabula"/>
        <w:tblpPr w:leftFromText="180" w:rightFromText="180" w:vertAnchor="text" w:tblpXSpec="center" w:tblpY="1"/>
        <w:tblOverlap w:val="never"/>
        <w:tblW w:w="0" w:type="auto"/>
        <w:tblLook w:val="01E0" w:firstRow="1" w:lastRow="1" w:firstColumn="1" w:lastColumn="1" w:noHBand="0" w:noVBand="0"/>
      </w:tblPr>
      <w:tblGrid>
        <w:gridCol w:w="6588"/>
        <w:gridCol w:w="1800"/>
      </w:tblGrid>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Default="009862CF" w:rsidP="007A326B">
            <w:pPr>
              <w:ind w:left="-360" w:firstLine="360"/>
              <w:rPr>
                <w:i/>
              </w:rPr>
            </w:pPr>
            <w:r>
              <w:rPr>
                <w:i/>
              </w:rPr>
              <w:t xml:space="preserve">Pakalpojuma veids </w:t>
            </w:r>
          </w:p>
        </w:tc>
        <w:tc>
          <w:tcPr>
            <w:tcW w:w="1800" w:type="dxa"/>
            <w:tcBorders>
              <w:top w:val="single" w:sz="4" w:space="0" w:color="auto"/>
              <w:left w:val="single" w:sz="4" w:space="0" w:color="auto"/>
              <w:bottom w:val="single" w:sz="4" w:space="0" w:color="auto"/>
              <w:right w:val="single" w:sz="4" w:space="0" w:color="auto"/>
            </w:tcBorders>
          </w:tcPr>
          <w:p w:rsidR="009862CF" w:rsidRDefault="009862CF" w:rsidP="007A326B">
            <w:pPr>
              <w:jc w:val="center"/>
              <w:rPr>
                <w:i/>
              </w:rPr>
            </w:pPr>
            <w:r>
              <w:rPr>
                <w:i/>
              </w:rPr>
              <w:t>Likme EUR</w:t>
            </w:r>
          </w:p>
          <w:p w:rsidR="009862CF" w:rsidRDefault="009862CF" w:rsidP="007A326B">
            <w:pPr>
              <w:jc w:val="center"/>
              <w:rPr>
                <w:i/>
              </w:rPr>
            </w:pPr>
            <w:r>
              <w:rPr>
                <w:i/>
              </w:rPr>
              <w:t>(ar PVN)</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1. Dokumentu kopēšana (parastā kopija):</w:t>
            </w:r>
          </w:p>
        </w:tc>
        <w:tc>
          <w:tcPr>
            <w:tcW w:w="1800"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lastRenderedPageBreak/>
              <w:t>1.1. A4 formāta 1 lapaspuse</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0.21</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1.2.  A4 formāta  lapa no abām pusēm</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0.28</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1.3.  A3 formāta  1 lapaspuse</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0.36</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1.4.  A3 formāta  lapa no abām pusēm</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0.35</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p>
          <w:p w:rsidR="009862CF" w:rsidRPr="00AE7F52" w:rsidRDefault="009862CF" w:rsidP="007A326B">
            <w:pPr>
              <w:rPr>
                <w:sz w:val="24"/>
              </w:rPr>
            </w:pPr>
            <w:r w:rsidRPr="00AE7F52">
              <w:rPr>
                <w:sz w:val="24"/>
              </w:rPr>
              <w:t>2. Dokumentu kopēšana (krāsainā kopija):</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2.1. A4 formāta 1 lapaspuse</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0.36</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2.2.  A4 formāta  lapa no abām pusēm</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0.43</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2.3.  A3 formāta  1 lapaspuse</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0.50</w:t>
            </w:r>
          </w:p>
        </w:tc>
      </w:tr>
      <w:tr w:rsidR="009862CF" w:rsidTr="007A326B">
        <w:tc>
          <w:tcPr>
            <w:tcW w:w="6588" w:type="dxa"/>
            <w:tcBorders>
              <w:top w:val="single" w:sz="4" w:space="0" w:color="auto"/>
              <w:left w:val="single" w:sz="4" w:space="0" w:color="auto"/>
              <w:bottom w:val="single" w:sz="4" w:space="0" w:color="auto"/>
              <w:right w:val="single" w:sz="4" w:space="0" w:color="auto"/>
            </w:tcBorders>
          </w:tcPr>
          <w:p w:rsidR="009862CF" w:rsidRPr="00AE7F52" w:rsidRDefault="009862CF" w:rsidP="007A326B">
            <w:pPr>
              <w:rPr>
                <w:sz w:val="24"/>
              </w:rPr>
            </w:pPr>
            <w:r w:rsidRPr="00AE7F52">
              <w:rPr>
                <w:sz w:val="24"/>
              </w:rPr>
              <w:t>2.4.  A3 formāta  lapa no abām pusēm</w:t>
            </w:r>
          </w:p>
        </w:tc>
        <w:tc>
          <w:tcPr>
            <w:tcW w:w="1800" w:type="dxa"/>
            <w:tcBorders>
              <w:top w:val="single" w:sz="4" w:space="0" w:color="auto"/>
              <w:left w:val="single" w:sz="4" w:space="0" w:color="auto"/>
              <w:bottom w:val="single" w:sz="4" w:space="0" w:color="auto"/>
              <w:right w:val="single" w:sz="4" w:space="0" w:color="auto"/>
            </w:tcBorders>
          </w:tcPr>
          <w:p w:rsidR="009862CF" w:rsidRPr="00B0280C" w:rsidRDefault="009862CF" w:rsidP="007A326B">
            <w:pPr>
              <w:jc w:val="center"/>
              <w:rPr>
                <w:b/>
                <w:sz w:val="24"/>
              </w:rPr>
            </w:pPr>
            <w:r w:rsidRPr="00B0280C">
              <w:rPr>
                <w:b/>
                <w:sz w:val="24"/>
              </w:rPr>
              <w:t>0.64</w:t>
            </w:r>
          </w:p>
        </w:tc>
      </w:tr>
    </w:tbl>
    <w:p w:rsidR="009862CF" w:rsidRPr="00FF7814" w:rsidRDefault="009862CF" w:rsidP="009862CF">
      <w:pPr>
        <w:jc w:val="both"/>
      </w:pPr>
      <w:r w:rsidRPr="00FF7814">
        <w:t>Lēmums stājas spēkā  ar 2014.gada 1.janvāri.</w:t>
      </w:r>
      <w:r>
        <w:t>”</w:t>
      </w:r>
    </w:p>
    <w:p w:rsidR="009862CF" w:rsidRDefault="009862CF" w:rsidP="009862CF">
      <w:pPr>
        <w:rPr>
          <w:b/>
          <w:lang w:eastAsia="en-US"/>
        </w:rPr>
      </w:pPr>
    </w:p>
    <w:p w:rsidR="009862CF" w:rsidRDefault="009862CF" w:rsidP="009862CF">
      <w:pPr>
        <w:jc w:val="center"/>
        <w:rPr>
          <w:b/>
          <w:lang w:eastAsia="en-US"/>
        </w:rPr>
      </w:pPr>
    </w:p>
    <w:p w:rsidR="009862CF" w:rsidRPr="00B0280C" w:rsidRDefault="009862CF" w:rsidP="009862CF">
      <w:pPr>
        <w:jc w:val="center"/>
        <w:rPr>
          <w:b/>
          <w:lang w:eastAsia="en-US"/>
        </w:rPr>
      </w:pPr>
      <w:r>
        <w:rPr>
          <w:b/>
          <w:lang w:eastAsia="en-US"/>
        </w:rPr>
        <w:t>7.2.</w:t>
      </w:r>
    </w:p>
    <w:p w:rsidR="009862CF" w:rsidRPr="00AE5E53" w:rsidRDefault="009862CF" w:rsidP="009862CF">
      <w:pPr>
        <w:pStyle w:val="Virsraksts3"/>
        <w:spacing w:before="0"/>
        <w:jc w:val="center"/>
        <w:rPr>
          <w:rFonts w:ascii="Times New Roman" w:hAnsi="Times New Roman" w:cs="Times New Roman"/>
          <w:color w:val="auto"/>
        </w:rPr>
      </w:pPr>
      <w:r w:rsidRPr="00AE5E53">
        <w:rPr>
          <w:rFonts w:ascii="Times New Roman" w:hAnsi="Times New Roman" w:cs="Times New Roman"/>
          <w:color w:val="auto"/>
        </w:rPr>
        <w:t>Par Dzimtsarakstu nodaļas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470803" w:rsidRDefault="009862CF" w:rsidP="009862CF">
      <w:pPr>
        <w:pStyle w:val="Pamatteksts"/>
        <w:rPr>
          <w:b/>
          <w:sz w:val="16"/>
          <w:szCs w:val="16"/>
        </w:rPr>
      </w:pPr>
    </w:p>
    <w:p w:rsidR="009862CF" w:rsidRPr="00AC3146" w:rsidRDefault="009862CF" w:rsidP="009862CF">
      <w:pPr>
        <w:pStyle w:val="Pamatteksts"/>
        <w:ind w:firstLine="720"/>
        <w:rPr>
          <w:bCs/>
        </w:rPr>
      </w:pPr>
      <w:r w:rsidRPr="00565762">
        <w:rPr>
          <w:b/>
        </w:rPr>
        <w:t>Veikt grozījumus</w:t>
      </w:r>
      <w:r w:rsidRPr="00565762">
        <w:t xml:space="preserve"> </w:t>
      </w:r>
      <w:r>
        <w:t>27.08.2009.</w:t>
      </w:r>
      <w:r w:rsidRPr="00565762">
        <w:t xml:space="preserve"> (protokols</w:t>
      </w:r>
      <w:r>
        <w:t xml:space="preserve"> N</w:t>
      </w:r>
      <w:r w:rsidRPr="00565762">
        <w:t>r.6, 7.</w:t>
      </w:r>
      <w:r>
        <w:t>§</w:t>
      </w:r>
      <w:r w:rsidRPr="00565762">
        <w:t xml:space="preserve">) </w:t>
      </w:r>
      <w:r>
        <w:t xml:space="preserve"> un 28.03.2013. (protokols Nr.4, 21.§) </w:t>
      </w:r>
      <w:r w:rsidRPr="00565762">
        <w:t>domes lēmum</w:t>
      </w:r>
      <w:r>
        <w:t>os</w:t>
      </w:r>
      <w:r w:rsidRPr="00565762">
        <w:t xml:space="preserve"> </w:t>
      </w:r>
      <w:r w:rsidRPr="00565762">
        <w:rPr>
          <w:b/>
          <w:bCs/>
        </w:rPr>
        <w:t>un izteikt</w:t>
      </w:r>
      <w:r w:rsidRPr="00565762">
        <w:rPr>
          <w:bCs/>
        </w:rPr>
        <w:t xml:space="preserve"> sekojošā redakcijā:</w:t>
      </w:r>
    </w:p>
    <w:p w:rsidR="009862CF" w:rsidRPr="00075A50" w:rsidRDefault="009862CF" w:rsidP="009862CF">
      <w:pPr>
        <w:ind w:firstLine="426"/>
        <w:jc w:val="both"/>
        <w:rPr>
          <w:color w:val="FF0000"/>
        </w:rPr>
      </w:pPr>
      <w:r>
        <w:t>“</w:t>
      </w:r>
      <w:r w:rsidRPr="00075A50">
        <w:t>Pamatojoties uz likuma „ Par pašvaldībām” 21.panta pirmās daļas 14.punkta g) apakšpunktu</w:t>
      </w:r>
      <w:r w:rsidRPr="00075A50">
        <w:rPr>
          <w:color w:val="FF0000"/>
        </w:rPr>
        <w:t>,</w:t>
      </w:r>
    </w:p>
    <w:p w:rsidR="009862CF" w:rsidRDefault="009862CF" w:rsidP="009862CF">
      <w:pPr>
        <w:jc w:val="both"/>
      </w:pPr>
      <w:r w:rsidRPr="00075A50">
        <w:rPr>
          <w:b/>
        </w:rPr>
        <w:t xml:space="preserve">apstiprināt </w:t>
      </w:r>
      <w:r>
        <w:t>maksu par Krāslavas novada D</w:t>
      </w:r>
      <w:r w:rsidRPr="00075A50">
        <w:t xml:space="preserve">zimtsarakstu nodaļas </w:t>
      </w:r>
      <w:r>
        <w:t>sniegtajiem pakalpojumiem</w:t>
      </w:r>
      <w:r w:rsidRPr="00075A50">
        <w:t>:</w:t>
      </w:r>
    </w:p>
    <w:p w:rsidR="009862CF" w:rsidRPr="00075A50" w:rsidRDefault="009862CF" w:rsidP="009862CF">
      <w:pPr>
        <w:jc w:val="both"/>
        <w:rPr>
          <w:color w:val="FF0000"/>
        </w:rPr>
      </w:pPr>
    </w:p>
    <w:p w:rsidR="009862CF" w:rsidRPr="00470803" w:rsidRDefault="009862CF" w:rsidP="009862CF">
      <w:pPr>
        <w:rPr>
          <w:b/>
        </w:rPr>
      </w:pPr>
      <w:r>
        <w:t>1. Laulības reģistrācija</w:t>
      </w:r>
      <w:r>
        <w:tab/>
      </w:r>
      <w:r>
        <w:tab/>
      </w:r>
      <w:r>
        <w:tab/>
      </w:r>
      <w:r>
        <w:tab/>
      </w:r>
      <w:r>
        <w:tab/>
      </w:r>
      <w:r>
        <w:tab/>
      </w:r>
      <w:r>
        <w:tab/>
      </w:r>
      <w:r w:rsidRPr="00470803">
        <w:rPr>
          <w:b/>
        </w:rPr>
        <w:t>11.38 EUR</w:t>
      </w:r>
    </w:p>
    <w:p w:rsidR="009862CF" w:rsidRPr="00075A50" w:rsidRDefault="009862CF" w:rsidP="009862CF"/>
    <w:p w:rsidR="009862CF" w:rsidRPr="00075A50" w:rsidRDefault="009862CF" w:rsidP="009862CF">
      <w:pPr>
        <w:rPr>
          <w:sz w:val="4"/>
          <w:szCs w:val="4"/>
        </w:rPr>
      </w:pPr>
    </w:p>
    <w:p w:rsidR="009862CF" w:rsidRPr="00565762" w:rsidRDefault="009862CF" w:rsidP="009862CF">
      <w:pPr>
        <w:pStyle w:val="Pamatteksts"/>
        <w:spacing w:after="0"/>
        <w:rPr>
          <w:bCs/>
        </w:rPr>
      </w:pPr>
      <w:r w:rsidRPr="00565762">
        <w:rPr>
          <w:bCs/>
        </w:rPr>
        <w:t>2. Svinīga laulības reģistrācijas ceremonija:</w:t>
      </w:r>
    </w:p>
    <w:p w:rsidR="009862CF" w:rsidRPr="00565762" w:rsidRDefault="009862CF" w:rsidP="009862CF">
      <w:pPr>
        <w:pStyle w:val="Pamatteksts"/>
        <w:spacing w:after="0"/>
        <w:rPr>
          <w:bCs/>
        </w:rPr>
      </w:pPr>
      <w:r w:rsidRPr="00565762">
        <w:rPr>
          <w:bCs/>
        </w:rPr>
        <w:t>2.1. dzimtsarakstu nodaļas telpās</w:t>
      </w:r>
      <w:r w:rsidRPr="00565762">
        <w:rPr>
          <w:bCs/>
        </w:rPr>
        <w:tab/>
      </w:r>
      <w:r w:rsidRPr="00565762">
        <w:rPr>
          <w:bCs/>
        </w:rPr>
        <w:tab/>
      </w:r>
      <w:r w:rsidRPr="00565762">
        <w:rPr>
          <w:bCs/>
        </w:rPr>
        <w:tab/>
      </w:r>
      <w:r w:rsidRPr="00565762">
        <w:rPr>
          <w:bCs/>
        </w:rPr>
        <w:tab/>
      </w:r>
      <w:r>
        <w:rPr>
          <w:bCs/>
        </w:rPr>
        <w:tab/>
      </w:r>
      <w:r>
        <w:rPr>
          <w:bCs/>
        </w:rPr>
        <w:tab/>
      </w:r>
      <w:r w:rsidRPr="00470803">
        <w:rPr>
          <w:b/>
          <w:bCs/>
        </w:rPr>
        <w:t>21.34 EUR</w:t>
      </w:r>
    </w:p>
    <w:p w:rsidR="009862CF" w:rsidRPr="00565762" w:rsidRDefault="009862CF" w:rsidP="009862CF">
      <w:pPr>
        <w:pStyle w:val="Pamatteksts"/>
        <w:spacing w:after="0"/>
        <w:rPr>
          <w:bCs/>
        </w:rPr>
      </w:pPr>
      <w:r w:rsidRPr="00565762">
        <w:rPr>
          <w:bCs/>
        </w:rPr>
        <w:t xml:space="preserve">2.2.  ārpus dzimtsarakstu nodaļas telpām Krāslavas pilsētā </w:t>
      </w:r>
      <w:r>
        <w:rPr>
          <w:bCs/>
        </w:rPr>
        <w:tab/>
      </w:r>
      <w:r>
        <w:rPr>
          <w:bCs/>
        </w:rPr>
        <w:tab/>
      </w:r>
      <w:r w:rsidRPr="00565762">
        <w:rPr>
          <w:bCs/>
        </w:rPr>
        <w:tab/>
      </w:r>
      <w:r w:rsidRPr="00470803">
        <w:rPr>
          <w:b/>
          <w:bCs/>
        </w:rPr>
        <w:t>35.57 EUR</w:t>
      </w:r>
    </w:p>
    <w:p w:rsidR="009862CF" w:rsidRDefault="009862CF" w:rsidP="009862CF">
      <w:pPr>
        <w:pStyle w:val="Pamatteksts"/>
        <w:spacing w:after="0"/>
        <w:rPr>
          <w:bCs/>
        </w:rPr>
      </w:pPr>
      <w:r w:rsidRPr="00565762">
        <w:rPr>
          <w:bCs/>
        </w:rPr>
        <w:t xml:space="preserve">2.3.  ārpus dzimtsarakstu nodaļas telpām </w:t>
      </w:r>
      <w:r>
        <w:rPr>
          <w:bCs/>
        </w:rPr>
        <w:t>Krāslavas novadā</w:t>
      </w:r>
      <w:r>
        <w:rPr>
          <w:bCs/>
        </w:rPr>
        <w:tab/>
      </w:r>
      <w:r>
        <w:rPr>
          <w:bCs/>
        </w:rPr>
        <w:tab/>
      </w:r>
      <w:r>
        <w:rPr>
          <w:bCs/>
        </w:rPr>
        <w:tab/>
      </w:r>
      <w:r w:rsidRPr="00470803">
        <w:rPr>
          <w:b/>
          <w:bCs/>
        </w:rPr>
        <w:t>85.37 EUR</w:t>
      </w:r>
    </w:p>
    <w:p w:rsidR="009862CF" w:rsidRPr="00565762" w:rsidRDefault="009862CF" w:rsidP="009862CF">
      <w:pPr>
        <w:pStyle w:val="Pamatteksts"/>
        <w:spacing w:after="0"/>
        <w:rPr>
          <w:bCs/>
        </w:rPr>
      </w:pPr>
    </w:p>
    <w:p w:rsidR="009862CF" w:rsidRPr="00075A50" w:rsidRDefault="009862CF" w:rsidP="009862CF">
      <w:pPr>
        <w:rPr>
          <w:sz w:val="4"/>
          <w:szCs w:val="4"/>
        </w:rPr>
      </w:pPr>
    </w:p>
    <w:p w:rsidR="009862CF" w:rsidRPr="00470803" w:rsidRDefault="009862CF" w:rsidP="009862CF">
      <w:pPr>
        <w:rPr>
          <w:b/>
        </w:rPr>
      </w:pPr>
      <w:r>
        <w:t>3. S</w:t>
      </w:r>
      <w:r w:rsidRPr="00075A50">
        <w:t>vinīga kāzu jubilejas ceremonija dzimtsarakstu nodaļā</w:t>
      </w:r>
      <w:r w:rsidRPr="00075A50">
        <w:tab/>
        <w:t xml:space="preserve">   </w:t>
      </w:r>
      <w:r w:rsidRPr="00075A50">
        <w:tab/>
      </w:r>
      <w:r w:rsidRPr="00075A50">
        <w:tab/>
      </w:r>
      <w:r w:rsidRPr="00470803">
        <w:rPr>
          <w:b/>
        </w:rPr>
        <w:t>14.23 EUR</w:t>
      </w:r>
    </w:p>
    <w:p w:rsidR="009862CF" w:rsidRPr="00075A50" w:rsidRDefault="009862CF" w:rsidP="009862CF"/>
    <w:p w:rsidR="009862CF" w:rsidRPr="00075A50" w:rsidRDefault="009862CF" w:rsidP="009862CF">
      <w:pPr>
        <w:rPr>
          <w:sz w:val="4"/>
          <w:szCs w:val="4"/>
        </w:rPr>
      </w:pPr>
    </w:p>
    <w:p w:rsidR="009862CF" w:rsidRDefault="009862CF" w:rsidP="009862CF">
      <w:r>
        <w:t>4. S</w:t>
      </w:r>
      <w:r w:rsidRPr="00075A50">
        <w:t>vinīga bērna dzimšanas reģistrācijas ceremonija</w:t>
      </w:r>
      <w:r w:rsidRPr="00075A50">
        <w:tab/>
      </w:r>
      <w:r w:rsidRPr="00075A50">
        <w:tab/>
        <w:t xml:space="preserve">  </w:t>
      </w:r>
      <w:r w:rsidRPr="00075A50">
        <w:tab/>
      </w:r>
      <w:r w:rsidRPr="00075A50">
        <w:tab/>
      </w:r>
      <w:r w:rsidRPr="00470803">
        <w:rPr>
          <w:b/>
        </w:rPr>
        <w:t>14.23 EUR</w:t>
      </w:r>
    </w:p>
    <w:p w:rsidR="009862CF" w:rsidRPr="00075A50" w:rsidRDefault="009862CF" w:rsidP="009862CF"/>
    <w:p w:rsidR="009862CF" w:rsidRPr="00075A50" w:rsidRDefault="009862CF" w:rsidP="009862CF">
      <w:pPr>
        <w:rPr>
          <w:sz w:val="4"/>
          <w:szCs w:val="4"/>
        </w:rPr>
      </w:pPr>
    </w:p>
    <w:p w:rsidR="009862CF" w:rsidRPr="00470803" w:rsidRDefault="009862CF" w:rsidP="009862CF">
      <w:pPr>
        <w:rPr>
          <w:b/>
        </w:rPr>
      </w:pPr>
      <w:r>
        <w:t>5. C</w:t>
      </w:r>
      <w:r w:rsidRPr="00075A50">
        <w:t xml:space="preserve">ivilstāvokļa akta reģistrāciju apstiprinošs izraksts no reģistra </w:t>
      </w:r>
      <w:r>
        <w:tab/>
      </w:r>
      <w:r>
        <w:tab/>
      </w:r>
      <w:r w:rsidRPr="00470803">
        <w:rPr>
          <w:b/>
        </w:rPr>
        <w:t>2.85 EUR</w:t>
      </w:r>
    </w:p>
    <w:p w:rsidR="009862CF" w:rsidRPr="00075A50" w:rsidRDefault="009862CF" w:rsidP="009862CF"/>
    <w:p w:rsidR="009862CF" w:rsidRPr="00075A50" w:rsidRDefault="009862CF" w:rsidP="009862CF">
      <w:pPr>
        <w:rPr>
          <w:sz w:val="4"/>
          <w:szCs w:val="4"/>
        </w:rPr>
      </w:pPr>
    </w:p>
    <w:p w:rsidR="009862CF" w:rsidRPr="00075A50" w:rsidRDefault="009862CF" w:rsidP="009862CF">
      <w:r>
        <w:t>6. I</w:t>
      </w:r>
      <w:r w:rsidRPr="00075A50">
        <w:t xml:space="preserve">zziņas sagatavošana par ziņu neesamību arhīvā, ja </w:t>
      </w:r>
    </w:p>
    <w:p w:rsidR="009862CF" w:rsidRPr="00470803" w:rsidRDefault="009862CF" w:rsidP="009862CF">
      <w:pPr>
        <w:rPr>
          <w:b/>
        </w:rPr>
      </w:pPr>
      <w:r w:rsidRPr="00075A50">
        <w:t xml:space="preserve">   civilstāvokļa akta reģistru grāmatas nav saglabājušās                </w:t>
      </w:r>
      <w:r>
        <w:tab/>
      </w:r>
      <w:r>
        <w:tab/>
      </w:r>
      <w:r w:rsidRPr="00470803">
        <w:rPr>
          <w:b/>
        </w:rPr>
        <w:t>2.85 EUR</w:t>
      </w:r>
    </w:p>
    <w:p w:rsidR="009862CF" w:rsidRPr="00075A50" w:rsidRDefault="009862CF" w:rsidP="009862CF"/>
    <w:p w:rsidR="009862CF" w:rsidRPr="00075A50" w:rsidRDefault="009862CF" w:rsidP="009862CF">
      <w:pPr>
        <w:rPr>
          <w:sz w:val="4"/>
          <w:szCs w:val="4"/>
        </w:rPr>
      </w:pPr>
    </w:p>
    <w:p w:rsidR="009862CF" w:rsidRPr="00075A50" w:rsidRDefault="009862CF" w:rsidP="009862CF">
      <w:r>
        <w:t>7. I</w:t>
      </w:r>
      <w:r w:rsidRPr="00075A50">
        <w:t xml:space="preserve">zziņas sagatavošana par ziņu neesamību arhīvā, ja </w:t>
      </w:r>
    </w:p>
    <w:p w:rsidR="009862CF" w:rsidRPr="00075A50" w:rsidRDefault="009862CF" w:rsidP="009862CF">
      <w:r w:rsidRPr="00075A50">
        <w:t xml:space="preserve">    civilstāvokļa akta reģistru grāmatas saglabājušās, bet </w:t>
      </w:r>
    </w:p>
    <w:p w:rsidR="009862CF" w:rsidRPr="00470803" w:rsidRDefault="009862CF" w:rsidP="009862CF">
      <w:pPr>
        <w:rPr>
          <w:b/>
        </w:rPr>
      </w:pPr>
      <w:r w:rsidRPr="00075A50">
        <w:t xml:space="preserve">     pieprasītās ziņas nav atrodamas                                                 </w:t>
      </w:r>
      <w:r>
        <w:tab/>
      </w:r>
      <w:r>
        <w:tab/>
      </w:r>
      <w:r w:rsidRPr="00470803">
        <w:rPr>
          <w:b/>
        </w:rPr>
        <w:t>2.85 EUR</w:t>
      </w:r>
    </w:p>
    <w:p w:rsidR="009862CF" w:rsidRPr="00075A50" w:rsidRDefault="009862CF" w:rsidP="009862CF"/>
    <w:p w:rsidR="009862CF" w:rsidRPr="00075A50" w:rsidRDefault="009862CF" w:rsidP="009862CF">
      <w:pPr>
        <w:rPr>
          <w:sz w:val="4"/>
          <w:szCs w:val="4"/>
        </w:rPr>
      </w:pPr>
    </w:p>
    <w:p w:rsidR="009862CF" w:rsidRPr="00075A50" w:rsidRDefault="009862CF" w:rsidP="009862CF">
      <w:pPr>
        <w:ind w:left="720" w:hanging="720"/>
      </w:pPr>
      <w:r>
        <w:lastRenderedPageBreak/>
        <w:t>8. V</w:t>
      </w:r>
      <w:r w:rsidRPr="00075A50">
        <w:t xml:space="preserve">ienas arhīva vienības no reģistru grāmatas ziņu sniegšana, </w:t>
      </w:r>
    </w:p>
    <w:p w:rsidR="009862CF" w:rsidRPr="00075A50" w:rsidRDefault="009862CF" w:rsidP="009862CF">
      <w:pPr>
        <w:ind w:left="720" w:hanging="720"/>
      </w:pPr>
      <w:r w:rsidRPr="00075A50">
        <w:t xml:space="preserve">    bez civilstāvokļa aktu apliecinoša dokumenta izsniegšana</w:t>
      </w:r>
    </w:p>
    <w:p w:rsidR="009862CF" w:rsidRPr="00075A50" w:rsidRDefault="009862CF" w:rsidP="009862CF">
      <w:pPr>
        <w:ind w:left="720" w:hanging="720"/>
      </w:pPr>
      <w:r w:rsidRPr="00075A50">
        <w:t xml:space="preserve">   (dzimtas koka apzināšana, dati kapakmeņu izgatavošanai, </w:t>
      </w:r>
      <w:proofErr w:type="spellStart"/>
      <w:r w:rsidRPr="00075A50">
        <w:t>u.c</w:t>
      </w:r>
      <w:proofErr w:type="spellEnd"/>
      <w:r w:rsidRPr="00075A50">
        <w:t xml:space="preserve">.) </w:t>
      </w:r>
      <w:r w:rsidRPr="00075A50">
        <w:tab/>
      </w:r>
      <w:r w:rsidRPr="00075A50">
        <w:tab/>
      </w:r>
      <w:r w:rsidRPr="00470803">
        <w:rPr>
          <w:b/>
        </w:rPr>
        <w:t xml:space="preserve"> 1.42 EUR</w:t>
      </w:r>
    </w:p>
    <w:p w:rsidR="009862CF" w:rsidRDefault="009862CF" w:rsidP="009862CF">
      <w:pPr>
        <w:jc w:val="both"/>
      </w:pPr>
    </w:p>
    <w:p w:rsidR="009862CF" w:rsidRPr="00FF7814" w:rsidRDefault="009862CF" w:rsidP="009862CF">
      <w:pPr>
        <w:jc w:val="both"/>
      </w:pPr>
      <w:r w:rsidRPr="00FF7814">
        <w:t>Lēmums stājas spēkā  ar 2014.gada 1.janvāri.</w:t>
      </w:r>
      <w:r>
        <w:t>”</w:t>
      </w: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7.3.</w:t>
      </w:r>
    </w:p>
    <w:p w:rsidR="009862CF" w:rsidRPr="00470803" w:rsidRDefault="009862CF" w:rsidP="009862CF">
      <w:pPr>
        <w:jc w:val="center"/>
        <w:rPr>
          <w:b/>
        </w:rPr>
      </w:pPr>
      <w:r>
        <w:rPr>
          <w:b/>
        </w:rPr>
        <w:t>Par Krāslavas K</w:t>
      </w:r>
      <w:r w:rsidRPr="00470803">
        <w:rPr>
          <w:b/>
        </w:rPr>
        <w:t>ultūras nama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ind w:firstLine="720"/>
        <w:rPr>
          <w:b/>
        </w:rPr>
      </w:pPr>
    </w:p>
    <w:p w:rsidR="009862CF" w:rsidRPr="00B0280C" w:rsidRDefault="009862CF" w:rsidP="009862CF">
      <w:pPr>
        <w:pStyle w:val="Pamatteksts"/>
        <w:ind w:firstLine="720"/>
        <w:rPr>
          <w:bCs/>
        </w:rPr>
      </w:pPr>
      <w:r w:rsidRPr="00565762">
        <w:rPr>
          <w:b/>
        </w:rPr>
        <w:t>Veikt grozījumus</w:t>
      </w:r>
      <w:r w:rsidRPr="00565762">
        <w:t xml:space="preserve"> </w:t>
      </w:r>
      <w:r>
        <w:t>13.05.2008.</w:t>
      </w:r>
      <w:r w:rsidRPr="00565762">
        <w:t xml:space="preserve"> (protokols</w:t>
      </w:r>
      <w:r>
        <w:t xml:space="preserve"> Nr.8, 11</w:t>
      </w:r>
      <w:r w:rsidRPr="00565762">
        <w:t>.</w:t>
      </w:r>
      <w:r>
        <w:t>§</w:t>
      </w:r>
      <w:r w:rsidRPr="00565762">
        <w:t xml:space="preserve">) </w:t>
      </w:r>
      <w:r>
        <w:t xml:space="preserve"> </w:t>
      </w:r>
      <w:r w:rsidRPr="00565762">
        <w:t>domes lēmum</w:t>
      </w:r>
      <w:r>
        <w:t>ā</w:t>
      </w:r>
      <w:r w:rsidRPr="00565762">
        <w:t xml:space="preserve"> </w:t>
      </w:r>
      <w:r w:rsidRPr="00565762">
        <w:rPr>
          <w:b/>
          <w:bCs/>
        </w:rPr>
        <w:t>un izteikt</w:t>
      </w:r>
      <w:r w:rsidRPr="00565762">
        <w:rPr>
          <w:bCs/>
        </w:rPr>
        <w:t xml:space="preserve"> sekojošā redakcijā:</w:t>
      </w:r>
    </w:p>
    <w:p w:rsidR="009862CF" w:rsidRPr="00075A50" w:rsidRDefault="009862CF" w:rsidP="009862CF">
      <w:pPr>
        <w:ind w:firstLine="426"/>
        <w:jc w:val="both"/>
        <w:rPr>
          <w:color w:val="FF0000"/>
        </w:rPr>
      </w:pPr>
      <w:r>
        <w:t>“</w:t>
      </w:r>
      <w:r w:rsidRPr="00075A50">
        <w:t>Pamatojoties uz likuma „ Par pašvaldībām” 21.panta pirmās daļas 14.punkta g) apakšpunktu</w:t>
      </w:r>
      <w:r w:rsidRPr="00075A50">
        <w:rPr>
          <w:color w:val="FF0000"/>
        </w:rPr>
        <w:t>,</w:t>
      </w:r>
    </w:p>
    <w:p w:rsidR="009862CF" w:rsidRDefault="009862CF" w:rsidP="009862CF">
      <w:pPr>
        <w:jc w:val="both"/>
        <w:rPr>
          <w:b/>
        </w:rPr>
      </w:pPr>
      <w:r>
        <w:rPr>
          <w:b/>
        </w:rPr>
        <w:t>a</w:t>
      </w:r>
      <w:r w:rsidRPr="00075A50">
        <w:rPr>
          <w:b/>
        </w:rPr>
        <w:t>pstiprināt</w:t>
      </w:r>
      <w:r>
        <w:rPr>
          <w:b/>
        </w:rPr>
        <w:t>:</w:t>
      </w:r>
    </w:p>
    <w:p w:rsidR="009862CF" w:rsidRPr="00CB356B" w:rsidRDefault="009862CF" w:rsidP="009862CF">
      <w:pPr>
        <w:jc w:val="both"/>
        <w:rPr>
          <w:b/>
        </w:rPr>
      </w:pPr>
      <w:r>
        <w:rPr>
          <w:b/>
        </w:rPr>
        <w:t>1.</w:t>
      </w:r>
      <w:r w:rsidRPr="00075A50">
        <w:rPr>
          <w:b/>
        </w:rPr>
        <w:t xml:space="preserve"> </w:t>
      </w:r>
      <w:r>
        <w:t xml:space="preserve">Maksu </w:t>
      </w:r>
      <w:r w:rsidRPr="00B0280C">
        <w:rPr>
          <w:bCs/>
          <w:lang w:val="en-GB"/>
        </w:rPr>
        <w:t xml:space="preserve">par </w:t>
      </w:r>
      <w:proofErr w:type="spellStart"/>
      <w:r w:rsidRPr="00B0280C">
        <w:rPr>
          <w:bCs/>
          <w:lang w:val="en-GB"/>
        </w:rPr>
        <w:t>Kult</w:t>
      </w:r>
      <w:proofErr w:type="spellEnd"/>
      <w:r w:rsidRPr="00B0280C">
        <w:rPr>
          <w:bCs/>
        </w:rPr>
        <w:t>ū</w:t>
      </w:r>
      <w:proofErr w:type="spellStart"/>
      <w:r w:rsidRPr="00B0280C">
        <w:rPr>
          <w:bCs/>
          <w:lang w:val="en-GB"/>
        </w:rPr>
        <w:t>ras</w:t>
      </w:r>
      <w:proofErr w:type="spellEnd"/>
      <w:r w:rsidRPr="00B0280C">
        <w:rPr>
          <w:bCs/>
        </w:rPr>
        <w:t xml:space="preserve"> </w:t>
      </w:r>
      <w:proofErr w:type="spellStart"/>
      <w:r w:rsidRPr="00B0280C">
        <w:rPr>
          <w:bCs/>
          <w:lang w:val="en-GB"/>
        </w:rPr>
        <w:t>nama</w:t>
      </w:r>
      <w:proofErr w:type="spellEnd"/>
      <w:r w:rsidRPr="00B0280C">
        <w:rPr>
          <w:bCs/>
        </w:rPr>
        <w:t xml:space="preserve">  sniegtajiem pakalpojumiem:</w:t>
      </w:r>
    </w:p>
    <w:tbl>
      <w:tblPr>
        <w:tblStyle w:val="Reatabula"/>
        <w:tblW w:w="10003" w:type="dxa"/>
        <w:tblInd w:w="-432" w:type="dxa"/>
        <w:tblLook w:val="01E0" w:firstRow="1" w:lastRow="1" w:firstColumn="1" w:lastColumn="1" w:noHBand="0" w:noVBand="0"/>
      </w:tblPr>
      <w:tblGrid>
        <w:gridCol w:w="6703"/>
        <w:gridCol w:w="3300"/>
      </w:tblGrid>
      <w:tr w:rsidR="009862CF" w:rsidTr="007A326B">
        <w:tc>
          <w:tcPr>
            <w:tcW w:w="6703" w:type="dxa"/>
          </w:tcPr>
          <w:p w:rsidR="009862CF" w:rsidRPr="00B40E95" w:rsidRDefault="009862CF" w:rsidP="007A326B">
            <w:pPr>
              <w:jc w:val="center"/>
              <w:rPr>
                <w:b/>
                <w:bCs/>
                <w:i/>
              </w:rPr>
            </w:pPr>
            <w:r w:rsidRPr="00B40E95">
              <w:rPr>
                <w:b/>
                <w:bCs/>
                <w:i/>
              </w:rPr>
              <w:t>Pakalpojumu veids</w:t>
            </w:r>
          </w:p>
        </w:tc>
        <w:tc>
          <w:tcPr>
            <w:tcW w:w="3300" w:type="dxa"/>
          </w:tcPr>
          <w:p w:rsidR="009862CF" w:rsidRDefault="009862CF" w:rsidP="007A326B">
            <w:pPr>
              <w:jc w:val="center"/>
              <w:rPr>
                <w:b/>
                <w:bCs/>
                <w:i/>
              </w:rPr>
            </w:pPr>
            <w:r w:rsidRPr="00B40E95">
              <w:rPr>
                <w:b/>
                <w:bCs/>
                <w:i/>
              </w:rPr>
              <w:t>Maksa par pakalpojumu</w:t>
            </w:r>
          </w:p>
          <w:p w:rsidR="009862CF" w:rsidRPr="00B40E95" w:rsidRDefault="009862CF" w:rsidP="007A326B">
            <w:pPr>
              <w:jc w:val="center"/>
              <w:rPr>
                <w:b/>
                <w:bCs/>
                <w:i/>
              </w:rPr>
            </w:pPr>
            <w:r>
              <w:rPr>
                <w:b/>
                <w:bCs/>
                <w:i/>
              </w:rPr>
              <w:t>(EUR)</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Telpu noma vieskoncertiem, viesizrādēm un  citiem pasākumiem (izņemot pasākumus bērniem)</w:t>
            </w:r>
          </w:p>
        </w:tc>
        <w:tc>
          <w:tcPr>
            <w:tcW w:w="3300" w:type="dxa"/>
          </w:tcPr>
          <w:p w:rsidR="009862CF" w:rsidRPr="00CB356B" w:rsidRDefault="009862CF" w:rsidP="007A326B">
            <w:pPr>
              <w:ind w:left="392"/>
              <w:rPr>
                <w:bCs/>
                <w:sz w:val="22"/>
                <w:szCs w:val="22"/>
              </w:rPr>
            </w:pPr>
            <w:r w:rsidRPr="00CB356B">
              <w:rPr>
                <w:bCs/>
                <w:sz w:val="22"/>
                <w:szCs w:val="22"/>
              </w:rPr>
              <w:t>15 % no kopējā  ieņēmuma</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Telpu noma vieskoncertiem, viesizrādēm  un  citiem pasākumiem bērniem</w:t>
            </w:r>
          </w:p>
        </w:tc>
        <w:tc>
          <w:tcPr>
            <w:tcW w:w="3300" w:type="dxa"/>
          </w:tcPr>
          <w:p w:rsidR="009862CF" w:rsidRPr="00CB356B" w:rsidRDefault="009862CF" w:rsidP="007A326B">
            <w:pPr>
              <w:ind w:left="392"/>
              <w:rPr>
                <w:bCs/>
                <w:sz w:val="22"/>
                <w:szCs w:val="22"/>
              </w:rPr>
            </w:pPr>
          </w:p>
          <w:p w:rsidR="009862CF" w:rsidRPr="00CB356B" w:rsidRDefault="009862CF" w:rsidP="007A326B">
            <w:pPr>
              <w:ind w:left="392"/>
              <w:rPr>
                <w:bCs/>
                <w:sz w:val="22"/>
                <w:szCs w:val="22"/>
              </w:rPr>
            </w:pPr>
            <w:r w:rsidRPr="00CB356B">
              <w:rPr>
                <w:bCs/>
                <w:sz w:val="22"/>
                <w:szCs w:val="22"/>
              </w:rPr>
              <w:t>10 % no kopējā  ieņēmuma</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Vestibila  noma  tirdzniecībai</w:t>
            </w:r>
          </w:p>
        </w:tc>
        <w:tc>
          <w:tcPr>
            <w:tcW w:w="3300" w:type="dxa"/>
          </w:tcPr>
          <w:p w:rsidR="009862CF" w:rsidRPr="00CB356B" w:rsidRDefault="009862CF" w:rsidP="007A326B">
            <w:pPr>
              <w:ind w:left="392"/>
              <w:rPr>
                <w:bCs/>
                <w:sz w:val="22"/>
                <w:szCs w:val="22"/>
              </w:rPr>
            </w:pPr>
            <w:r w:rsidRPr="00592A6B">
              <w:rPr>
                <w:b/>
                <w:bCs/>
                <w:sz w:val="22"/>
                <w:szCs w:val="22"/>
              </w:rPr>
              <w:t>42.69 EUR</w:t>
            </w:r>
            <w:r w:rsidRPr="00CB356B">
              <w:rPr>
                <w:bCs/>
                <w:sz w:val="22"/>
                <w:szCs w:val="22"/>
              </w:rPr>
              <w:t xml:space="preserve"> (līdz   6 stundām)</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Sarīkojumu  zāles  noma</w:t>
            </w:r>
          </w:p>
        </w:tc>
        <w:tc>
          <w:tcPr>
            <w:tcW w:w="3300" w:type="dxa"/>
          </w:tcPr>
          <w:p w:rsidR="009862CF" w:rsidRPr="00592A6B" w:rsidRDefault="009862CF" w:rsidP="007A326B">
            <w:pPr>
              <w:ind w:left="392"/>
              <w:rPr>
                <w:b/>
                <w:bCs/>
                <w:sz w:val="22"/>
                <w:szCs w:val="22"/>
              </w:rPr>
            </w:pPr>
            <w:r w:rsidRPr="00592A6B">
              <w:rPr>
                <w:b/>
                <w:bCs/>
                <w:sz w:val="22"/>
                <w:szCs w:val="22"/>
              </w:rPr>
              <w:t>21.34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Sarīkojumu  zāles  noma  ar  garderobes  pakalpojumiem</w:t>
            </w:r>
          </w:p>
        </w:tc>
        <w:tc>
          <w:tcPr>
            <w:tcW w:w="3300" w:type="dxa"/>
          </w:tcPr>
          <w:p w:rsidR="009862CF" w:rsidRPr="00592A6B" w:rsidRDefault="009862CF" w:rsidP="007A326B">
            <w:pPr>
              <w:ind w:left="392"/>
              <w:rPr>
                <w:b/>
                <w:bCs/>
                <w:sz w:val="22"/>
                <w:szCs w:val="22"/>
              </w:rPr>
            </w:pPr>
            <w:r w:rsidRPr="00592A6B">
              <w:rPr>
                <w:b/>
                <w:bCs/>
                <w:sz w:val="22"/>
                <w:szCs w:val="22"/>
              </w:rPr>
              <w:t>24.19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Sarīkojumu  zāles  noma  ar  banketu</w:t>
            </w:r>
          </w:p>
        </w:tc>
        <w:tc>
          <w:tcPr>
            <w:tcW w:w="3300" w:type="dxa"/>
          </w:tcPr>
          <w:p w:rsidR="009862CF" w:rsidRPr="00592A6B" w:rsidRDefault="009862CF" w:rsidP="007A326B">
            <w:pPr>
              <w:ind w:left="392"/>
              <w:rPr>
                <w:b/>
                <w:bCs/>
                <w:sz w:val="22"/>
                <w:szCs w:val="22"/>
              </w:rPr>
            </w:pPr>
            <w:r w:rsidRPr="00592A6B">
              <w:rPr>
                <w:b/>
                <w:bCs/>
                <w:sz w:val="22"/>
                <w:szCs w:val="22"/>
              </w:rPr>
              <w:t>28.46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Foajē  noma</w:t>
            </w:r>
          </w:p>
        </w:tc>
        <w:tc>
          <w:tcPr>
            <w:tcW w:w="3300" w:type="dxa"/>
          </w:tcPr>
          <w:p w:rsidR="009862CF" w:rsidRPr="00592A6B" w:rsidRDefault="009862CF" w:rsidP="007A326B">
            <w:pPr>
              <w:ind w:left="392"/>
              <w:rPr>
                <w:b/>
                <w:bCs/>
                <w:sz w:val="22"/>
                <w:szCs w:val="22"/>
              </w:rPr>
            </w:pPr>
            <w:r w:rsidRPr="00592A6B">
              <w:rPr>
                <w:b/>
                <w:bCs/>
                <w:sz w:val="22"/>
                <w:szCs w:val="22"/>
              </w:rPr>
              <w:t>14.23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Sarīkojumu zāles un foajē noma vienlaicīgi</w:t>
            </w:r>
          </w:p>
        </w:tc>
        <w:tc>
          <w:tcPr>
            <w:tcW w:w="3300" w:type="dxa"/>
          </w:tcPr>
          <w:p w:rsidR="009862CF" w:rsidRPr="00592A6B" w:rsidRDefault="009862CF" w:rsidP="007A326B">
            <w:pPr>
              <w:ind w:left="392"/>
              <w:rPr>
                <w:b/>
                <w:bCs/>
                <w:sz w:val="22"/>
                <w:szCs w:val="22"/>
              </w:rPr>
            </w:pPr>
            <w:r w:rsidRPr="00592A6B">
              <w:rPr>
                <w:b/>
                <w:bCs/>
                <w:sz w:val="22"/>
                <w:szCs w:val="22"/>
              </w:rPr>
              <w:t>28.46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Mēģinājumu  zāles noma</w:t>
            </w:r>
          </w:p>
        </w:tc>
        <w:tc>
          <w:tcPr>
            <w:tcW w:w="3300" w:type="dxa"/>
          </w:tcPr>
          <w:p w:rsidR="009862CF" w:rsidRPr="00592A6B" w:rsidRDefault="009862CF" w:rsidP="007A326B">
            <w:pPr>
              <w:ind w:left="392"/>
              <w:rPr>
                <w:b/>
                <w:bCs/>
                <w:sz w:val="22"/>
                <w:szCs w:val="22"/>
              </w:rPr>
            </w:pPr>
            <w:r w:rsidRPr="00592A6B">
              <w:rPr>
                <w:b/>
                <w:bCs/>
                <w:sz w:val="22"/>
                <w:szCs w:val="22"/>
              </w:rPr>
              <w:t>7.11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Telpas  noma  kāzām, jubilejām, un līdzīga rakstura saviesīgiem pasākumiem</w:t>
            </w:r>
          </w:p>
        </w:tc>
        <w:tc>
          <w:tcPr>
            <w:tcW w:w="3300" w:type="dxa"/>
          </w:tcPr>
          <w:p w:rsidR="009862CF" w:rsidRPr="00CB356B" w:rsidRDefault="009862CF" w:rsidP="007A326B">
            <w:pPr>
              <w:ind w:left="392"/>
              <w:rPr>
                <w:bCs/>
                <w:sz w:val="22"/>
                <w:szCs w:val="22"/>
              </w:rPr>
            </w:pPr>
            <w:r w:rsidRPr="00592A6B">
              <w:rPr>
                <w:b/>
                <w:bCs/>
                <w:sz w:val="22"/>
                <w:szCs w:val="22"/>
              </w:rPr>
              <w:t>142.29 EUR</w:t>
            </w:r>
            <w:r>
              <w:rPr>
                <w:bCs/>
                <w:sz w:val="22"/>
                <w:szCs w:val="22"/>
              </w:rPr>
              <w:t xml:space="preserve"> (</w:t>
            </w:r>
            <w:r w:rsidRPr="00CB356B">
              <w:rPr>
                <w:bCs/>
                <w:sz w:val="22"/>
                <w:szCs w:val="22"/>
              </w:rPr>
              <w:t>diennaktī</w:t>
            </w:r>
            <w:r>
              <w:rPr>
                <w:bCs/>
                <w:sz w:val="22"/>
                <w:szCs w:val="22"/>
              </w:rPr>
              <w:t>)</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Telpas noma  skolu  izlaidumiem</w:t>
            </w:r>
          </w:p>
        </w:tc>
        <w:tc>
          <w:tcPr>
            <w:tcW w:w="3300" w:type="dxa"/>
          </w:tcPr>
          <w:p w:rsidR="009862CF" w:rsidRPr="00592A6B" w:rsidRDefault="009862CF" w:rsidP="007A326B">
            <w:pPr>
              <w:ind w:left="392"/>
              <w:rPr>
                <w:b/>
                <w:bCs/>
                <w:sz w:val="22"/>
                <w:szCs w:val="22"/>
              </w:rPr>
            </w:pPr>
            <w:r w:rsidRPr="00592A6B">
              <w:rPr>
                <w:b/>
                <w:bCs/>
                <w:sz w:val="22"/>
                <w:szCs w:val="22"/>
              </w:rPr>
              <w:t>71.14 EUR</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 xml:space="preserve">Darba telpu noma  </w:t>
            </w:r>
          </w:p>
        </w:tc>
        <w:tc>
          <w:tcPr>
            <w:tcW w:w="3300" w:type="dxa"/>
          </w:tcPr>
          <w:p w:rsidR="009862CF" w:rsidRPr="00CB356B" w:rsidRDefault="009862CF" w:rsidP="007A326B">
            <w:pPr>
              <w:ind w:left="392"/>
              <w:rPr>
                <w:bCs/>
                <w:sz w:val="22"/>
                <w:szCs w:val="22"/>
              </w:rPr>
            </w:pPr>
            <w:r w:rsidRPr="00592A6B">
              <w:rPr>
                <w:b/>
                <w:bCs/>
                <w:sz w:val="22"/>
                <w:szCs w:val="22"/>
              </w:rPr>
              <w:t>2.63 EUR/m</w:t>
            </w:r>
            <w:r w:rsidRPr="00592A6B">
              <w:rPr>
                <w:b/>
                <w:bCs/>
                <w:sz w:val="22"/>
                <w:szCs w:val="22"/>
                <w:vertAlign w:val="superscript"/>
              </w:rPr>
              <w:t>2</w:t>
            </w:r>
            <w:r w:rsidRPr="00CB356B">
              <w:rPr>
                <w:bCs/>
                <w:sz w:val="22"/>
                <w:szCs w:val="22"/>
              </w:rPr>
              <w:t xml:space="preserve"> </w:t>
            </w:r>
            <w:r>
              <w:rPr>
                <w:bCs/>
                <w:sz w:val="22"/>
                <w:szCs w:val="22"/>
              </w:rPr>
              <w:t>(</w:t>
            </w:r>
            <w:r w:rsidRPr="00CB356B">
              <w:rPr>
                <w:bCs/>
                <w:sz w:val="22"/>
                <w:szCs w:val="22"/>
              </w:rPr>
              <w:t>mēnesī</w:t>
            </w:r>
            <w:r>
              <w:rPr>
                <w:bCs/>
                <w:sz w:val="22"/>
                <w:szCs w:val="22"/>
              </w:rPr>
              <w:t>)</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Skaņu  pastiprinošas iekārtas izmantošana telpu  nomas pasākumos</w:t>
            </w:r>
          </w:p>
        </w:tc>
        <w:tc>
          <w:tcPr>
            <w:tcW w:w="3300" w:type="dxa"/>
          </w:tcPr>
          <w:p w:rsidR="009862CF" w:rsidRPr="00592A6B" w:rsidRDefault="009862CF" w:rsidP="007A326B">
            <w:pPr>
              <w:ind w:left="392"/>
              <w:rPr>
                <w:b/>
                <w:bCs/>
                <w:sz w:val="22"/>
                <w:szCs w:val="22"/>
              </w:rPr>
            </w:pPr>
            <w:r w:rsidRPr="00592A6B">
              <w:rPr>
                <w:b/>
                <w:bCs/>
                <w:sz w:val="22"/>
                <w:szCs w:val="22"/>
              </w:rPr>
              <w:t>7.11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Gaismas iekārtas izmantošana telpu  nomas pasākumos</w:t>
            </w:r>
          </w:p>
        </w:tc>
        <w:tc>
          <w:tcPr>
            <w:tcW w:w="3300" w:type="dxa"/>
          </w:tcPr>
          <w:p w:rsidR="009862CF" w:rsidRPr="00592A6B" w:rsidRDefault="009862CF" w:rsidP="007A326B">
            <w:pPr>
              <w:ind w:left="392"/>
              <w:rPr>
                <w:b/>
                <w:bCs/>
                <w:sz w:val="22"/>
                <w:szCs w:val="22"/>
              </w:rPr>
            </w:pPr>
            <w:r w:rsidRPr="00592A6B">
              <w:rPr>
                <w:b/>
                <w:bCs/>
                <w:sz w:val="22"/>
                <w:szCs w:val="22"/>
              </w:rPr>
              <w:t>7.11 EUR/h</w:t>
            </w:r>
          </w:p>
        </w:tc>
      </w:tr>
      <w:tr w:rsidR="009862CF" w:rsidTr="007A326B">
        <w:tc>
          <w:tcPr>
            <w:tcW w:w="6703" w:type="dxa"/>
          </w:tcPr>
          <w:p w:rsidR="009862CF" w:rsidRPr="00CB356B" w:rsidRDefault="009862CF" w:rsidP="007A326B">
            <w:pPr>
              <w:jc w:val="both"/>
              <w:rPr>
                <w:bCs/>
                <w:sz w:val="22"/>
                <w:szCs w:val="22"/>
              </w:rPr>
            </w:pPr>
            <w:r w:rsidRPr="00CB356B">
              <w:rPr>
                <w:bCs/>
                <w:sz w:val="22"/>
                <w:szCs w:val="22"/>
              </w:rPr>
              <w:t>Skaņu  pastiprinošas iekārtas izmantošana  izbraukuma  pasākumos</w:t>
            </w:r>
          </w:p>
        </w:tc>
        <w:tc>
          <w:tcPr>
            <w:tcW w:w="3300" w:type="dxa"/>
          </w:tcPr>
          <w:p w:rsidR="009862CF" w:rsidRDefault="009862CF" w:rsidP="007A326B">
            <w:pPr>
              <w:ind w:left="392"/>
              <w:rPr>
                <w:bCs/>
                <w:sz w:val="22"/>
                <w:szCs w:val="22"/>
              </w:rPr>
            </w:pPr>
            <w:r w:rsidRPr="00592A6B">
              <w:rPr>
                <w:b/>
                <w:bCs/>
                <w:sz w:val="22"/>
                <w:szCs w:val="22"/>
              </w:rPr>
              <w:t>71.14 EUR</w:t>
            </w:r>
            <w:r>
              <w:rPr>
                <w:bCs/>
                <w:sz w:val="22"/>
                <w:szCs w:val="22"/>
              </w:rPr>
              <w:t xml:space="preserve"> </w:t>
            </w:r>
          </w:p>
          <w:p w:rsidR="009862CF" w:rsidRDefault="009862CF" w:rsidP="007A326B">
            <w:pPr>
              <w:ind w:left="392"/>
              <w:rPr>
                <w:bCs/>
                <w:sz w:val="22"/>
                <w:szCs w:val="22"/>
              </w:rPr>
            </w:pPr>
            <w:r>
              <w:rPr>
                <w:bCs/>
                <w:sz w:val="22"/>
                <w:szCs w:val="22"/>
              </w:rPr>
              <w:t>(</w:t>
            </w:r>
            <w:r w:rsidRPr="00CB356B">
              <w:rPr>
                <w:bCs/>
                <w:sz w:val="22"/>
                <w:szCs w:val="22"/>
              </w:rPr>
              <w:t>par 4 stundu pasākumu</w:t>
            </w:r>
            <w:r>
              <w:rPr>
                <w:bCs/>
                <w:sz w:val="22"/>
                <w:szCs w:val="22"/>
              </w:rPr>
              <w:t>)</w:t>
            </w:r>
          </w:p>
          <w:p w:rsidR="009862CF" w:rsidRDefault="009862CF" w:rsidP="007A326B">
            <w:pPr>
              <w:ind w:left="392"/>
              <w:rPr>
                <w:bCs/>
                <w:sz w:val="22"/>
                <w:szCs w:val="22"/>
              </w:rPr>
            </w:pPr>
            <w:r w:rsidRPr="00CB356B">
              <w:rPr>
                <w:bCs/>
                <w:sz w:val="22"/>
                <w:szCs w:val="22"/>
              </w:rPr>
              <w:t xml:space="preserve"> </w:t>
            </w:r>
            <w:r w:rsidRPr="00592A6B">
              <w:rPr>
                <w:b/>
                <w:bCs/>
                <w:sz w:val="22"/>
                <w:szCs w:val="22"/>
              </w:rPr>
              <w:t>14.23 EUR</w:t>
            </w:r>
            <w:r>
              <w:rPr>
                <w:bCs/>
                <w:sz w:val="22"/>
                <w:szCs w:val="22"/>
              </w:rPr>
              <w:t xml:space="preserve"> </w:t>
            </w:r>
          </w:p>
          <w:p w:rsidR="009862CF" w:rsidRPr="00CB356B" w:rsidRDefault="009862CF" w:rsidP="007A326B">
            <w:pPr>
              <w:ind w:left="392"/>
              <w:rPr>
                <w:bCs/>
                <w:sz w:val="22"/>
                <w:szCs w:val="22"/>
              </w:rPr>
            </w:pPr>
            <w:r>
              <w:rPr>
                <w:bCs/>
                <w:sz w:val="22"/>
                <w:szCs w:val="22"/>
              </w:rPr>
              <w:t xml:space="preserve">(katra nākamā stunda) </w:t>
            </w:r>
          </w:p>
        </w:tc>
      </w:tr>
      <w:tr w:rsidR="009862CF" w:rsidTr="007A326B">
        <w:tc>
          <w:tcPr>
            <w:tcW w:w="6703" w:type="dxa"/>
          </w:tcPr>
          <w:p w:rsidR="009862CF" w:rsidRPr="00CB356B" w:rsidRDefault="009862CF" w:rsidP="007A326B">
            <w:pPr>
              <w:jc w:val="both"/>
              <w:rPr>
                <w:bCs/>
                <w:sz w:val="22"/>
                <w:szCs w:val="22"/>
              </w:rPr>
            </w:pPr>
            <w:r>
              <w:rPr>
                <w:bCs/>
                <w:sz w:val="22"/>
                <w:szCs w:val="22"/>
              </w:rPr>
              <w:t xml:space="preserve">Mikroautobusa </w:t>
            </w:r>
            <w:r w:rsidRPr="00CB356B">
              <w:rPr>
                <w:bCs/>
                <w:sz w:val="22"/>
                <w:szCs w:val="22"/>
              </w:rPr>
              <w:t>noma</w:t>
            </w:r>
          </w:p>
        </w:tc>
        <w:tc>
          <w:tcPr>
            <w:tcW w:w="3300" w:type="dxa"/>
          </w:tcPr>
          <w:p w:rsidR="009862CF" w:rsidRDefault="009862CF" w:rsidP="007A326B">
            <w:pPr>
              <w:ind w:left="392"/>
              <w:rPr>
                <w:bCs/>
                <w:sz w:val="22"/>
                <w:szCs w:val="22"/>
              </w:rPr>
            </w:pPr>
            <w:r w:rsidRPr="00592A6B">
              <w:rPr>
                <w:b/>
                <w:bCs/>
                <w:sz w:val="22"/>
                <w:szCs w:val="22"/>
              </w:rPr>
              <w:t>0.28 EUR/km</w:t>
            </w:r>
            <w:r>
              <w:rPr>
                <w:bCs/>
                <w:sz w:val="22"/>
                <w:szCs w:val="22"/>
              </w:rPr>
              <w:t xml:space="preserve"> </w:t>
            </w:r>
          </w:p>
          <w:p w:rsidR="009862CF" w:rsidRPr="00CB356B" w:rsidRDefault="009862CF" w:rsidP="007A326B">
            <w:pPr>
              <w:ind w:left="392"/>
              <w:rPr>
                <w:bCs/>
                <w:sz w:val="22"/>
                <w:szCs w:val="22"/>
              </w:rPr>
            </w:pPr>
            <w:r w:rsidRPr="00592A6B">
              <w:rPr>
                <w:b/>
                <w:bCs/>
                <w:sz w:val="22"/>
                <w:szCs w:val="22"/>
              </w:rPr>
              <w:t>2.85 EUR/h</w:t>
            </w:r>
            <w:r>
              <w:rPr>
                <w:bCs/>
                <w:sz w:val="22"/>
                <w:szCs w:val="22"/>
              </w:rPr>
              <w:t xml:space="preserve">  (par dīkstāvi)</w:t>
            </w:r>
          </w:p>
        </w:tc>
      </w:tr>
    </w:tbl>
    <w:p w:rsidR="009862CF" w:rsidRDefault="009862CF" w:rsidP="009862CF">
      <w:pPr>
        <w:jc w:val="both"/>
        <w:rPr>
          <w:sz w:val="28"/>
          <w:szCs w:val="28"/>
        </w:rPr>
      </w:pPr>
    </w:p>
    <w:p w:rsidR="009862CF" w:rsidRPr="0068007C" w:rsidRDefault="009862CF" w:rsidP="009862CF">
      <w:pPr>
        <w:jc w:val="both"/>
      </w:pPr>
      <w:r w:rsidRPr="0068007C">
        <w:t xml:space="preserve">2. Ieejas biļešu maksu Kultūras nama organizētajiem pasākumiem </w:t>
      </w:r>
      <w:r w:rsidRPr="0068007C">
        <w:rPr>
          <w:bCs/>
          <w:sz w:val="22"/>
          <w:szCs w:val="22"/>
        </w:rPr>
        <w:t>(Kultūras  nama pašdarbības kolektīvu  dalībniekiem 50% )</w:t>
      </w:r>
      <w:r w:rsidRPr="0068007C">
        <w:t>:</w:t>
      </w:r>
    </w:p>
    <w:tbl>
      <w:tblPr>
        <w:tblW w:w="0" w:type="auto"/>
        <w:tblInd w:w="-537" w:type="dxa"/>
        <w:tblLayout w:type="fixed"/>
        <w:tblCellMar>
          <w:left w:w="30" w:type="dxa"/>
          <w:right w:w="30" w:type="dxa"/>
        </w:tblCellMar>
        <w:tblLook w:val="0000" w:firstRow="0" w:lastRow="0" w:firstColumn="0" w:lastColumn="0" w:noHBand="0" w:noVBand="0"/>
      </w:tblPr>
      <w:tblGrid>
        <w:gridCol w:w="6663"/>
        <w:gridCol w:w="1275"/>
        <w:gridCol w:w="1985"/>
      </w:tblGrid>
      <w:tr w:rsidR="009862CF" w:rsidTr="007A326B">
        <w:trPr>
          <w:trHeight w:val="30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jc w:val="center"/>
              <w:rPr>
                <w:rFonts w:eastAsiaTheme="minorHAnsi"/>
                <w:i/>
                <w:iCs/>
                <w:color w:val="000000"/>
                <w:sz w:val="22"/>
                <w:szCs w:val="22"/>
                <w:lang w:eastAsia="en-US"/>
              </w:rPr>
            </w:pPr>
            <w:r w:rsidRPr="0068007C">
              <w:rPr>
                <w:rFonts w:eastAsiaTheme="minorHAnsi"/>
                <w:i/>
                <w:iCs/>
                <w:color w:val="000000"/>
                <w:sz w:val="22"/>
                <w:szCs w:val="22"/>
                <w:lang w:eastAsia="en-US"/>
              </w:rPr>
              <w:lastRenderedPageBreak/>
              <w:t>Maksas pakalpojums, lēmuma teksts</w:t>
            </w:r>
          </w:p>
        </w:tc>
        <w:tc>
          <w:tcPr>
            <w:tcW w:w="1275" w:type="dxa"/>
            <w:tcBorders>
              <w:top w:val="single" w:sz="6" w:space="0" w:color="auto"/>
              <w:left w:val="single" w:sz="6" w:space="0" w:color="auto"/>
              <w:bottom w:val="nil"/>
              <w:right w:val="single" w:sz="6" w:space="0" w:color="auto"/>
            </w:tcBorders>
          </w:tcPr>
          <w:p w:rsidR="009862CF" w:rsidRPr="0068007C" w:rsidRDefault="009862CF" w:rsidP="007A326B">
            <w:pPr>
              <w:autoSpaceDE w:val="0"/>
              <w:autoSpaceDN w:val="0"/>
              <w:adjustRightInd w:val="0"/>
              <w:jc w:val="center"/>
              <w:rPr>
                <w:rFonts w:eastAsiaTheme="minorHAnsi"/>
                <w:i/>
                <w:iCs/>
                <w:color w:val="000000"/>
                <w:sz w:val="22"/>
                <w:szCs w:val="22"/>
                <w:lang w:eastAsia="en-US"/>
              </w:rPr>
            </w:pPr>
            <w:r w:rsidRPr="0068007C">
              <w:rPr>
                <w:rFonts w:eastAsiaTheme="minorHAnsi"/>
                <w:i/>
                <w:iCs/>
                <w:color w:val="000000"/>
                <w:sz w:val="22"/>
                <w:szCs w:val="22"/>
                <w:lang w:eastAsia="en-US"/>
              </w:rPr>
              <w:t>mērvienība</w:t>
            </w:r>
          </w:p>
        </w:tc>
        <w:tc>
          <w:tcPr>
            <w:tcW w:w="198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jc w:val="center"/>
              <w:rPr>
                <w:rFonts w:eastAsiaTheme="minorHAnsi"/>
                <w:i/>
                <w:iCs/>
                <w:color w:val="000000"/>
                <w:sz w:val="22"/>
                <w:szCs w:val="22"/>
                <w:lang w:eastAsia="en-US"/>
              </w:rPr>
            </w:pPr>
            <w:r w:rsidRPr="0068007C">
              <w:rPr>
                <w:rFonts w:eastAsiaTheme="minorHAnsi"/>
                <w:i/>
                <w:iCs/>
                <w:color w:val="000000"/>
                <w:sz w:val="22"/>
                <w:szCs w:val="22"/>
                <w:lang w:eastAsia="en-US"/>
              </w:rPr>
              <w:t xml:space="preserve">Summa </w:t>
            </w:r>
          </w:p>
          <w:p w:rsidR="009862CF" w:rsidRPr="0068007C" w:rsidRDefault="009862CF" w:rsidP="007A326B">
            <w:pPr>
              <w:autoSpaceDE w:val="0"/>
              <w:autoSpaceDN w:val="0"/>
              <w:adjustRightInd w:val="0"/>
              <w:jc w:val="center"/>
              <w:rPr>
                <w:rFonts w:eastAsiaTheme="minorHAnsi"/>
                <w:i/>
                <w:iCs/>
                <w:color w:val="000000"/>
                <w:sz w:val="22"/>
                <w:szCs w:val="22"/>
                <w:lang w:eastAsia="en-US"/>
              </w:rPr>
            </w:pPr>
            <w:r w:rsidRPr="0068007C">
              <w:rPr>
                <w:rFonts w:eastAsiaTheme="minorHAnsi"/>
                <w:i/>
                <w:iCs/>
                <w:color w:val="000000"/>
                <w:sz w:val="22"/>
                <w:szCs w:val="22"/>
                <w:lang w:eastAsia="en-US"/>
              </w:rPr>
              <w:t>EUR</w:t>
            </w:r>
          </w:p>
        </w:tc>
      </w:tr>
      <w:tr w:rsidR="009862CF" w:rsidTr="007A326B">
        <w:trPr>
          <w:trHeight w:val="285"/>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Atpūtas pasākums (balle)</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1,42</w:t>
            </w:r>
          </w:p>
        </w:tc>
      </w:tr>
      <w:tr w:rsidR="009862CF" w:rsidTr="007A326B">
        <w:trPr>
          <w:trHeight w:val="262"/>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Vakara pasākums ar izklaides programmu</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2,85</w:t>
            </w:r>
          </w:p>
        </w:tc>
      </w:tr>
      <w:tr w:rsidR="009862CF" w:rsidTr="007A326B">
        <w:trPr>
          <w:trHeight w:val="252"/>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proofErr w:type="spellStart"/>
            <w:r w:rsidRPr="0068007C">
              <w:rPr>
                <w:rFonts w:eastAsiaTheme="minorHAnsi"/>
                <w:color w:val="000000"/>
                <w:sz w:val="22"/>
                <w:szCs w:val="22"/>
                <w:lang w:eastAsia="en-US"/>
              </w:rPr>
              <w:t>Amatierkolektīvu</w:t>
            </w:r>
            <w:proofErr w:type="spellEnd"/>
            <w:r w:rsidRPr="0068007C">
              <w:rPr>
                <w:rFonts w:eastAsiaTheme="minorHAnsi"/>
                <w:color w:val="000000"/>
                <w:sz w:val="22"/>
                <w:szCs w:val="22"/>
                <w:lang w:eastAsia="en-US"/>
              </w:rPr>
              <w:t xml:space="preserve"> koncerts, izrāde - pieaugušajiem,</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1,42</w:t>
            </w:r>
          </w:p>
        </w:tc>
      </w:tr>
      <w:tr w:rsidR="009862CF" w:rsidTr="007A326B">
        <w:trPr>
          <w:trHeight w:val="30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bērniem un pensionāriem</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0,71</w:t>
            </w:r>
          </w:p>
        </w:tc>
      </w:tr>
      <w:tr w:rsidR="009862CF" w:rsidTr="007A326B">
        <w:trPr>
          <w:trHeight w:val="218"/>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 xml:space="preserve">Kultūras nama uzlūgto </w:t>
            </w:r>
            <w:proofErr w:type="spellStart"/>
            <w:r w:rsidRPr="0068007C">
              <w:rPr>
                <w:rFonts w:eastAsiaTheme="minorHAnsi"/>
                <w:color w:val="000000"/>
                <w:sz w:val="22"/>
                <w:szCs w:val="22"/>
                <w:lang w:eastAsia="en-US"/>
              </w:rPr>
              <w:t>vieskolektīvu</w:t>
            </w:r>
            <w:proofErr w:type="spellEnd"/>
            <w:r w:rsidRPr="0068007C">
              <w:rPr>
                <w:rFonts w:eastAsiaTheme="minorHAnsi"/>
                <w:color w:val="000000"/>
                <w:sz w:val="22"/>
                <w:szCs w:val="22"/>
                <w:lang w:eastAsia="en-US"/>
              </w:rPr>
              <w:t xml:space="preserve"> koncerts, izrāde</w:t>
            </w:r>
            <w:r>
              <w:rPr>
                <w:rFonts w:eastAsiaTheme="minorHAnsi"/>
                <w:color w:val="000000"/>
                <w:sz w:val="22"/>
                <w:szCs w:val="22"/>
                <w:lang w:eastAsia="en-US"/>
              </w:rPr>
              <w:t>:</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2,85</w:t>
            </w:r>
          </w:p>
        </w:tc>
      </w:tr>
      <w:tr w:rsidR="009862CF" w:rsidTr="007A326B">
        <w:trPr>
          <w:trHeight w:val="30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 xml:space="preserve">Kultūras nama uzlūgto </w:t>
            </w:r>
            <w:proofErr w:type="spellStart"/>
            <w:r w:rsidRPr="0068007C">
              <w:rPr>
                <w:rFonts w:eastAsiaTheme="minorHAnsi"/>
                <w:color w:val="000000"/>
                <w:sz w:val="22"/>
                <w:szCs w:val="22"/>
                <w:lang w:eastAsia="en-US"/>
              </w:rPr>
              <w:t>vieskolektīvu</w:t>
            </w:r>
            <w:proofErr w:type="spellEnd"/>
            <w:r w:rsidRPr="0068007C">
              <w:rPr>
                <w:rFonts w:eastAsiaTheme="minorHAnsi"/>
                <w:color w:val="000000"/>
                <w:sz w:val="22"/>
                <w:szCs w:val="22"/>
                <w:lang w:eastAsia="en-US"/>
              </w:rPr>
              <w:t xml:space="preserve"> koncerts, izrāde</w:t>
            </w:r>
            <w:r>
              <w:rPr>
                <w:rFonts w:eastAsiaTheme="minorHAnsi"/>
                <w:color w:val="000000"/>
                <w:sz w:val="22"/>
                <w:szCs w:val="22"/>
                <w:lang w:eastAsia="en-US"/>
              </w:rPr>
              <w:t>:</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4,27</w:t>
            </w:r>
          </w:p>
        </w:tc>
      </w:tr>
      <w:tr w:rsidR="009862CF" w:rsidTr="007A326B">
        <w:trPr>
          <w:trHeight w:val="30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 xml:space="preserve">Kultūras nama uzlūgto </w:t>
            </w:r>
            <w:proofErr w:type="spellStart"/>
            <w:r w:rsidRPr="0068007C">
              <w:rPr>
                <w:rFonts w:eastAsiaTheme="minorHAnsi"/>
                <w:color w:val="000000"/>
                <w:sz w:val="22"/>
                <w:szCs w:val="22"/>
                <w:lang w:eastAsia="en-US"/>
              </w:rPr>
              <w:t>vieskolektīvu</w:t>
            </w:r>
            <w:proofErr w:type="spellEnd"/>
            <w:r w:rsidRPr="0068007C">
              <w:rPr>
                <w:rFonts w:eastAsiaTheme="minorHAnsi"/>
                <w:color w:val="000000"/>
                <w:sz w:val="22"/>
                <w:szCs w:val="22"/>
                <w:lang w:eastAsia="en-US"/>
              </w:rPr>
              <w:t xml:space="preserve"> koncerts, izrāde</w:t>
            </w:r>
            <w:r>
              <w:rPr>
                <w:rFonts w:eastAsiaTheme="minorHAnsi"/>
                <w:color w:val="000000"/>
                <w:sz w:val="22"/>
                <w:szCs w:val="22"/>
                <w:lang w:eastAsia="en-US"/>
              </w:rPr>
              <w:t>:</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5,69</w:t>
            </w:r>
          </w:p>
        </w:tc>
      </w:tr>
      <w:tr w:rsidR="009862CF" w:rsidTr="007A326B">
        <w:trPr>
          <w:trHeight w:val="30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 xml:space="preserve">Kultūras nama uzlūgto </w:t>
            </w:r>
            <w:proofErr w:type="spellStart"/>
            <w:r w:rsidRPr="0068007C">
              <w:rPr>
                <w:rFonts w:eastAsiaTheme="minorHAnsi"/>
                <w:color w:val="000000"/>
                <w:sz w:val="22"/>
                <w:szCs w:val="22"/>
                <w:lang w:eastAsia="en-US"/>
              </w:rPr>
              <w:t>vieskolektīvu</w:t>
            </w:r>
            <w:proofErr w:type="spellEnd"/>
            <w:r w:rsidRPr="0068007C">
              <w:rPr>
                <w:rFonts w:eastAsiaTheme="minorHAnsi"/>
                <w:color w:val="000000"/>
                <w:sz w:val="22"/>
                <w:szCs w:val="22"/>
                <w:lang w:eastAsia="en-US"/>
              </w:rPr>
              <w:t xml:space="preserve"> koncerts, izrāde</w:t>
            </w:r>
            <w:r>
              <w:rPr>
                <w:rFonts w:eastAsiaTheme="minorHAnsi"/>
                <w:color w:val="000000"/>
                <w:sz w:val="22"/>
                <w:szCs w:val="22"/>
                <w:lang w:eastAsia="en-US"/>
              </w:rPr>
              <w:t>:</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biļete</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7,11</w:t>
            </w:r>
          </w:p>
        </w:tc>
      </w:tr>
      <w:tr w:rsidR="009862CF" w:rsidTr="007A326B">
        <w:trPr>
          <w:trHeight w:val="25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Maksa par nozaudēto garderobes žetonu</w:t>
            </w:r>
          </w:p>
        </w:tc>
        <w:tc>
          <w:tcPr>
            <w:tcW w:w="1275"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 xml:space="preserve">1 </w:t>
            </w:r>
            <w:proofErr w:type="spellStart"/>
            <w:r w:rsidRPr="0068007C">
              <w:rPr>
                <w:rFonts w:eastAsiaTheme="minorHAnsi"/>
                <w:color w:val="000000"/>
                <w:sz w:val="22"/>
                <w:szCs w:val="22"/>
                <w:lang w:eastAsia="en-US"/>
              </w:rPr>
              <w:t>gab</w:t>
            </w:r>
            <w:proofErr w:type="spellEnd"/>
            <w:r w:rsidRPr="0068007C">
              <w:rPr>
                <w:rFonts w:eastAsiaTheme="minorHAnsi"/>
                <w:color w:val="000000"/>
                <w:sz w:val="22"/>
                <w:szCs w:val="22"/>
                <w:lang w:eastAsia="en-US"/>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7,11</w:t>
            </w:r>
          </w:p>
        </w:tc>
      </w:tr>
      <w:tr w:rsidR="009862CF" w:rsidTr="007A326B">
        <w:trPr>
          <w:trHeight w:val="300"/>
        </w:trPr>
        <w:tc>
          <w:tcPr>
            <w:tcW w:w="6663" w:type="dxa"/>
            <w:tcBorders>
              <w:top w:val="single" w:sz="6" w:space="0" w:color="auto"/>
              <w:left w:val="single" w:sz="6" w:space="0" w:color="auto"/>
              <w:bottom w:val="single" w:sz="6" w:space="0" w:color="auto"/>
              <w:right w:val="single" w:sz="6" w:space="0" w:color="auto"/>
            </w:tcBorders>
          </w:tcPr>
          <w:p w:rsidR="009862CF" w:rsidRPr="0068007C"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maksa par tērpu nomu</w:t>
            </w:r>
          </w:p>
        </w:tc>
        <w:tc>
          <w:tcPr>
            <w:tcW w:w="1275"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sz w:val="22"/>
                <w:szCs w:val="22"/>
                <w:lang w:eastAsia="en-US"/>
              </w:rPr>
            </w:pPr>
            <w:r w:rsidRPr="0068007C">
              <w:rPr>
                <w:rFonts w:eastAsiaTheme="minorHAnsi"/>
                <w:color w:val="000000"/>
                <w:sz w:val="22"/>
                <w:szCs w:val="22"/>
                <w:lang w:eastAsia="en-US"/>
              </w:rPr>
              <w:t>1 vienī</w:t>
            </w:r>
            <w:r>
              <w:rPr>
                <w:rFonts w:eastAsiaTheme="minorHAnsi"/>
                <w:color w:val="000000"/>
                <w:sz w:val="22"/>
                <w:szCs w:val="22"/>
                <w:lang w:eastAsia="en-US"/>
              </w:rPr>
              <w:t>ba/</w:t>
            </w:r>
          </w:p>
          <w:p w:rsidR="009862CF" w:rsidRPr="0068007C" w:rsidRDefault="009862CF" w:rsidP="007A326B">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diennaktī</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9862CF" w:rsidRPr="0068007C" w:rsidRDefault="009862CF" w:rsidP="007A326B">
            <w:pPr>
              <w:autoSpaceDE w:val="0"/>
              <w:autoSpaceDN w:val="0"/>
              <w:adjustRightInd w:val="0"/>
              <w:jc w:val="center"/>
              <w:rPr>
                <w:rFonts w:eastAsiaTheme="minorHAnsi"/>
                <w:b/>
                <w:color w:val="000000"/>
                <w:sz w:val="22"/>
                <w:szCs w:val="22"/>
                <w:lang w:eastAsia="en-US"/>
              </w:rPr>
            </w:pPr>
            <w:r w:rsidRPr="0068007C">
              <w:rPr>
                <w:rFonts w:eastAsiaTheme="minorHAnsi"/>
                <w:b/>
                <w:color w:val="000000"/>
                <w:sz w:val="22"/>
                <w:szCs w:val="22"/>
                <w:lang w:eastAsia="en-US"/>
              </w:rPr>
              <w:t>2,85</w:t>
            </w:r>
          </w:p>
        </w:tc>
      </w:tr>
    </w:tbl>
    <w:p w:rsidR="009862CF" w:rsidRDefault="009862CF" w:rsidP="009862CF">
      <w:pPr>
        <w:jc w:val="both"/>
      </w:pPr>
    </w:p>
    <w:p w:rsidR="009862CF" w:rsidRPr="00FF7814" w:rsidRDefault="009862CF" w:rsidP="009862CF">
      <w:pPr>
        <w:jc w:val="both"/>
      </w:pPr>
      <w:r w:rsidRPr="00FF7814">
        <w:t>Lēmums stājas spēkā  ar 2014.gada 1.janvāri.</w:t>
      </w:r>
      <w:r>
        <w:t>”</w:t>
      </w:r>
    </w:p>
    <w:p w:rsidR="009862CF" w:rsidRDefault="009862CF" w:rsidP="009862CF">
      <w:pPr>
        <w:pStyle w:val="Pamatteksts"/>
        <w:spacing w:after="0"/>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7.4.</w:t>
      </w:r>
    </w:p>
    <w:p w:rsidR="009862CF" w:rsidRPr="008719E3" w:rsidRDefault="009862CF" w:rsidP="009862CF">
      <w:pPr>
        <w:pStyle w:val="Pamattekstsaratkpi"/>
        <w:spacing w:after="0"/>
        <w:ind w:left="0"/>
        <w:jc w:val="center"/>
        <w:rPr>
          <w:b/>
        </w:rPr>
      </w:pPr>
      <w:r w:rsidRPr="008719E3">
        <w:rPr>
          <w:b/>
        </w:rPr>
        <w:t>Par vecāku maksu bērnu ēdināšanai Krāslavas pirmsskolas izglītības iestādēs</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jc w:val="both"/>
        <w:rPr>
          <w:b/>
          <w:bCs/>
        </w:rPr>
      </w:pPr>
    </w:p>
    <w:p w:rsidR="009862CF" w:rsidRPr="008719E3" w:rsidRDefault="009862CF" w:rsidP="009862CF">
      <w:pPr>
        <w:pStyle w:val="Pamatteksts"/>
        <w:jc w:val="both"/>
        <w:rPr>
          <w:bCs/>
        </w:rPr>
      </w:pPr>
      <w:r w:rsidRPr="00FF7814">
        <w:rPr>
          <w:b/>
          <w:bCs/>
        </w:rPr>
        <w:t>Veikt grozījumus</w:t>
      </w:r>
      <w:r>
        <w:rPr>
          <w:bCs/>
        </w:rPr>
        <w:t xml:space="preserve"> 22.12.2011. domes lēmumā (protokols Nr.16,10.§) un </w:t>
      </w:r>
      <w:r w:rsidRPr="00FF7814">
        <w:rPr>
          <w:b/>
          <w:bCs/>
        </w:rPr>
        <w:t xml:space="preserve">izteikt </w:t>
      </w:r>
      <w:r>
        <w:rPr>
          <w:bCs/>
        </w:rPr>
        <w:t>sekojošā redakcijā:</w:t>
      </w:r>
    </w:p>
    <w:p w:rsidR="009862CF" w:rsidRPr="00FD49F0" w:rsidRDefault="009862CF" w:rsidP="009862CF">
      <w:pPr>
        <w:pStyle w:val="Pamattekstsaratkpi"/>
        <w:spacing w:after="0"/>
        <w:ind w:left="0"/>
        <w:jc w:val="center"/>
        <w:rPr>
          <w:b/>
          <w:u w:val="single"/>
        </w:rPr>
      </w:pPr>
      <w:r>
        <w:t>“</w:t>
      </w:r>
      <w:r w:rsidRPr="006E393E">
        <w:t>Pamatojoties uz LR likuma „Par pašv</w:t>
      </w:r>
      <w:r>
        <w:t xml:space="preserve">aldībām” 21.panta 14.punkta  g) </w:t>
      </w:r>
      <w:r w:rsidRPr="006E393E">
        <w:t>apakšpunktu</w:t>
      </w:r>
      <w:r>
        <w:t>:</w:t>
      </w:r>
    </w:p>
    <w:p w:rsidR="009862CF" w:rsidRPr="00FD49F0" w:rsidRDefault="009862CF" w:rsidP="009862CF">
      <w:pPr>
        <w:pStyle w:val="Pamattekstsaratkpi"/>
        <w:numPr>
          <w:ilvl w:val="0"/>
          <w:numId w:val="15"/>
        </w:numPr>
        <w:tabs>
          <w:tab w:val="clear" w:pos="360"/>
        </w:tabs>
        <w:suppressAutoHyphens w:val="0"/>
        <w:spacing w:after="0"/>
        <w:jc w:val="both"/>
      </w:pPr>
      <w:r w:rsidRPr="00FD49F0">
        <w:rPr>
          <w:b/>
        </w:rPr>
        <w:t>Noteikt</w:t>
      </w:r>
      <w:r w:rsidRPr="00FD49F0">
        <w:t xml:space="preserve"> vecāku maksu par viena bērna ēdināšanu dienā Krāslavas pirmsskolas izglītības iestādēs sekojošā apmērā:</w:t>
      </w:r>
    </w:p>
    <w:p w:rsidR="009862CF" w:rsidRPr="00FD49F0" w:rsidRDefault="009862CF" w:rsidP="009862CF">
      <w:pPr>
        <w:pStyle w:val="Pamattekstsaratkpi"/>
        <w:numPr>
          <w:ilvl w:val="1"/>
          <w:numId w:val="15"/>
        </w:numPr>
        <w:suppressAutoHyphens w:val="0"/>
        <w:spacing w:after="0"/>
        <w:jc w:val="both"/>
      </w:pPr>
      <w:r w:rsidRPr="00FD49F0">
        <w:t xml:space="preserve">ja bērns apmeklē iestādi 10.5 stundas dienā – </w:t>
      </w:r>
      <w:r w:rsidRPr="00470803">
        <w:rPr>
          <w:b/>
        </w:rPr>
        <w:t>1.99 EUR</w:t>
      </w:r>
    </w:p>
    <w:p w:rsidR="009862CF" w:rsidRPr="00FD49F0" w:rsidRDefault="009862CF" w:rsidP="009862CF">
      <w:pPr>
        <w:pStyle w:val="Pamattekstsaratkpi"/>
        <w:numPr>
          <w:ilvl w:val="1"/>
          <w:numId w:val="15"/>
        </w:numPr>
        <w:suppressAutoHyphens w:val="0"/>
        <w:spacing w:after="0"/>
        <w:jc w:val="both"/>
      </w:pPr>
      <w:r w:rsidRPr="00FD49F0">
        <w:t xml:space="preserve">ja bērns apmeklē iestādi 7 stundas dienā – </w:t>
      </w:r>
      <w:r w:rsidRPr="00470803">
        <w:rPr>
          <w:b/>
        </w:rPr>
        <w:t>1.42 EUR</w:t>
      </w:r>
      <w:r w:rsidRPr="00FD49F0">
        <w:t>.</w:t>
      </w:r>
    </w:p>
    <w:p w:rsidR="009862CF" w:rsidRPr="00FD49F0" w:rsidRDefault="009862CF" w:rsidP="009862CF">
      <w:pPr>
        <w:pStyle w:val="Pamattekstsaratkpi"/>
        <w:spacing w:after="0"/>
        <w:jc w:val="both"/>
      </w:pPr>
    </w:p>
    <w:p w:rsidR="009862CF" w:rsidRPr="00FD49F0" w:rsidRDefault="009862CF" w:rsidP="009862CF">
      <w:pPr>
        <w:pStyle w:val="Pamattekstsaratkpi"/>
        <w:numPr>
          <w:ilvl w:val="0"/>
          <w:numId w:val="15"/>
        </w:numPr>
        <w:suppressAutoHyphens w:val="0"/>
        <w:spacing w:after="0"/>
        <w:jc w:val="both"/>
      </w:pPr>
      <w:r w:rsidRPr="00FD49F0">
        <w:rPr>
          <w:b/>
        </w:rPr>
        <w:t>Samazināt</w:t>
      </w:r>
      <w:r w:rsidRPr="00FD49F0">
        <w:t xml:space="preserve"> vecāku maksu par bērnu ēdināšanas nodrošināšanu uz </w:t>
      </w:r>
      <w:r w:rsidRPr="00323B16">
        <w:t>75</w:t>
      </w:r>
      <w:r w:rsidRPr="00FD49F0">
        <w:t>% sekojošos gadījumos:</w:t>
      </w:r>
    </w:p>
    <w:p w:rsidR="009862CF" w:rsidRPr="00FD49F0" w:rsidRDefault="009862CF" w:rsidP="009862CF">
      <w:pPr>
        <w:pStyle w:val="Pamattekstsaratkpi"/>
        <w:numPr>
          <w:ilvl w:val="1"/>
          <w:numId w:val="15"/>
        </w:numPr>
        <w:suppressAutoHyphens w:val="0"/>
        <w:spacing w:after="0"/>
        <w:jc w:val="both"/>
      </w:pPr>
      <w:r w:rsidRPr="00FD49F0">
        <w:t xml:space="preserve">bērna slimības laikā </w:t>
      </w:r>
      <w:r w:rsidRPr="00FD49F0">
        <w:rPr>
          <w:i/>
        </w:rPr>
        <w:t>(ja tiek iesniegta ārsta zīme)</w:t>
      </w:r>
      <w:r w:rsidRPr="00FD49F0">
        <w:t>;</w:t>
      </w:r>
    </w:p>
    <w:p w:rsidR="009862CF" w:rsidRPr="00FD49F0" w:rsidRDefault="009862CF" w:rsidP="009862CF">
      <w:pPr>
        <w:pStyle w:val="Pamattekstsaratkpi"/>
        <w:numPr>
          <w:ilvl w:val="1"/>
          <w:numId w:val="15"/>
        </w:numPr>
        <w:suppressAutoHyphens w:val="0"/>
        <w:spacing w:after="0"/>
        <w:jc w:val="both"/>
      </w:pPr>
      <w:r w:rsidRPr="00FD49F0">
        <w:t xml:space="preserve">katra neapmeklētā diena </w:t>
      </w:r>
      <w:r w:rsidRPr="00FD49F0">
        <w:rPr>
          <w:i/>
        </w:rPr>
        <w:t>(ja vecāki ir savlaicīgi brīdinājuši grupas audzinātāju, bet ne vairāk kā 14 dienas)</w:t>
      </w:r>
      <w:r w:rsidRPr="00FD49F0">
        <w:t>;</w:t>
      </w:r>
    </w:p>
    <w:p w:rsidR="009862CF" w:rsidRPr="00FD49F0" w:rsidRDefault="009862CF" w:rsidP="009862CF">
      <w:pPr>
        <w:pStyle w:val="Pamattekstsaratkpi"/>
        <w:numPr>
          <w:ilvl w:val="1"/>
          <w:numId w:val="15"/>
        </w:numPr>
        <w:suppressAutoHyphens w:val="0"/>
        <w:spacing w:after="0"/>
        <w:jc w:val="both"/>
      </w:pPr>
      <w:r w:rsidRPr="00FD49F0">
        <w:t xml:space="preserve">daudzbērnu ģimenēm (trīs un vairāk bērni), kuri apmeklē pirmsskolas izglītības iestādi </w:t>
      </w:r>
      <w:r w:rsidRPr="00FD49F0">
        <w:rPr>
          <w:i/>
        </w:rPr>
        <w:t>(ja ir pirmsskolas izglītības iestādes pedagoģiskās</w:t>
      </w:r>
      <w:r>
        <w:rPr>
          <w:i/>
        </w:rPr>
        <w:t xml:space="preserve"> vai vecāku</w:t>
      </w:r>
      <w:r w:rsidRPr="00FD49F0">
        <w:rPr>
          <w:i/>
        </w:rPr>
        <w:t xml:space="preserve"> padomes lēmums).</w:t>
      </w:r>
    </w:p>
    <w:p w:rsidR="009862CF" w:rsidRPr="00FD49F0" w:rsidRDefault="009862CF" w:rsidP="009862CF">
      <w:pPr>
        <w:pStyle w:val="Pamattekstsaratkpi"/>
        <w:spacing w:after="0"/>
        <w:ind w:left="720"/>
        <w:jc w:val="both"/>
      </w:pPr>
    </w:p>
    <w:p w:rsidR="009862CF" w:rsidRPr="00FD49F0" w:rsidRDefault="009862CF" w:rsidP="009862CF">
      <w:pPr>
        <w:pStyle w:val="Pamattekstsaratkpi"/>
        <w:numPr>
          <w:ilvl w:val="0"/>
          <w:numId w:val="15"/>
        </w:numPr>
        <w:suppressAutoHyphens w:val="0"/>
        <w:spacing w:after="0"/>
        <w:jc w:val="both"/>
      </w:pPr>
      <w:r w:rsidRPr="00FD49F0">
        <w:rPr>
          <w:b/>
        </w:rPr>
        <w:t>Atcelt</w:t>
      </w:r>
      <w:r w:rsidRPr="00FD49F0">
        <w:t xml:space="preserve"> maksu par bērnu ēdināšanu vecāku atvaļinājuma laikā līdz 3 mēnešiem:</w:t>
      </w:r>
    </w:p>
    <w:p w:rsidR="009862CF" w:rsidRPr="00FD49F0" w:rsidRDefault="009862CF" w:rsidP="009862CF">
      <w:pPr>
        <w:pStyle w:val="Pamattekstsaratkpi"/>
        <w:numPr>
          <w:ilvl w:val="1"/>
          <w:numId w:val="15"/>
        </w:numPr>
        <w:suppressAutoHyphens w:val="0"/>
        <w:spacing w:after="0"/>
        <w:jc w:val="both"/>
      </w:pPr>
      <w:r w:rsidRPr="00FD49F0">
        <w:t>Bērniem līdz 4 gadu vecumam visa gada laikā, ja tiek savlaicīgi iesniegts vecāku iesniegums, kurā norādīts bērna prombūtnes laika periods;</w:t>
      </w:r>
    </w:p>
    <w:p w:rsidR="009862CF" w:rsidRPr="00FD49F0" w:rsidRDefault="009862CF" w:rsidP="009862CF">
      <w:pPr>
        <w:pStyle w:val="Pamattekstsaratkpi"/>
        <w:numPr>
          <w:ilvl w:val="1"/>
          <w:numId w:val="15"/>
        </w:numPr>
        <w:suppressAutoHyphens w:val="0"/>
        <w:spacing w:after="0"/>
        <w:jc w:val="both"/>
      </w:pPr>
      <w:r w:rsidRPr="00FD49F0">
        <w:t>Bērniem no 5 gadu vecuma vasaras periodā, ja tiek savlaicīgi iesniegts vecāku iesniegums, kurā norādīts bērna prombūtnes laika periods.</w:t>
      </w:r>
    </w:p>
    <w:p w:rsidR="009862CF" w:rsidRPr="00FD49F0" w:rsidRDefault="009862CF" w:rsidP="009862CF">
      <w:pPr>
        <w:pStyle w:val="Pamattekstsaratkpi"/>
        <w:spacing w:after="0"/>
        <w:jc w:val="both"/>
      </w:pPr>
    </w:p>
    <w:p w:rsidR="009862CF" w:rsidRDefault="009862CF" w:rsidP="009862CF">
      <w:pPr>
        <w:pStyle w:val="Pamattekstsaratkpi"/>
        <w:numPr>
          <w:ilvl w:val="0"/>
          <w:numId w:val="15"/>
        </w:numPr>
        <w:suppressAutoHyphens w:val="0"/>
        <w:spacing w:after="0"/>
        <w:jc w:val="both"/>
      </w:pPr>
      <w:r w:rsidRPr="003C74F5">
        <w:lastRenderedPageBreak/>
        <w:t xml:space="preserve">Ar atsevišķu iestādes vadītāja rīkojumu atļauts </w:t>
      </w:r>
      <w:r w:rsidRPr="003C74F5">
        <w:rPr>
          <w:b/>
        </w:rPr>
        <w:t>atcelt</w:t>
      </w:r>
      <w:r w:rsidRPr="003C74F5">
        <w:t xml:space="preserve"> maksu par bērnu ēdināšanu ārkārtas gadījumos, kā arī gadījumos, kad bērns ilgstoši neapmeklē iestādi slimības dēļ.</w:t>
      </w:r>
    </w:p>
    <w:p w:rsidR="009862CF" w:rsidRPr="003C74F5" w:rsidRDefault="009862CF" w:rsidP="009862CF">
      <w:pPr>
        <w:pStyle w:val="Pamattekstsaratkpi"/>
        <w:suppressAutoHyphens w:val="0"/>
        <w:spacing w:after="0"/>
        <w:ind w:left="360"/>
        <w:jc w:val="both"/>
      </w:pPr>
    </w:p>
    <w:p w:rsidR="009862CF" w:rsidRPr="00FD49F0" w:rsidRDefault="009862CF" w:rsidP="009862CF">
      <w:pPr>
        <w:pStyle w:val="Pamattekstsaratkpi"/>
        <w:numPr>
          <w:ilvl w:val="0"/>
          <w:numId w:val="15"/>
        </w:numPr>
        <w:suppressAutoHyphens w:val="0"/>
        <w:spacing w:after="0"/>
        <w:jc w:val="both"/>
      </w:pPr>
      <w:r w:rsidRPr="00FD49F0">
        <w:t>Maksa par bērna ēdināšanu tekošā mēnesī jāsamaksā līdz mēneša 20.datumam.</w:t>
      </w:r>
    </w:p>
    <w:p w:rsidR="009862CF" w:rsidRPr="00FD49F0" w:rsidRDefault="009862CF" w:rsidP="009862CF">
      <w:pPr>
        <w:pStyle w:val="Pamattekstsaratkpi"/>
        <w:spacing w:after="0"/>
        <w:ind w:left="0"/>
        <w:jc w:val="both"/>
      </w:pPr>
    </w:p>
    <w:p w:rsidR="009862CF" w:rsidRPr="00FD49F0" w:rsidRDefault="009862CF" w:rsidP="009862CF">
      <w:pPr>
        <w:pStyle w:val="Pamattekstsaratkpi"/>
        <w:numPr>
          <w:ilvl w:val="0"/>
          <w:numId w:val="15"/>
        </w:numPr>
        <w:suppressAutoHyphens w:val="0"/>
        <w:spacing w:after="0"/>
        <w:jc w:val="both"/>
      </w:pPr>
      <w:r w:rsidRPr="00FD49F0">
        <w:t>Iekasētos līdzekļus no vecākiem par bērnu ēdināšanu pirmsskolas izglītības iestādē izlietot saskaņā ar iestādes budžeta izdevumu klasifikāciju.</w:t>
      </w:r>
    </w:p>
    <w:p w:rsidR="009862CF" w:rsidRPr="00FD49F0" w:rsidRDefault="009862CF" w:rsidP="009862CF">
      <w:pPr>
        <w:pStyle w:val="Pamattekstsaratkpi"/>
        <w:spacing w:after="0"/>
        <w:ind w:left="0"/>
        <w:jc w:val="both"/>
      </w:pPr>
    </w:p>
    <w:p w:rsidR="009862CF" w:rsidRPr="00FF7814" w:rsidRDefault="009862CF" w:rsidP="009862CF">
      <w:pPr>
        <w:jc w:val="both"/>
      </w:pPr>
      <w:r w:rsidRPr="00FF7814">
        <w:t>Lēmums stājas spēkā  ar 2014.gada 1.janvāri.</w:t>
      </w:r>
      <w:r>
        <w:t>”</w:t>
      </w:r>
    </w:p>
    <w:p w:rsidR="009862CF" w:rsidRDefault="009862CF" w:rsidP="009862CF">
      <w:pPr>
        <w:pStyle w:val="Pamatteksts"/>
        <w:spacing w:after="0"/>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7.5.</w:t>
      </w:r>
    </w:p>
    <w:p w:rsidR="009862CF" w:rsidRDefault="009862CF" w:rsidP="009862CF">
      <w:pPr>
        <w:pStyle w:val="Pamatteksts"/>
        <w:spacing w:after="0"/>
        <w:jc w:val="center"/>
        <w:rPr>
          <w:b/>
        </w:rPr>
      </w:pPr>
      <w:r w:rsidRPr="00470803">
        <w:rPr>
          <w:b/>
        </w:rPr>
        <w:t>Par Krāslavas Valsts</w:t>
      </w:r>
      <w:r w:rsidRPr="00470803">
        <w:rPr>
          <w:b/>
          <w:sz w:val="28"/>
          <w:szCs w:val="28"/>
        </w:rPr>
        <w:t xml:space="preserve"> </w:t>
      </w:r>
      <w:r w:rsidRPr="00470803">
        <w:rPr>
          <w:b/>
        </w:rPr>
        <w:t>ģimnāzijas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470803" w:rsidRDefault="009862CF" w:rsidP="009862CF">
      <w:pPr>
        <w:pStyle w:val="Pamatteksts"/>
        <w:jc w:val="center"/>
        <w:rPr>
          <w:b/>
          <w:bCs/>
        </w:rPr>
      </w:pPr>
    </w:p>
    <w:p w:rsidR="009862CF" w:rsidRPr="00194933" w:rsidRDefault="009862CF" w:rsidP="009862CF">
      <w:pPr>
        <w:pStyle w:val="Pamatteksts"/>
        <w:jc w:val="both"/>
        <w:rPr>
          <w:bCs/>
        </w:rPr>
      </w:pPr>
      <w:r w:rsidRPr="00194933">
        <w:rPr>
          <w:b/>
          <w:bCs/>
        </w:rPr>
        <w:t>Veikt grozījumus</w:t>
      </w:r>
      <w:r w:rsidRPr="00194933">
        <w:rPr>
          <w:bCs/>
        </w:rPr>
        <w:t xml:space="preserve"> 12.07.2005. domes lēmumā (protokols Nr.11, 1.§, 1.6.punktā), </w:t>
      </w:r>
      <w:r w:rsidRPr="00194933">
        <w:t xml:space="preserve">29.10.2009. domes lēmumā (protokols Nr.11, 13.§) </w:t>
      </w:r>
      <w:r w:rsidRPr="00194933">
        <w:rPr>
          <w:bCs/>
        </w:rPr>
        <w:t xml:space="preserve"> un 30.05.2013. domes lēmumā (protokols Nr.6, 30.§),  un </w:t>
      </w:r>
      <w:r w:rsidRPr="00194933">
        <w:rPr>
          <w:b/>
          <w:bCs/>
        </w:rPr>
        <w:t xml:space="preserve">izteikt </w:t>
      </w:r>
      <w:r w:rsidRPr="00194933">
        <w:rPr>
          <w:bCs/>
        </w:rPr>
        <w:t>sekojošā redakcijā:</w:t>
      </w:r>
    </w:p>
    <w:p w:rsidR="009862CF" w:rsidRPr="00194933" w:rsidRDefault="009862CF" w:rsidP="009862CF">
      <w:pPr>
        <w:pStyle w:val="Pamatteksts"/>
        <w:ind w:firstLine="720"/>
        <w:jc w:val="both"/>
        <w:rPr>
          <w:bCs/>
          <w:color w:val="FF0000"/>
        </w:rPr>
      </w:pPr>
      <w:r>
        <w:t>“</w:t>
      </w:r>
      <w:r w:rsidRPr="00075A50">
        <w:t xml:space="preserve">Pamatojoties uz likuma „ Par pašvaldībām” 21.panta pirmās daļas 14.punkta g) apakšpunktu, </w:t>
      </w:r>
      <w:r w:rsidRPr="00075A50">
        <w:rPr>
          <w:b/>
        </w:rPr>
        <w:t>noteikt</w:t>
      </w:r>
      <w:r>
        <w:rPr>
          <w:b/>
        </w:rPr>
        <w:t xml:space="preserve"> </w:t>
      </w:r>
      <w:r w:rsidRPr="00194933">
        <w:t>maksu par</w:t>
      </w:r>
      <w:r>
        <w:t xml:space="preserve"> Krāslavas Valsts ģimnāzijas materiāli-tehniskās bāzes izmantošanu:</w:t>
      </w:r>
    </w:p>
    <w:tbl>
      <w:tblPr>
        <w:tblW w:w="9654" w:type="dxa"/>
        <w:tblInd w:w="93" w:type="dxa"/>
        <w:tblLook w:val="04A0" w:firstRow="1" w:lastRow="0" w:firstColumn="1" w:lastColumn="0" w:noHBand="0" w:noVBand="1"/>
      </w:tblPr>
      <w:tblGrid>
        <w:gridCol w:w="6961"/>
        <w:gridCol w:w="1576"/>
        <w:gridCol w:w="1134"/>
      </w:tblGrid>
      <w:tr w:rsidR="009862CF" w:rsidRPr="00AC28EA" w:rsidTr="007A326B">
        <w:trPr>
          <w:trHeight w:val="300"/>
        </w:trPr>
        <w:tc>
          <w:tcPr>
            <w:tcW w:w="69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62CF" w:rsidRPr="00DD26E2" w:rsidRDefault="009862CF" w:rsidP="007A326B">
            <w:pPr>
              <w:jc w:val="center"/>
              <w:rPr>
                <w:b/>
                <w:i/>
                <w:iCs/>
                <w:color w:val="000000"/>
                <w:sz w:val="22"/>
                <w:szCs w:val="22"/>
              </w:rPr>
            </w:pPr>
            <w:r w:rsidRPr="00DD26E2">
              <w:rPr>
                <w:b/>
                <w:i/>
                <w:iCs/>
                <w:color w:val="000000"/>
                <w:sz w:val="22"/>
                <w:szCs w:val="22"/>
              </w:rPr>
              <w:t>Maksas pakalpojums, lēmuma teksts</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862CF" w:rsidRPr="00DD26E2" w:rsidRDefault="009862CF" w:rsidP="007A326B">
            <w:pPr>
              <w:jc w:val="center"/>
              <w:rPr>
                <w:b/>
                <w:i/>
                <w:iCs/>
                <w:color w:val="000000"/>
                <w:sz w:val="22"/>
                <w:szCs w:val="22"/>
              </w:rPr>
            </w:pPr>
            <w:r w:rsidRPr="00DD26E2">
              <w:rPr>
                <w:b/>
                <w:i/>
                <w:iCs/>
                <w:color w:val="000000"/>
                <w:sz w:val="22"/>
                <w:szCs w:val="22"/>
              </w:rPr>
              <w:t>mērvienība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62CF" w:rsidRPr="00DD26E2" w:rsidRDefault="009862CF" w:rsidP="007A326B">
            <w:pPr>
              <w:jc w:val="center"/>
              <w:rPr>
                <w:b/>
                <w:i/>
                <w:iCs/>
                <w:color w:val="000000"/>
                <w:sz w:val="22"/>
                <w:szCs w:val="22"/>
              </w:rPr>
            </w:pPr>
            <w:r w:rsidRPr="00DD26E2">
              <w:rPr>
                <w:b/>
                <w:i/>
                <w:iCs/>
                <w:color w:val="000000"/>
                <w:sz w:val="22"/>
                <w:szCs w:val="22"/>
              </w:rPr>
              <w:t>Summa EUR</w:t>
            </w:r>
          </w:p>
        </w:tc>
      </w:tr>
      <w:tr w:rsidR="009862CF" w:rsidRPr="00AC28EA" w:rsidTr="007A326B">
        <w:trPr>
          <w:trHeight w:val="300"/>
        </w:trPr>
        <w:tc>
          <w:tcPr>
            <w:tcW w:w="6961" w:type="dxa"/>
            <w:vMerge/>
            <w:tcBorders>
              <w:top w:val="single" w:sz="4" w:space="0" w:color="auto"/>
              <w:left w:val="single" w:sz="4" w:space="0" w:color="auto"/>
              <w:bottom w:val="single" w:sz="4" w:space="0" w:color="auto"/>
              <w:right w:val="single" w:sz="4" w:space="0" w:color="auto"/>
            </w:tcBorders>
            <w:vAlign w:val="center"/>
            <w:hideMark/>
          </w:tcPr>
          <w:p w:rsidR="009862CF" w:rsidRPr="00AC28EA" w:rsidRDefault="009862CF" w:rsidP="007A326B">
            <w:pPr>
              <w:rPr>
                <w:i/>
                <w:iCs/>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862CF" w:rsidRPr="00AC28EA" w:rsidRDefault="009862CF" w:rsidP="007A326B">
            <w:pPr>
              <w:rPr>
                <w:i/>
                <w:iCs/>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862CF" w:rsidRPr="00AC28EA" w:rsidRDefault="009862CF" w:rsidP="007A326B">
            <w:pPr>
              <w:rPr>
                <w:i/>
                <w:iCs/>
                <w:color w:val="000000"/>
                <w:sz w:val="22"/>
                <w:szCs w:val="22"/>
              </w:rPr>
            </w:pP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rPr>
            </w:pPr>
            <w:r w:rsidRPr="00AC28EA">
              <w:rPr>
                <w:color w:val="000000"/>
              </w:rPr>
              <w:t>CD un DVD kopēšana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0,28</w:t>
            </w:r>
          </w:p>
        </w:tc>
      </w:tr>
      <w:tr w:rsidR="009862CF" w:rsidRPr="00AC28EA" w:rsidTr="007A326B">
        <w:trPr>
          <w:trHeight w:val="32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Vieglās automašīnas vai mikroautobusa izmantošana skolas darbiniekiem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287"/>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Vieglās automašīnas vai mikroautobusa izmantošana nepiederošām personām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7,11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Teksta </w:t>
            </w:r>
            <w:proofErr w:type="spellStart"/>
            <w:r w:rsidRPr="00AC28EA">
              <w:rPr>
                <w:color w:val="000000"/>
                <w:sz w:val="22"/>
                <w:szCs w:val="22"/>
              </w:rPr>
              <w:t>datorsalikums</w:t>
            </w:r>
            <w:proofErr w:type="spellEnd"/>
            <w:r w:rsidRPr="00AC28EA">
              <w:rPr>
                <w:color w:val="000000"/>
                <w:sz w:val="22"/>
                <w:szCs w:val="22"/>
              </w:rPr>
              <w:t xml:space="preserve"> un izdruka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/lpp</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Videoierakstu kopēšana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Pr>
                <w:color w:val="000000"/>
              </w:rPr>
              <w:t xml:space="preserve">1 </w:t>
            </w:r>
            <w:proofErr w:type="spellStart"/>
            <w:r>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proofErr w:type="spellStart"/>
            <w:r w:rsidRPr="00AC28EA">
              <w:rPr>
                <w:color w:val="000000"/>
                <w:sz w:val="22"/>
                <w:szCs w:val="22"/>
              </w:rPr>
              <w:t>Videofilmēšana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7,11</w:t>
            </w:r>
          </w:p>
        </w:tc>
      </w:tr>
      <w:tr w:rsidR="009862CF" w:rsidRPr="00AC28EA" w:rsidTr="007A326B">
        <w:trPr>
          <w:trHeight w:val="286"/>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Internet pakalpojumu izmantošana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Pr>
                <w:color w:val="000000"/>
              </w:rPr>
              <w:t>/h-1</w:t>
            </w:r>
            <w:r w:rsidRPr="00AC28EA">
              <w:rPr>
                <w:color w:val="000000"/>
              </w:rPr>
              <w:t>gab</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0,43</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Izziņas izrakstīšana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1,42</w:t>
            </w:r>
          </w:p>
        </w:tc>
      </w:tr>
      <w:tr w:rsidR="009862CF" w:rsidRPr="00AC28EA" w:rsidTr="007A326B">
        <w:trPr>
          <w:trHeight w:val="353"/>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Maksa par nozaudēto vai sabojāto garderobes numuriņu</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1,42</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proofErr w:type="spellStart"/>
            <w:r w:rsidRPr="00AC28EA">
              <w:rPr>
                <w:color w:val="000000"/>
                <w:sz w:val="22"/>
                <w:szCs w:val="22"/>
              </w:rPr>
              <w:t>Videoprojektora</w:t>
            </w:r>
            <w:proofErr w:type="spellEnd"/>
            <w:r w:rsidRPr="00AC28EA">
              <w:rPr>
                <w:color w:val="000000"/>
                <w:sz w:val="22"/>
                <w:szCs w:val="22"/>
              </w:rPr>
              <w:t xml:space="preserve"> izmantošana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2,85</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tcPr>
          <w:p w:rsidR="009862CF" w:rsidRPr="00AC28EA" w:rsidRDefault="009862CF" w:rsidP="007A326B">
            <w:pPr>
              <w:rPr>
                <w:color w:val="000000"/>
                <w:sz w:val="22"/>
                <w:szCs w:val="22"/>
              </w:rPr>
            </w:pPr>
            <w:r w:rsidRPr="00AC28EA">
              <w:rPr>
                <w:color w:val="000000"/>
                <w:sz w:val="22"/>
                <w:szCs w:val="22"/>
              </w:rPr>
              <w:t>Datora, televizora un videomagnetafona izmant</w:t>
            </w:r>
            <w:r>
              <w:rPr>
                <w:color w:val="000000"/>
                <w:sz w:val="22"/>
                <w:szCs w:val="22"/>
              </w:rPr>
              <w:t>ošanu</w:t>
            </w:r>
          </w:p>
        </w:tc>
        <w:tc>
          <w:tcPr>
            <w:tcW w:w="1559" w:type="dxa"/>
            <w:tcBorders>
              <w:top w:val="nil"/>
              <w:left w:val="nil"/>
              <w:bottom w:val="single" w:sz="4" w:space="0" w:color="auto"/>
              <w:right w:val="single" w:sz="4" w:space="0" w:color="auto"/>
            </w:tcBorders>
            <w:shd w:val="clear" w:color="auto" w:fill="auto"/>
            <w:vAlign w:val="bottom"/>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416"/>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Maksa par ielūgumiem uz skolas pasākumiem skolas bijušajiem absolventiem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t>No cilvēka</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0,43</w:t>
            </w:r>
          </w:p>
        </w:tc>
      </w:tr>
      <w:tr w:rsidR="009862CF" w:rsidRPr="00AC28EA" w:rsidTr="007A326B">
        <w:trPr>
          <w:trHeight w:val="382"/>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Maksa par ielūgumiem uz skolas pasākumiem citu skolu skolēniem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t>No cilvēka</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315"/>
        </w:trPr>
        <w:tc>
          <w:tcPr>
            <w:tcW w:w="9654" w:type="dxa"/>
            <w:gridSpan w:val="3"/>
            <w:tcBorders>
              <w:top w:val="nil"/>
              <w:left w:val="single" w:sz="4" w:space="0" w:color="auto"/>
              <w:bottom w:val="single" w:sz="4" w:space="0" w:color="auto"/>
              <w:right w:val="single" w:sz="4" w:space="0" w:color="auto"/>
            </w:tcBorders>
            <w:shd w:val="clear" w:color="auto" w:fill="auto"/>
            <w:vAlign w:val="bottom"/>
            <w:hideMark/>
          </w:tcPr>
          <w:p w:rsidR="009862CF" w:rsidRPr="0068007C" w:rsidRDefault="009862CF" w:rsidP="007A326B">
            <w:pPr>
              <w:rPr>
                <w:b/>
                <w:color w:val="000000"/>
                <w:sz w:val="22"/>
                <w:szCs w:val="22"/>
              </w:rPr>
            </w:pPr>
            <w:proofErr w:type="spellStart"/>
            <w:r w:rsidRPr="0068007C">
              <w:rPr>
                <w:b/>
                <w:color w:val="000000"/>
                <w:sz w:val="22"/>
                <w:szCs w:val="22"/>
              </w:rPr>
              <w:t>Printēšana</w:t>
            </w:r>
            <w:proofErr w:type="spellEnd"/>
            <w:r w:rsidRPr="0068007C">
              <w:rPr>
                <w:b/>
                <w:color w:val="000000"/>
                <w:sz w:val="22"/>
                <w:szCs w:val="22"/>
              </w:rPr>
              <w:t xml:space="preserve"> (melnbaltā) uz skolas papīra:</w:t>
            </w:r>
            <w:r w:rsidRPr="0068007C">
              <w:rPr>
                <w:b/>
                <w:color w:val="000000"/>
              </w:rPr>
              <w:t> </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0,09</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0,06</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lastRenderedPageBreak/>
              <w:t xml:space="preserve">   A3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0,17</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0,11</w:t>
            </w:r>
          </w:p>
        </w:tc>
      </w:tr>
      <w:tr w:rsidR="009862CF" w:rsidRPr="00AC28EA" w:rsidTr="007A326B">
        <w:trPr>
          <w:trHeight w:val="30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9075C7" w:rsidRDefault="009862CF" w:rsidP="007A326B">
            <w:pPr>
              <w:rPr>
                <w:b/>
                <w:color w:val="000000"/>
                <w:sz w:val="22"/>
                <w:szCs w:val="22"/>
              </w:rPr>
            </w:pPr>
            <w:r w:rsidRPr="00AC28EA">
              <w:rPr>
                <w:color w:val="000000"/>
                <w:sz w:val="22"/>
                <w:szCs w:val="22"/>
              </w:rPr>
              <w:t xml:space="preserve">   </w:t>
            </w:r>
            <w:proofErr w:type="spellStart"/>
            <w:r w:rsidRPr="00DD26E2">
              <w:rPr>
                <w:b/>
                <w:color w:val="000000"/>
                <w:sz w:val="22"/>
                <w:szCs w:val="22"/>
              </w:rPr>
              <w:t>Printēšana</w:t>
            </w:r>
            <w:proofErr w:type="spellEnd"/>
            <w:r w:rsidRPr="00AC28EA">
              <w:rPr>
                <w:color w:val="000000"/>
                <w:sz w:val="22"/>
                <w:szCs w:val="22"/>
              </w:rPr>
              <w:t xml:space="preserve"> </w:t>
            </w:r>
            <w:r w:rsidRPr="009075C7">
              <w:rPr>
                <w:b/>
                <w:color w:val="000000"/>
                <w:sz w:val="22"/>
                <w:szCs w:val="22"/>
              </w:rPr>
              <w:t>melnbaltā uz personīgā papīra</w:t>
            </w:r>
            <w:r>
              <w:rPr>
                <w:b/>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 </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 xml:space="preserve">   A4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0,07</w:t>
            </w:r>
          </w:p>
        </w:tc>
      </w:tr>
      <w:tr w:rsidR="009862CF" w:rsidRPr="00AC28EA" w:rsidTr="007A326B">
        <w:trPr>
          <w:trHeight w:val="282"/>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0,04</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0,14</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0,09</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DD26E2" w:rsidRDefault="009862CF" w:rsidP="007A326B">
            <w:pPr>
              <w:rPr>
                <w:b/>
                <w:color w:val="000000"/>
                <w:sz w:val="22"/>
                <w:szCs w:val="22"/>
              </w:rPr>
            </w:pPr>
            <w:r w:rsidRPr="00DD26E2">
              <w:rPr>
                <w:b/>
                <w:color w:val="000000"/>
                <w:sz w:val="22"/>
                <w:szCs w:val="22"/>
              </w:rPr>
              <w:t>Krāsains bez attēliem uz skolas papīra</w:t>
            </w:r>
            <w:r>
              <w:rPr>
                <w:b/>
                <w:color w:val="00000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862CF" w:rsidRPr="00AC28EA" w:rsidRDefault="009862CF" w:rsidP="007A326B">
            <w:pPr>
              <w:jc w:val="center"/>
              <w:rPr>
                <w:color w:val="000000"/>
              </w:rPr>
            </w:pPr>
            <w:r w:rsidRPr="00AC28E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 </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 xml:space="preserve">   A4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0,07</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0,26</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0,14</w:t>
            </w:r>
          </w:p>
        </w:tc>
      </w:tr>
      <w:tr w:rsidR="009862CF" w:rsidRPr="00AC28EA" w:rsidTr="007A326B">
        <w:trPr>
          <w:trHeight w:val="31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9075C7" w:rsidRDefault="009862CF" w:rsidP="007A326B">
            <w:pPr>
              <w:rPr>
                <w:b/>
                <w:color w:val="000000"/>
                <w:sz w:val="22"/>
                <w:szCs w:val="22"/>
              </w:rPr>
            </w:pPr>
            <w:r w:rsidRPr="009075C7">
              <w:rPr>
                <w:b/>
                <w:color w:val="000000"/>
                <w:sz w:val="22"/>
                <w:szCs w:val="22"/>
              </w:rPr>
              <w:t>Krāsainu a</w:t>
            </w:r>
            <w:r>
              <w:rPr>
                <w:b/>
                <w:color w:val="000000"/>
                <w:sz w:val="22"/>
                <w:szCs w:val="22"/>
              </w:rPr>
              <w:t xml:space="preserve">ttēlu un fotogrāfiju </w:t>
            </w:r>
            <w:proofErr w:type="spellStart"/>
            <w:r>
              <w:rPr>
                <w:b/>
                <w:color w:val="000000"/>
                <w:sz w:val="22"/>
                <w:szCs w:val="22"/>
              </w:rPr>
              <w:t>printēšana</w:t>
            </w:r>
            <w:proofErr w:type="spellEnd"/>
            <w:r w:rsidRPr="009075C7">
              <w:rPr>
                <w:b/>
                <w:color w:val="000000"/>
                <w:sz w:val="22"/>
                <w:szCs w:val="22"/>
              </w:rPr>
              <w:t xml:space="preserve"> uz skolas papīra</w:t>
            </w:r>
            <w:r>
              <w:rPr>
                <w:b/>
                <w:color w:val="00000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862CF" w:rsidRPr="00AC28EA" w:rsidRDefault="009862CF" w:rsidP="007A326B">
            <w:pPr>
              <w:jc w:val="center"/>
              <w:rPr>
                <w:color w:val="000000"/>
              </w:rPr>
            </w:pPr>
            <w:r w:rsidRPr="00AC28E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 </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 xml:space="preserve">   A4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1,42</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2,85</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1,42</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9075C7" w:rsidRDefault="009862CF" w:rsidP="007A326B">
            <w:pPr>
              <w:rPr>
                <w:b/>
                <w:color w:val="000000"/>
                <w:sz w:val="22"/>
                <w:szCs w:val="22"/>
              </w:rPr>
            </w:pPr>
            <w:r w:rsidRPr="009075C7">
              <w:rPr>
                <w:b/>
                <w:color w:val="000000"/>
                <w:sz w:val="22"/>
                <w:szCs w:val="22"/>
              </w:rPr>
              <w:t>Kopēšana  uz skolas papīra</w:t>
            </w:r>
            <w:r>
              <w:rPr>
                <w:b/>
                <w:color w:val="00000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862CF" w:rsidRPr="00AC28EA" w:rsidRDefault="009862CF" w:rsidP="007A326B">
            <w:pPr>
              <w:jc w:val="center"/>
              <w:rPr>
                <w:color w:val="000000"/>
              </w:rPr>
            </w:pPr>
            <w:r w:rsidRPr="00AC28E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 </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 xml:space="preserve">   A4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0,07</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0,04</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0,14</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0,09</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9075C7" w:rsidRDefault="009862CF" w:rsidP="007A326B">
            <w:pPr>
              <w:rPr>
                <w:b/>
                <w:color w:val="000000"/>
                <w:sz w:val="22"/>
                <w:szCs w:val="22"/>
              </w:rPr>
            </w:pPr>
            <w:r>
              <w:rPr>
                <w:b/>
                <w:color w:val="000000"/>
                <w:sz w:val="22"/>
                <w:szCs w:val="22"/>
              </w:rPr>
              <w:t>Kopēšana u</w:t>
            </w:r>
            <w:r w:rsidRPr="009075C7">
              <w:rPr>
                <w:b/>
                <w:color w:val="000000"/>
                <w:sz w:val="22"/>
                <w:szCs w:val="22"/>
              </w:rPr>
              <w:t>z personīgā papīra</w:t>
            </w:r>
            <w:r>
              <w:rPr>
                <w:b/>
                <w:color w:val="00000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862CF" w:rsidRPr="00AC28EA" w:rsidRDefault="009862CF" w:rsidP="007A326B">
            <w:pPr>
              <w:jc w:val="center"/>
              <w:rPr>
                <w:color w:val="000000"/>
              </w:rPr>
            </w:pPr>
            <w:r w:rsidRPr="00AC28E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 </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 xml:space="preserve">   A4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0,06</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A4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0,03</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abām pusēm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0,11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 xml:space="preserve">   A3 formāts no vienas  puses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AC28EA">
              <w:rPr>
                <w:color w:val="000000"/>
              </w:rPr>
              <w:t xml:space="preserve">1 </w:t>
            </w:r>
            <w:proofErr w:type="spellStart"/>
            <w:r w:rsidRPr="00AC28EA">
              <w:rPr>
                <w:color w:val="000000"/>
              </w:rPr>
              <w:t>gab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0,09</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vAlign w:val="bottom"/>
          </w:tcPr>
          <w:p w:rsidR="009862CF" w:rsidRPr="009075C7" w:rsidRDefault="009862CF" w:rsidP="007A326B">
            <w:pPr>
              <w:rPr>
                <w:b/>
                <w:color w:val="000000"/>
                <w:sz w:val="22"/>
                <w:szCs w:val="22"/>
              </w:rPr>
            </w:pPr>
            <w:r>
              <w:rPr>
                <w:b/>
                <w:color w:val="000000"/>
                <w:sz w:val="22"/>
                <w:szCs w:val="22"/>
              </w:rPr>
              <w:t>Sporta zāle, t</w:t>
            </w:r>
            <w:r w:rsidRPr="009075C7">
              <w:rPr>
                <w:b/>
                <w:color w:val="000000"/>
                <w:sz w:val="22"/>
                <w:szCs w:val="22"/>
              </w:rPr>
              <w:t>rena</w:t>
            </w:r>
            <w:r>
              <w:rPr>
                <w:b/>
                <w:color w:val="000000"/>
                <w:sz w:val="22"/>
                <w:szCs w:val="22"/>
              </w:rPr>
              <w:t>žieru zāle, inventārs, dušas</w:t>
            </w:r>
            <w:r w:rsidRPr="00AC28EA">
              <w:rPr>
                <w:color w:val="000000"/>
                <w:sz w:val="22"/>
                <w:szCs w:val="22"/>
              </w:rPr>
              <w:t xml:space="preserve"> </w:t>
            </w:r>
            <w:r>
              <w:rPr>
                <w:color w:val="000000"/>
                <w:sz w:val="22"/>
                <w:szCs w:val="22"/>
              </w:rPr>
              <w:t>(</w:t>
            </w:r>
            <w:r w:rsidRPr="00AC28EA">
              <w:rPr>
                <w:color w:val="000000"/>
                <w:sz w:val="22"/>
                <w:szCs w:val="22"/>
              </w:rPr>
              <w:t>KVĢ skolēni izmanto bez</w:t>
            </w:r>
            <w:r>
              <w:rPr>
                <w:color w:val="000000"/>
                <w:sz w:val="22"/>
                <w:szCs w:val="22"/>
              </w:rPr>
              <w:t xml:space="preserve"> </w:t>
            </w:r>
            <w:r w:rsidRPr="00AC28EA">
              <w:rPr>
                <w:color w:val="000000"/>
                <w:sz w:val="22"/>
                <w:szCs w:val="22"/>
              </w:rPr>
              <w:t>maksas</w:t>
            </w:r>
            <w:r>
              <w:rPr>
                <w:color w:val="000000"/>
                <w:sz w:val="22"/>
                <w:szCs w:val="22"/>
              </w:rPr>
              <w:t>)</w:t>
            </w:r>
            <w:r>
              <w:rPr>
                <w:b/>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9862CF" w:rsidRPr="00AC28EA" w:rsidRDefault="009862CF" w:rsidP="007A326B">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bottom"/>
          </w:tcPr>
          <w:p w:rsidR="009862CF" w:rsidRPr="0068007C" w:rsidRDefault="009862CF" w:rsidP="007A326B">
            <w:pPr>
              <w:jc w:val="center"/>
              <w:rPr>
                <w:b/>
                <w:color w:val="000000"/>
              </w:rPr>
            </w:pP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Sporta zāle, inventārs, dušas  no grupas</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8,54</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Trenažieru zāle, inventārs, dušas no cilvēka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3,56</w:t>
            </w:r>
          </w:p>
        </w:tc>
      </w:tr>
      <w:tr w:rsidR="009862CF" w:rsidRPr="00AC28EA" w:rsidTr="007A326B">
        <w:trPr>
          <w:trHeight w:val="313"/>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9862CF" w:rsidRPr="00AC28EA" w:rsidRDefault="009862CF" w:rsidP="007A326B">
            <w:pPr>
              <w:rPr>
                <w:color w:val="000000"/>
                <w:sz w:val="22"/>
                <w:szCs w:val="22"/>
              </w:rPr>
            </w:pPr>
            <w:r w:rsidRPr="00AC28EA">
              <w:rPr>
                <w:color w:val="000000"/>
                <w:sz w:val="22"/>
                <w:szCs w:val="22"/>
              </w:rPr>
              <w:t>Trenažieru zāle, inventārs, dušas no cilvēka ja ir grupa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0,71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Virtuves izmantošana</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7,11</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Ēdamzāles izmantošana bez skolas traukiem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5,69</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Ēdamzāles izmantošana ar skolas traukiem</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8,54</w:t>
            </w:r>
          </w:p>
        </w:tc>
      </w:tr>
      <w:tr w:rsidR="009862CF" w:rsidRPr="00AC28EA" w:rsidTr="007A326B">
        <w:trPr>
          <w:trHeight w:val="31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Klases telpu īre</w:t>
            </w:r>
          </w:p>
        </w:tc>
        <w:tc>
          <w:tcPr>
            <w:tcW w:w="1559" w:type="dxa"/>
            <w:tcBorders>
              <w:top w:val="nil"/>
              <w:left w:val="nil"/>
              <w:bottom w:val="single" w:sz="4" w:space="0" w:color="auto"/>
              <w:right w:val="single" w:sz="4" w:space="0" w:color="auto"/>
            </w:tcBorders>
            <w:shd w:val="clear" w:color="auto" w:fill="auto"/>
            <w:vAlign w:val="bottom"/>
            <w:hideMark/>
          </w:tcPr>
          <w:p w:rsidR="009862CF" w:rsidRPr="00AC28EA" w:rsidRDefault="009862CF" w:rsidP="007A326B">
            <w:pPr>
              <w:jc w:val="center"/>
              <w:rPr>
                <w:color w:val="000000"/>
              </w:rPr>
            </w:pPr>
            <w:r w:rsidRPr="007178EA">
              <w:t>EUR</w:t>
            </w:r>
            <w:r w:rsidRPr="00AC28EA">
              <w:rPr>
                <w:color w:val="000000"/>
              </w:rPr>
              <w:t>/h</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3,56</w:t>
            </w:r>
          </w:p>
        </w:tc>
      </w:tr>
      <w:tr w:rsidR="009862CF" w:rsidRPr="00AC28EA" w:rsidTr="007A326B">
        <w:trPr>
          <w:trHeight w:val="247"/>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9862CF" w:rsidRPr="00AC28EA" w:rsidRDefault="009862CF" w:rsidP="007A326B">
            <w:pPr>
              <w:rPr>
                <w:color w:val="000000"/>
                <w:sz w:val="22"/>
                <w:szCs w:val="22"/>
              </w:rPr>
            </w:pPr>
            <w:r w:rsidRPr="00AC28EA">
              <w:rPr>
                <w:color w:val="000000"/>
                <w:sz w:val="22"/>
                <w:szCs w:val="22"/>
              </w:rPr>
              <w:t>Internāta telpu īre par vienu gultas vietu</w:t>
            </w:r>
          </w:p>
        </w:tc>
        <w:tc>
          <w:tcPr>
            <w:tcW w:w="1559" w:type="dxa"/>
            <w:tcBorders>
              <w:top w:val="nil"/>
              <w:left w:val="nil"/>
              <w:bottom w:val="single" w:sz="4" w:space="0" w:color="auto"/>
              <w:right w:val="single" w:sz="4" w:space="0" w:color="auto"/>
            </w:tcBorders>
            <w:shd w:val="clear" w:color="auto" w:fill="auto"/>
            <w:noWrap/>
            <w:vAlign w:val="bottom"/>
            <w:hideMark/>
          </w:tcPr>
          <w:p w:rsidR="009862CF" w:rsidRPr="00AC28EA" w:rsidRDefault="009862CF" w:rsidP="007A326B">
            <w:pPr>
              <w:jc w:val="center"/>
              <w:rPr>
                <w:color w:val="000000"/>
                <w:sz w:val="22"/>
                <w:szCs w:val="22"/>
              </w:rPr>
            </w:pPr>
            <w:r w:rsidRPr="007178EA">
              <w:t>EUR</w:t>
            </w:r>
            <w:r w:rsidRPr="00AC28EA">
              <w:rPr>
                <w:color w:val="000000"/>
                <w:sz w:val="22"/>
                <w:szCs w:val="22"/>
              </w:rPr>
              <w:t>/diennaktī</w:t>
            </w:r>
          </w:p>
        </w:tc>
        <w:tc>
          <w:tcPr>
            <w:tcW w:w="1134" w:type="dxa"/>
            <w:tcBorders>
              <w:top w:val="nil"/>
              <w:left w:val="nil"/>
              <w:bottom w:val="single" w:sz="4" w:space="0" w:color="auto"/>
              <w:right w:val="single" w:sz="4" w:space="0" w:color="auto"/>
            </w:tcBorders>
            <w:shd w:val="clear" w:color="auto" w:fill="auto"/>
            <w:noWrap/>
            <w:vAlign w:val="bottom"/>
            <w:hideMark/>
          </w:tcPr>
          <w:p w:rsidR="009862CF" w:rsidRPr="0068007C" w:rsidRDefault="009862CF" w:rsidP="007A326B">
            <w:pPr>
              <w:jc w:val="center"/>
              <w:rPr>
                <w:b/>
                <w:color w:val="000000"/>
              </w:rPr>
            </w:pPr>
            <w:r w:rsidRPr="0068007C">
              <w:rPr>
                <w:b/>
                <w:color w:val="000000"/>
              </w:rPr>
              <w:t>11,38</w:t>
            </w:r>
          </w:p>
        </w:tc>
      </w:tr>
    </w:tbl>
    <w:p w:rsidR="009862CF" w:rsidRDefault="009862CF" w:rsidP="009862CF">
      <w:pPr>
        <w:pStyle w:val="Pamatteksts"/>
        <w:spacing w:after="0"/>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7.6.</w:t>
      </w:r>
    </w:p>
    <w:p w:rsidR="009862CF" w:rsidRPr="00470803" w:rsidRDefault="009862CF" w:rsidP="009862CF">
      <w:pPr>
        <w:pStyle w:val="Sarakstarindkopa"/>
        <w:ind w:left="360"/>
        <w:jc w:val="center"/>
        <w:rPr>
          <w:b/>
          <w:bCs/>
        </w:rPr>
      </w:pPr>
      <w:r w:rsidRPr="00470803">
        <w:rPr>
          <w:b/>
          <w:bCs/>
        </w:rPr>
        <w:t xml:space="preserve">Par Krāslavas Varavīksnes vidusskolas materiāli-tehniskās bāzes </w:t>
      </w:r>
    </w:p>
    <w:p w:rsidR="009862CF" w:rsidRPr="00470803" w:rsidRDefault="009862CF" w:rsidP="009862CF">
      <w:pPr>
        <w:pStyle w:val="Sarakstarindkopa"/>
        <w:ind w:left="360"/>
        <w:jc w:val="center"/>
        <w:rPr>
          <w:b/>
          <w:bCs/>
        </w:rPr>
      </w:pPr>
      <w:r w:rsidRPr="00470803">
        <w:rPr>
          <w:b/>
          <w:bCs/>
        </w:rPr>
        <w:t>izmantošanas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lastRenderedPageBreak/>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jc w:val="both"/>
        <w:rPr>
          <w:b/>
          <w:bCs/>
        </w:rPr>
      </w:pPr>
    </w:p>
    <w:p w:rsidR="009862CF" w:rsidRPr="00DD7DF3" w:rsidRDefault="009862CF" w:rsidP="009862CF">
      <w:pPr>
        <w:pStyle w:val="Pamatteksts"/>
        <w:jc w:val="both"/>
        <w:rPr>
          <w:bCs/>
        </w:rPr>
      </w:pPr>
      <w:r w:rsidRPr="00FF7814">
        <w:rPr>
          <w:b/>
          <w:bCs/>
        </w:rPr>
        <w:t>Veikt grozījumus</w:t>
      </w:r>
      <w:r>
        <w:rPr>
          <w:bCs/>
        </w:rPr>
        <w:t xml:space="preserve"> 02.02.2012. domes lēmumā (protokols Nr.4, 9.§) un </w:t>
      </w:r>
      <w:r w:rsidRPr="00FF7814">
        <w:rPr>
          <w:b/>
          <w:bCs/>
        </w:rPr>
        <w:t xml:space="preserve">izteikt </w:t>
      </w:r>
      <w:r>
        <w:rPr>
          <w:bCs/>
        </w:rPr>
        <w:t>sekojošā redakcijā:</w:t>
      </w:r>
    </w:p>
    <w:p w:rsidR="009862CF" w:rsidRDefault="009862CF" w:rsidP="009862CF">
      <w:pPr>
        <w:pStyle w:val="Komentrateksts"/>
        <w:jc w:val="both"/>
        <w:rPr>
          <w:sz w:val="24"/>
          <w:szCs w:val="24"/>
        </w:rPr>
      </w:pPr>
      <w:r>
        <w:rPr>
          <w:sz w:val="24"/>
          <w:szCs w:val="24"/>
        </w:rPr>
        <w:tab/>
      </w:r>
      <w:r w:rsidRPr="006F6A0E">
        <w:rPr>
          <w:sz w:val="24"/>
          <w:szCs w:val="24"/>
        </w:rPr>
        <w:t>„Pamatojoties uz likuma „ Par pašvaldībām” 21.panta pirmās daļas 14.punkta g) apakšpunktu,</w:t>
      </w:r>
      <w:r w:rsidRPr="00075A50">
        <w:t xml:space="preserve"> </w:t>
      </w:r>
      <w:r w:rsidRPr="00194933">
        <w:rPr>
          <w:b/>
          <w:sz w:val="24"/>
          <w:szCs w:val="24"/>
        </w:rPr>
        <w:t xml:space="preserve">noteikt </w:t>
      </w:r>
      <w:r w:rsidRPr="00194933">
        <w:rPr>
          <w:sz w:val="24"/>
          <w:szCs w:val="24"/>
        </w:rPr>
        <w:t>maksu</w:t>
      </w:r>
      <w:r>
        <w:rPr>
          <w:b/>
          <w:sz w:val="24"/>
          <w:szCs w:val="24"/>
        </w:rPr>
        <w:t xml:space="preserve"> </w:t>
      </w:r>
      <w:r w:rsidRPr="005079F0">
        <w:rPr>
          <w:sz w:val="24"/>
          <w:szCs w:val="24"/>
        </w:rPr>
        <w:t xml:space="preserve">par </w:t>
      </w:r>
      <w:r>
        <w:rPr>
          <w:sz w:val="24"/>
          <w:szCs w:val="24"/>
        </w:rPr>
        <w:t>Krāslavas Varavīksnes vidusskolas materiāli tehniskās bāzes izmantošanu:</w:t>
      </w:r>
    </w:p>
    <w:p w:rsidR="009862CF" w:rsidRPr="00DB675A" w:rsidRDefault="009862CF" w:rsidP="009862CF">
      <w:pPr>
        <w:pStyle w:val="Komentrateksts"/>
        <w:rPr>
          <w:sz w:val="24"/>
          <w:szCs w:val="24"/>
        </w:rPr>
      </w:pPr>
      <w:r>
        <w:rPr>
          <w:sz w:val="24"/>
          <w:szCs w:val="24"/>
        </w:rPr>
        <w:t>1. TELPAS</w:t>
      </w:r>
    </w:p>
    <w:p w:rsidR="009862CF" w:rsidRDefault="009862CF" w:rsidP="009862CF">
      <w:pPr>
        <w:pStyle w:val="Komentrateksts"/>
        <w:rPr>
          <w:sz w:val="24"/>
          <w:szCs w:val="24"/>
        </w:rPr>
      </w:pPr>
      <w:r>
        <w:rPr>
          <w:sz w:val="24"/>
          <w:szCs w:val="24"/>
        </w:rPr>
        <w:t xml:space="preserve">  1.</w:t>
      </w:r>
      <w:r w:rsidRPr="007E1424">
        <w:rPr>
          <w:sz w:val="24"/>
          <w:szCs w:val="24"/>
        </w:rPr>
        <w:t>1.</w:t>
      </w:r>
      <w:r>
        <w:rPr>
          <w:sz w:val="24"/>
          <w:szCs w:val="24"/>
        </w:rPr>
        <w:t xml:space="preserve"> Klases telpa </w:t>
      </w:r>
      <w:r w:rsidRPr="006F6A0E">
        <w:rPr>
          <w:b/>
          <w:sz w:val="24"/>
          <w:szCs w:val="24"/>
        </w:rPr>
        <w:t>7.11 EUR/h</w:t>
      </w:r>
      <w:r>
        <w:rPr>
          <w:sz w:val="24"/>
          <w:szCs w:val="24"/>
        </w:rPr>
        <w:t xml:space="preserve"> (vienreizēja)</w:t>
      </w:r>
    </w:p>
    <w:p w:rsidR="009862CF" w:rsidRDefault="009862CF" w:rsidP="009862CF">
      <w:pPr>
        <w:pStyle w:val="Komentrateksts"/>
        <w:rPr>
          <w:sz w:val="24"/>
          <w:szCs w:val="24"/>
        </w:rPr>
      </w:pPr>
      <w:r>
        <w:rPr>
          <w:sz w:val="24"/>
          <w:szCs w:val="24"/>
        </w:rPr>
        <w:t xml:space="preserve">  1.2. Klases telpa </w:t>
      </w:r>
      <w:r w:rsidRPr="006F6A0E">
        <w:rPr>
          <w:b/>
          <w:sz w:val="24"/>
          <w:szCs w:val="24"/>
        </w:rPr>
        <w:t>2.85 EUR/h</w:t>
      </w:r>
      <w:r>
        <w:rPr>
          <w:sz w:val="24"/>
          <w:szCs w:val="24"/>
        </w:rPr>
        <w:t>, ja nomā 2 un vairāk dienas mēnesī.</w:t>
      </w:r>
    </w:p>
    <w:p w:rsidR="009862CF" w:rsidRDefault="009862CF" w:rsidP="009862CF">
      <w:pPr>
        <w:pStyle w:val="Komentrateksts"/>
        <w:rPr>
          <w:sz w:val="24"/>
          <w:szCs w:val="24"/>
        </w:rPr>
      </w:pPr>
      <w:r>
        <w:rPr>
          <w:sz w:val="24"/>
          <w:szCs w:val="24"/>
        </w:rPr>
        <w:t xml:space="preserve">  1.3. </w:t>
      </w:r>
      <w:proofErr w:type="spellStart"/>
      <w:r>
        <w:rPr>
          <w:sz w:val="24"/>
          <w:szCs w:val="24"/>
        </w:rPr>
        <w:t>Kompjūterklase</w:t>
      </w:r>
      <w:proofErr w:type="spellEnd"/>
      <w:r>
        <w:rPr>
          <w:sz w:val="24"/>
          <w:szCs w:val="24"/>
        </w:rPr>
        <w:t xml:space="preserve">: par katru datoru </w:t>
      </w:r>
      <w:r w:rsidRPr="006F6A0E">
        <w:rPr>
          <w:b/>
          <w:sz w:val="24"/>
          <w:szCs w:val="24"/>
        </w:rPr>
        <w:t>0.71 EUR/h.</w:t>
      </w:r>
    </w:p>
    <w:p w:rsidR="009862CF" w:rsidRDefault="009862CF" w:rsidP="009862CF">
      <w:pPr>
        <w:pStyle w:val="Komentrateksts"/>
        <w:rPr>
          <w:sz w:val="24"/>
          <w:szCs w:val="24"/>
        </w:rPr>
      </w:pPr>
      <w:r>
        <w:rPr>
          <w:sz w:val="24"/>
          <w:szCs w:val="24"/>
        </w:rPr>
        <w:t xml:space="preserve">  1.4. Aktu zāle: </w:t>
      </w:r>
      <w:r w:rsidRPr="006F6A0E">
        <w:rPr>
          <w:b/>
          <w:sz w:val="24"/>
          <w:szCs w:val="24"/>
        </w:rPr>
        <w:t>35.57 EUR/h</w:t>
      </w:r>
      <w:r>
        <w:rPr>
          <w:sz w:val="24"/>
          <w:szCs w:val="24"/>
        </w:rPr>
        <w:t>;</w:t>
      </w:r>
    </w:p>
    <w:p w:rsidR="009862CF" w:rsidRDefault="009862CF" w:rsidP="009862CF">
      <w:pPr>
        <w:pStyle w:val="Komentrateksts"/>
        <w:ind w:left="720" w:firstLine="720"/>
        <w:rPr>
          <w:sz w:val="24"/>
          <w:szCs w:val="24"/>
        </w:rPr>
      </w:pPr>
      <w:r>
        <w:rPr>
          <w:sz w:val="24"/>
          <w:szCs w:val="24"/>
        </w:rPr>
        <w:t xml:space="preserve">    </w:t>
      </w:r>
      <w:r w:rsidRPr="006F6A0E">
        <w:rPr>
          <w:b/>
          <w:sz w:val="24"/>
          <w:szCs w:val="24"/>
        </w:rPr>
        <w:t>7.11 EUR</w:t>
      </w:r>
      <w:r>
        <w:rPr>
          <w:sz w:val="24"/>
          <w:szCs w:val="24"/>
        </w:rPr>
        <w:t xml:space="preserve"> (katra nākamā stunda).</w:t>
      </w:r>
    </w:p>
    <w:p w:rsidR="009862CF" w:rsidRDefault="009862CF" w:rsidP="009862CF">
      <w:pPr>
        <w:pStyle w:val="Komentrateksts"/>
        <w:rPr>
          <w:sz w:val="24"/>
          <w:szCs w:val="24"/>
        </w:rPr>
      </w:pPr>
      <w:r>
        <w:rPr>
          <w:sz w:val="24"/>
          <w:szCs w:val="24"/>
        </w:rPr>
        <w:t xml:space="preserve">  1.5. Mikrofonu noma </w:t>
      </w:r>
      <w:r w:rsidRPr="006F6A0E">
        <w:rPr>
          <w:b/>
          <w:sz w:val="24"/>
          <w:szCs w:val="24"/>
        </w:rPr>
        <w:t>1.42 EUR/h,</w:t>
      </w:r>
      <w:r>
        <w:rPr>
          <w:sz w:val="24"/>
          <w:szCs w:val="24"/>
        </w:rPr>
        <w:t xml:space="preserve"> </w:t>
      </w:r>
    </w:p>
    <w:p w:rsidR="009862CF" w:rsidRDefault="009862CF" w:rsidP="009862CF">
      <w:pPr>
        <w:pStyle w:val="Komentrateksts"/>
        <w:rPr>
          <w:sz w:val="24"/>
          <w:szCs w:val="24"/>
        </w:rPr>
      </w:pPr>
      <w:r>
        <w:rPr>
          <w:sz w:val="24"/>
          <w:szCs w:val="24"/>
        </w:rPr>
        <w:t xml:space="preserve">         aparatūras noma  </w:t>
      </w:r>
      <w:r w:rsidRPr="006F6A0E">
        <w:rPr>
          <w:b/>
          <w:sz w:val="24"/>
          <w:szCs w:val="24"/>
        </w:rPr>
        <w:t>7.11 EUR/h</w:t>
      </w:r>
      <w:r>
        <w:rPr>
          <w:sz w:val="24"/>
          <w:szCs w:val="24"/>
        </w:rPr>
        <w:t>.</w:t>
      </w:r>
    </w:p>
    <w:p w:rsidR="009862CF" w:rsidRDefault="009862CF" w:rsidP="009862CF">
      <w:pPr>
        <w:pStyle w:val="Komentrateksts"/>
        <w:rPr>
          <w:sz w:val="24"/>
          <w:szCs w:val="24"/>
        </w:rPr>
      </w:pPr>
      <w:r>
        <w:rPr>
          <w:sz w:val="24"/>
          <w:szCs w:val="24"/>
        </w:rPr>
        <w:t xml:space="preserve">  1.6. Zāle ēdnīcā </w:t>
      </w:r>
      <w:r w:rsidRPr="006F6A0E">
        <w:rPr>
          <w:b/>
          <w:sz w:val="24"/>
          <w:szCs w:val="24"/>
        </w:rPr>
        <w:t>71.14 EUR</w:t>
      </w:r>
      <w:r>
        <w:rPr>
          <w:sz w:val="24"/>
          <w:szCs w:val="24"/>
        </w:rPr>
        <w:t xml:space="preserve"> par vakaru līdz plkst.24</w:t>
      </w:r>
      <w:r w:rsidRPr="006F6A0E">
        <w:rPr>
          <w:sz w:val="24"/>
          <w:szCs w:val="24"/>
          <w:vertAlign w:val="superscript"/>
        </w:rPr>
        <w:t>00</w:t>
      </w:r>
      <w:r>
        <w:rPr>
          <w:sz w:val="24"/>
          <w:szCs w:val="24"/>
        </w:rPr>
        <w:t xml:space="preserve"> ,</w:t>
      </w:r>
    </w:p>
    <w:p w:rsidR="009862CF" w:rsidRDefault="009862CF" w:rsidP="009862CF">
      <w:pPr>
        <w:pStyle w:val="Komentrateksts"/>
        <w:rPr>
          <w:sz w:val="24"/>
          <w:szCs w:val="24"/>
        </w:rPr>
      </w:pPr>
      <w:r>
        <w:rPr>
          <w:sz w:val="24"/>
          <w:szCs w:val="24"/>
        </w:rPr>
        <w:t xml:space="preserve">                            </w:t>
      </w:r>
      <w:r w:rsidRPr="006F6A0E">
        <w:rPr>
          <w:b/>
          <w:sz w:val="24"/>
          <w:szCs w:val="24"/>
        </w:rPr>
        <w:t>14.23 EUR</w:t>
      </w:r>
      <w:r>
        <w:rPr>
          <w:sz w:val="24"/>
          <w:szCs w:val="24"/>
        </w:rPr>
        <w:t xml:space="preserve"> (katra nākamā stunda).</w:t>
      </w:r>
    </w:p>
    <w:p w:rsidR="009862CF" w:rsidRDefault="009862CF" w:rsidP="009862CF">
      <w:pPr>
        <w:pStyle w:val="Komentrateksts"/>
        <w:rPr>
          <w:sz w:val="24"/>
          <w:szCs w:val="24"/>
        </w:rPr>
      </w:pPr>
      <w:r>
        <w:rPr>
          <w:sz w:val="24"/>
          <w:szCs w:val="24"/>
        </w:rPr>
        <w:t xml:space="preserve">  1.7. Zāle ēdnīcā </w:t>
      </w:r>
      <w:r w:rsidRPr="006F6A0E">
        <w:rPr>
          <w:b/>
          <w:sz w:val="24"/>
          <w:szCs w:val="24"/>
        </w:rPr>
        <w:t>35.57 EUR</w:t>
      </w:r>
      <w:r>
        <w:rPr>
          <w:sz w:val="24"/>
          <w:szCs w:val="24"/>
        </w:rPr>
        <w:t xml:space="preserve"> līdz plkst.17</w:t>
      </w:r>
      <w:r w:rsidRPr="006F6A0E">
        <w:rPr>
          <w:sz w:val="24"/>
          <w:szCs w:val="24"/>
          <w:vertAlign w:val="superscript"/>
        </w:rPr>
        <w:t>00</w:t>
      </w:r>
      <w:r>
        <w:rPr>
          <w:sz w:val="24"/>
          <w:szCs w:val="24"/>
        </w:rPr>
        <w:t>,</w:t>
      </w:r>
    </w:p>
    <w:p w:rsidR="009862CF" w:rsidRDefault="009862CF" w:rsidP="009862CF">
      <w:pPr>
        <w:pStyle w:val="Komentrateksts"/>
        <w:rPr>
          <w:sz w:val="24"/>
          <w:szCs w:val="24"/>
        </w:rPr>
      </w:pPr>
      <w:r>
        <w:rPr>
          <w:sz w:val="24"/>
          <w:szCs w:val="24"/>
        </w:rPr>
        <w:t xml:space="preserve">                            </w:t>
      </w:r>
      <w:r w:rsidRPr="006F6A0E">
        <w:rPr>
          <w:b/>
          <w:sz w:val="24"/>
          <w:szCs w:val="24"/>
        </w:rPr>
        <w:t>14.23 EUR</w:t>
      </w:r>
      <w:r>
        <w:rPr>
          <w:sz w:val="24"/>
          <w:szCs w:val="24"/>
        </w:rPr>
        <w:t xml:space="preserve"> (katra nākamā stunda).</w:t>
      </w:r>
    </w:p>
    <w:p w:rsidR="009862CF" w:rsidRDefault="009862CF" w:rsidP="009862CF">
      <w:pPr>
        <w:pStyle w:val="Komentrateksts"/>
        <w:rPr>
          <w:sz w:val="24"/>
          <w:szCs w:val="24"/>
        </w:rPr>
      </w:pPr>
      <w:r>
        <w:rPr>
          <w:sz w:val="24"/>
          <w:szCs w:val="24"/>
        </w:rPr>
        <w:t xml:space="preserve"> 1.8. Lielā sporta zāle, balkons  </w:t>
      </w:r>
      <w:r w:rsidRPr="00113EA8">
        <w:rPr>
          <w:b/>
          <w:sz w:val="24"/>
          <w:szCs w:val="24"/>
        </w:rPr>
        <w:t>35.57 EUR</w:t>
      </w:r>
      <w:r>
        <w:rPr>
          <w:sz w:val="24"/>
          <w:szCs w:val="24"/>
        </w:rPr>
        <w:t xml:space="preserve"> par 2 stundām,</w:t>
      </w:r>
    </w:p>
    <w:p w:rsidR="009862CF" w:rsidRDefault="009862CF" w:rsidP="009862CF">
      <w:pPr>
        <w:pStyle w:val="Komentrateksts"/>
        <w:rPr>
          <w:sz w:val="24"/>
          <w:szCs w:val="24"/>
        </w:rPr>
      </w:pPr>
      <w:r>
        <w:rPr>
          <w:sz w:val="24"/>
          <w:szCs w:val="24"/>
        </w:rPr>
        <w:t xml:space="preserve">                                par ģērbtuvi</w:t>
      </w:r>
      <w:r w:rsidRPr="00113EA8">
        <w:rPr>
          <w:b/>
          <w:sz w:val="24"/>
          <w:szCs w:val="24"/>
        </w:rPr>
        <w:t xml:space="preserve"> 7.11 EUR</w:t>
      </w:r>
      <w:r>
        <w:rPr>
          <w:sz w:val="24"/>
          <w:szCs w:val="24"/>
        </w:rPr>
        <w:t xml:space="preserve"> no komandas, ja sacensības nav Krāslavas novada domes un nav iekļautas skolas sporta pasākumu gada plānā.</w:t>
      </w:r>
    </w:p>
    <w:p w:rsidR="009862CF" w:rsidRDefault="009862CF" w:rsidP="009862CF">
      <w:pPr>
        <w:pStyle w:val="Komentrateksts"/>
        <w:ind w:left="-284" w:firstLine="284"/>
        <w:rPr>
          <w:sz w:val="24"/>
          <w:szCs w:val="24"/>
        </w:rPr>
      </w:pPr>
      <w:r>
        <w:rPr>
          <w:sz w:val="24"/>
          <w:szCs w:val="24"/>
        </w:rPr>
        <w:t xml:space="preserve"> 1.9. Mazā sporta zāle </w:t>
      </w:r>
      <w:r w:rsidRPr="00113EA8">
        <w:rPr>
          <w:b/>
          <w:sz w:val="24"/>
          <w:szCs w:val="24"/>
        </w:rPr>
        <w:t>2.85 EUR/h</w:t>
      </w:r>
      <w:r>
        <w:rPr>
          <w:sz w:val="24"/>
          <w:szCs w:val="24"/>
        </w:rPr>
        <w:t xml:space="preserve"> </w:t>
      </w:r>
    </w:p>
    <w:p w:rsidR="009862CF" w:rsidRDefault="009862CF" w:rsidP="009862CF">
      <w:pPr>
        <w:pStyle w:val="Komentrateksts"/>
        <w:ind w:left="-284" w:firstLine="284"/>
        <w:rPr>
          <w:sz w:val="24"/>
          <w:szCs w:val="24"/>
        </w:rPr>
      </w:pPr>
      <w:r>
        <w:rPr>
          <w:sz w:val="24"/>
          <w:szCs w:val="24"/>
        </w:rPr>
        <w:t xml:space="preserve">               par ģērbtuvi </w:t>
      </w:r>
      <w:r w:rsidRPr="00BA7E08">
        <w:rPr>
          <w:b/>
          <w:sz w:val="24"/>
          <w:szCs w:val="24"/>
        </w:rPr>
        <w:t>1.42 EUR</w:t>
      </w:r>
      <w:r>
        <w:rPr>
          <w:sz w:val="24"/>
          <w:szCs w:val="24"/>
        </w:rPr>
        <w:t xml:space="preserve"> no cilvēka.</w:t>
      </w:r>
    </w:p>
    <w:p w:rsidR="009862CF" w:rsidRDefault="009862CF" w:rsidP="009862CF">
      <w:pPr>
        <w:pStyle w:val="Komentrateksts"/>
        <w:ind w:left="-284" w:firstLine="284"/>
        <w:rPr>
          <w:sz w:val="24"/>
          <w:szCs w:val="24"/>
        </w:rPr>
      </w:pPr>
      <w:r>
        <w:rPr>
          <w:sz w:val="24"/>
          <w:szCs w:val="24"/>
        </w:rPr>
        <w:t xml:space="preserve"> 1.10. Sporta zāles dušas telpas </w:t>
      </w:r>
      <w:r w:rsidRPr="00BA7E08">
        <w:rPr>
          <w:b/>
          <w:sz w:val="24"/>
          <w:szCs w:val="24"/>
        </w:rPr>
        <w:t>2.13 EUR</w:t>
      </w:r>
      <w:r>
        <w:rPr>
          <w:sz w:val="24"/>
          <w:szCs w:val="24"/>
        </w:rPr>
        <w:t xml:space="preserve"> no cilvēka.</w:t>
      </w:r>
    </w:p>
    <w:p w:rsidR="009862CF" w:rsidRDefault="009862CF" w:rsidP="009862CF">
      <w:pPr>
        <w:pStyle w:val="Komentrateksts"/>
        <w:rPr>
          <w:sz w:val="24"/>
          <w:szCs w:val="24"/>
        </w:rPr>
      </w:pPr>
      <w:r>
        <w:rPr>
          <w:sz w:val="24"/>
          <w:szCs w:val="24"/>
        </w:rPr>
        <w:t xml:space="preserve"> 1.11. Stadions  </w:t>
      </w:r>
      <w:r w:rsidRPr="00BA7E08">
        <w:rPr>
          <w:b/>
          <w:sz w:val="24"/>
          <w:szCs w:val="24"/>
        </w:rPr>
        <w:t>7.11 EUR/h</w:t>
      </w:r>
      <w:r>
        <w:rPr>
          <w:sz w:val="24"/>
          <w:szCs w:val="24"/>
        </w:rPr>
        <w:t>, ja sacensības nav Krāslavas novada domes un nav iekļautas skolas</w:t>
      </w:r>
    </w:p>
    <w:p w:rsidR="009862CF" w:rsidRDefault="009862CF" w:rsidP="009862CF">
      <w:pPr>
        <w:pStyle w:val="Komentrateksts"/>
        <w:rPr>
          <w:sz w:val="24"/>
          <w:szCs w:val="24"/>
        </w:rPr>
      </w:pPr>
      <w:r>
        <w:rPr>
          <w:sz w:val="24"/>
          <w:szCs w:val="24"/>
        </w:rPr>
        <w:t xml:space="preserve">       sporta pasākumu gada plānā.</w:t>
      </w:r>
    </w:p>
    <w:p w:rsidR="009862CF" w:rsidRDefault="009862CF" w:rsidP="009862CF">
      <w:pPr>
        <w:pStyle w:val="Komentrateksts"/>
        <w:ind w:left="-284" w:firstLine="284"/>
        <w:rPr>
          <w:sz w:val="24"/>
          <w:szCs w:val="24"/>
        </w:rPr>
      </w:pPr>
      <w:r>
        <w:rPr>
          <w:sz w:val="24"/>
          <w:szCs w:val="24"/>
        </w:rPr>
        <w:t xml:space="preserve"> 1.12. Tualetes telpas sacensību laikā uz stadiona – </w:t>
      </w:r>
      <w:r w:rsidRPr="00BA7E08">
        <w:rPr>
          <w:b/>
          <w:sz w:val="24"/>
          <w:szCs w:val="24"/>
        </w:rPr>
        <w:t xml:space="preserve">42.69 EUR </w:t>
      </w:r>
      <w:r>
        <w:rPr>
          <w:sz w:val="24"/>
          <w:szCs w:val="24"/>
        </w:rPr>
        <w:t>dienā.</w:t>
      </w:r>
    </w:p>
    <w:p w:rsidR="009862CF" w:rsidRDefault="009862CF" w:rsidP="009862CF">
      <w:pPr>
        <w:pStyle w:val="Komentrateksts"/>
        <w:ind w:left="-284" w:firstLine="284"/>
        <w:rPr>
          <w:sz w:val="24"/>
          <w:szCs w:val="24"/>
        </w:rPr>
      </w:pPr>
    </w:p>
    <w:p w:rsidR="009862CF" w:rsidRDefault="009862CF" w:rsidP="009862CF">
      <w:pPr>
        <w:pStyle w:val="Komentrateksts"/>
        <w:ind w:left="-284" w:firstLine="284"/>
        <w:rPr>
          <w:sz w:val="24"/>
          <w:szCs w:val="24"/>
        </w:rPr>
      </w:pPr>
      <w:r>
        <w:rPr>
          <w:sz w:val="24"/>
          <w:szCs w:val="24"/>
        </w:rPr>
        <w:t>2. TEHNIKA</w:t>
      </w:r>
    </w:p>
    <w:p w:rsidR="009862CF" w:rsidRDefault="009862CF" w:rsidP="009862CF">
      <w:pPr>
        <w:pStyle w:val="Komentrateksts"/>
        <w:ind w:left="-284" w:firstLine="284"/>
        <w:rPr>
          <w:sz w:val="24"/>
          <w:szCs w:val="24"/>
        </w:rPr>
      </w:pPr>
      <w:r>
        <w:rPr>
          <w:sz w:val="24"/>
          <w:szCs w:val="24"/>
        </w:rPr>
        <w:t xml:space="preserve">  2.1.  Televizors 1.stavā  -  reklāmai        </w:t>
      </w:r>
      <w:r w:rsidRPr="00610757">
        <w:rPr>
          <w:b/>
          <w:sz w:val="24"/>
          <w:szCs w:val="24"/>
        </w:rPr>
        <w:t>0.71 EUR</w:t>
      </w:r>
      <w:r>
        <w:rPr>
          <w:sz w:val="24"/>
          <w:szCs w:val="24"/>
        </w:rPr>
        <w:t xml:space="preserve"> līdz 1.minūtei dienā.</w:t>
      </w:r>
    </w:p>
    <w:p w:rsidR="009862CF" w:rsidRDefault="009862CF" w:rsidP="009862CF">
      <w:pPr>
        <w:pStyle w:val="Komentrateksts"/>
        <w:ind w:left="-284" w:firstLine="284"/>
        <w:rPr>
          <w:sz w:val="24"/>
          <w:szCs w:val="24"/>
        </w:rPr>
      </w:pPr>
      <w:r>
        <w:rPr>
          <w:sz w:val="24"/>
          <w:szCs w:val="24"/>
        </w:rPr>
        <w:t xml:space="preserve">  2.2.  Interaktīvā tāfele    -  nodarbībām   </w:t>
      </w:r>
      <w:r w:rsidRPr="00610757">
        <w:rPr>
          <w:b/>
          <w:sz w:val="24"/>
          <w:szCs w:val="24"/>
        </w:rPr>
        <w:t>1.42 EUR/h</w:t>
      </w:r>
      <w:r>
        <w:rPr>
          <w:sz w:val="24"/>
          <w:szCs w:val="24"/>
        </w:rPr>
        <w:t>.</w:t>
      </w:r>
    </w:p>
    <w:p w:rsidR="009862CF" w:rsidRDefault="009862CF" w:rsidP="009862CF">
      <w:pPr>
        <w:pStyle w:val="Komentrateksts"/>
        <w:ind w:left="-284" w:firstLine="284"/>
        <w:rPr>
          <w:sz w:val="24"/>
          <w:szCs w:val="24"/>
        </w:rPr>
      </w:pPr>
      <w:r>
        <w:rPr>
          <w:sz w:val="24"/>
          <w:szCs w:val="24"/>
        </w:rPr>
        <w:t xml:space="preserve">  2.3.  Projektors               -  nodarbībām   </w:t>
      </w:r>
      <w:r w:rsidRPr="00610757">
        <w:rPr>
          <w:b/>
          <w:sz w:val="24"/>
          <w:szCs w:val="24"/>
        </w:rPr>
        <w:t>1.42 EUR/h</w:t>
      </w:r>
      <w:r>
        <w:rPr>
          <w:sz w:val="24"/>
          <w:szCs w:val="24"/>
        </w:rPr>
        <w:t>.</w:t>
      </w:r>
    </w:p>
    <w:p w:rsidR="009862CF" w:rsidRDefault="009862CF" w:rsidP="009862CF">
      <w:pPr>
        <w:pStyle w:val="Komentrateksts"/>
        <w:ind w:left="-284" w:firstLine="284"/>
        <w:rPr>
          <w:sz w:val="24"/>
          <w:szCs w:val="24"/>
        </w:rPr>
      </w:pPr>
      <w:r>
        <w:rPr>
          <w:sz w:val="24"/>
          <w:szCs w:val="24"/>
        </w:rPr>
        <w:t xml:space="preserve">  2.4.  Ekrāns                    -  nodarbībām   </w:t>
      </w:r>
      <w:r>
        <w:rPr>
          <w:b/>
          <w:sz w:val="24"/>
          <w:szCs w:val="24"/>
        </w:rPr>
        <w:t>0.71</w:t>
      </w:r>
      <w:r w:rsidRPr="00610757">
        <w:rPr>
          <w:b/>
          <w:sz w:val="24"/>
          <w:szCs w:val="24"/>
        </w:rPr>
        <w:t xml:space="preserve"> EUR/h</w:t>
      </w:r>
      <w:r>
        <w:rPr>
          <w:sz w:val="24"/>
          <w:szCs w:val="24"/>
        </w:rPr>
        <w:t>.</w:t>
      </w:r>
    </w:p>
    <w:p w:rsidR="009862CF" w:rsidRDefault="009862CF" w:rsidP="009862CF">
      <w:pPr>
        <w:pStyle w:val="Komentrateksts"/>
        <w:ind w:left="-284" w:firstLine="284"/>
        <w:rPr>
          <w:sz w:val="24"/>
          <w:szCs w:val="24"/>
        </w:rPr>
      </w:pPr>
      <w:r>
        <w:rPr>
          <w:sz w:val="24"/>
          <w:szCs w:val="24"/>
        </w:rPr>
        <w:t xml:space="preserve">  2.5.  </w:t>
      </w:r>
      <w:proofErr w:type="spellStart"/>
      <w:r>
        <w:rPr>
          <w:sz w:val="24"/>
          <w:szCs w:val="24"/>
        </w:rPr>
        <w:t>Printēšana</w:t>
      </w:r>
      <w:proofErr w:type="spellEnd"/>
      <w:r>
        <w:rPr>
          <w:sz w:val="24"/>
          <w:szCs w:val="24"/>
        </w:rPr>
        <w:t>:</w:t>
      </w:r>
    </w:p>
    <w:p w:rsidR="009862CF" w:rsidRDefault="009862CF" w:rsidP="009862CF">
      <w:pPr>
        <w:pStyle w:val="Komentrateksts"/>
        <w:numPr>
          <w:ilvl w:val="2"/>
          <w:numId w:val="16"/>
        </w:numPr>
        <w:rPr>
          <w:sz w:val="24"/>
          <w:szCs w:val="24"/>
        </w:rPr>
      </w:pPr>
      <w:r w:rsidRPr="00610757">
        <w:rPr>
          <w:b/>
          <w:sz w:val="24"/>
          <w:szCs w:val="24"/>
        </w:rPr>
        <w:t>0.06 EUR</w:t>
      </w:r>
      <w:r>
        <w:rPr>
          <w:sz w:val="24"/>
          <w:szCs w:val="24"/>
        </w:rPr>
        <w:t xml:space="preserve"> par 1 lappusi ar savu papīru;</w:t>
      </w:r>
    </w:p>
    <w:p w:rsidR="009862CF" w:rsidRDefault="009862CF" w:rsidP="009862CF">
      <w:pPr>
        <w:pStyle w:val="Komentrateksts"/>
        <w:numPr>
          <w:ilvl w:val="2"/>
          <w:numId w:val="16"/>
        </w:numPr>
        <w:rPr>
          <w:sz w:val="24"/>
          <w:szCs w:val="24"/>
        </w:rPr>
      </w:pPr>
      <w:r w:rsidRPr="00610757">
        <w:rPr>
          <w:b/>
          <w:sz w:val="24"/>
          <w:szCs w:val="24"/>
        </w:rPr>
        <w:t>0.07 EUR</w:t>
      </w:r>
      <w:r>
        <w:rPr>
          <w:sz w:val="24"/>
          <w:szCs w:val="24"/>
        </w:rPr>
        <w:t xml:space="preserve"> par 1 lappusi uz skolas papīra.</w:t>
      </w:r>
    </w:p>
    <w:p w:rsidR="009862CF" w:rsidRDefault="009862CF" w:rsidP="009862CF">
      <w:pPr>
        <w:pStyle w:val="Komentrateksts"/>
        <w:ind w:left="45"/>
        <w:rPr>
          <w:sz w:val="24"/>
          <w:szCs w:val="24"/>
        </w:rPr>
      </w:pPr>
      <w:r>
        <w:rPr>
          <w:sz w:val="24"/>
          <w:szCs w:val="24"/>
        </w:rPr>
        <w:t xml:space="preserve">2.6.  Skenēšana   - </w:t>
      </w:r>
      <w:r>
        <w:rPr>
          <w:b/>
          <w:sz w:val="24"/>
          <w:szCs w:val="24"/>
        </w:rPr>
        <w:t>0.14</w:t>
      </w:r>
      <w:r w:rsidRPr="00610757">
        <w:rPr>
          <w:b/>
          <w:sz w:val="24"/>
          <w:szCs w:val="24"/>
        </w:rPr>
        <w:t xml:space="preserve"> EUR</w:t>
      </w:r>
      <w:r>
        <w:rPr>
          <w:sz w:val="24"/>
          <w:szCs w:val="24"/>
        </w:rPr>
        <w:t xml:space="preserve"> par 1 lappusi.</w:t>
      </w:r>
    </w:p>
    <w:p w:rsidR="009862CF" w:rsidRDefault="009862CF" w:rsidP="009862CF">
      <w:pPr>
        <w:pStyle w:val="Komentrateksts"/>
        <w:ind w:left="45"/>
        <w:rPr>
          <w:sz w:val="24"/>
          <w:szCs w:val="24"/>
        </w:rPr>
      </w:pPr>
      <w:r>
        <w:rPr>
          <w:sz w:val="24"/>
          <w:szCs w:val="24"/>
        </w:rPr>
        <w:t xml:space="preserve"> 2.7.  CD ieraksts – </w:t>
      </w:r>
      <w:r>
        <w:rPr>
          <w:b/>
          <w:sz w:val="24"/>
          <w:szCs w:val="24"/>
        </w:rPr>
        <w:t>0.71</w:t>
      </w:r>
      <w:r w:rsidRPr="00610757">
        <w:rPr>
          <w:b/>
          <w:sz w:val="24"/>
          <w:szCs w:val="24"/>
        </w:rPr>
        <w:t xml:space="preserve"> EUR</w:t>
      </w:r>
      <w:r>
        <w:rPr>
          <w:sz w:val="24"/>
          <w:szCs w:val="24"/>
        </w:rPr>
        <w:t xml:space="preserve"> par 1 ierakstu.</w:t>
      </w:r>
    </w:p>
    <w:p w:rsidR="009862CF" w:rsidRDefault="009862CF" w:rsidP="009862CF">
      <w:pPr>
        <w:pStyle w:val="Komentrateksts"/>
        <w:ind w:left="45"/>
        <w:rPr>
          <w:sz w:val="24"/>
          <w:szCs w:val="24"/>
        </w:rPr>
      </w:pPr>
      <w:r>
        <w:rPr>
          <w:sz w:val="24"/>
          <w:szCs w:val="24"/>
        </w:rPr>
        <w:t>2.8.  Kopēšana A3:</w:t>
      </w:r>
    </w:p>
    <w:p w:rsidR="009862CF" w:rsidRDefault="009862CF" w:rsidP="009862CF">
      <w:pPr>
        <w:pStyle w:val="Komentrateksts"/>
        <w:numPr>
          <w:ilvl w:val="2"/>
          <w:numId w:val="17"/>
        </w:numPr>
        <w:rPr>
          <w:sz w:val="24"/>
          <w:szCs w:val="24"/>
        </w:rPr>
      </w:pPr>
      <w:r>
        <w:rPr>
          <w:b/>
          <w:sz w:val="24"/>
          <w:szCs w:val="24"/>
        </w:rPr>
        <w:t>0.11</w:t>
      </w:r>
      <w:r w:rsidRPr="00610757">
        <w:rPr>
          <w:b/>
          <w:sz w:val="24"/>
          <w:szCs w:val="24"/>
        </w:rPr>
        <w:t xml:space="preserve"> EUR</w:t>
      </w:r>
      <w:r>
        <w:rPr>
          <w:sz w:val="24"/>
          <w:szCs w:val="24"/>
        </w:rPr>
        <w:t xml:space="preserve"> ar savu papīru par 1 lappusi;</w:t>
      </w:r>
    </w:p>
    <w:p w:rsidR="009862CF" w:rsidRDefault="009862CF" w:rsidP="009862CF">
      <w:pPr>
        <w:pStyle w:val="Komentrateksts"/>
        <w:numPr>
          <w:ilvl w:val="2"/>
          <w:numId w:val="17"/>
        </w:numPr>
        <w:rPr>
          <w:sz w:val="24"/>
          <w:szCs w:val="24"/>
        </w:rPr>
      </w:pPr>
      <w:r>
        <w:rPr>
          <w:b/>
          <w:sz w:val="24"/>
          <w:szCs w:val="24"/>
        </w:rPr>
        <w:t>0.14</w:t>
      </w:r>
      <w:r w:rsidRPr="00610757">
        <w:rPr>
          <w:b/>
          <w:sz w:val="24"/>
          <w:szCs w:val="24"/>
        </w:rPr>
        <w:t xml:space="preserve"> EUR</w:t>
      </w:r>
      <w:r>
        <w:rPr>
          <w:sz w:val="24"/>
          <w:szCs w:val="24"/>
        </w:rPr>
        <w:t xml:space="preserve"> par 1 lappusi uz skolas papīra.</w:t>
      </w:r>
    </w:p>
    <w:p w:rsidR="009862CF" w:rsidRDefault="009862CF" w:rsidP="009862CF">
      <w:pPr>
        <w:pStyle w:val="Komentrateksts"/>
        <w:ind w:left="45"/>
        <w:rPr>
          <w:sz w:val="24"/>
          <w:szCs w:val="24"/>
        </w:rPr>
      </w:pPr>
      <w:r>
        <w:rPr>
          <w:sz w:val="24"/>
          <w:szCs w:val="24"/>
        </w:rPr>
        <w:t xml:space="preserve">  2.9.  Kopēšana A4:</w:t>
      </w:r>
    </w:p>
    <w:p w:rsidR="009862CF" w:rsidRDefault="009862CF" w:rsidP="009862CF">
      <w:pPr>
        <w:pStyle w:val="Komentrateksts"/>
        <w:numPr>
          <w:ilvl w:val="2"/>
          <w:numId w:val="18"/>
        </w:numPr>
        <w:rPr>
          <w:sz w:val="24"/>
          <w:szCs w:val="24"/>
        </w:rPr>
      </w:pPr>
      <w:r>
        <w:rPr>
          <w:b/>
          <w:sz w:val="24"/>
          <w:szCs w:val="24"/>
        </w:rPr>
        <w:t>0.06</w:t>
      </w:r>
      <w:r w:rsidRPr="00610757">
        <w:rPr>
          <w:b/>
          <w:sz w:val="24"/>
          <w:szCs w:val="24"/>
        </w:rPr>
        <w:t xml:space="preserve"> EUR</w:t>
      </w:r>
      <w:r>
        <w:rPr>
          <w:sz w:val="24"/>
          <w:szCs w:val="24"/>
        </w:rPr>
        <w:t xml:space="preserve"> ar savu papīru par 1 lappusi;</w:t>
      </w:r>
    </w:p>
    <w:p w:rsidR="009862CF" w:rsidRDefault="009862CF" w:rsidP="009862CF">
      <w:pPr>
        <w:pStyle w:val="Komentrateksts"/>
        <w:numPr>
          <w:ilvl w:val="2"/>
          <w:numId w:val="18"/>
        </w:numPr>
        <w:rPr>
          <w:sz w:val="24"/>
          <w:szCs w:val="24"/>
        </w:rPr>
      </w:pPr>
      <w:r>
        <w:rPr>
          <w:b/>
          <w:sz w:val="24"/>
          <w:szCs w:val="24"/>
        </w:rPr>
        <w:t>0.07</w:t>
      </w:r>
      <w:r w:rsidRPr="00610757">
        <w:rPr>
          <w:b/>
          <w:sz w:val="24"/>
          <w:szCs w:val="24"/>
        </w:rPr>
        <w:t xml:space="preserve"> EUR</w:t>
      </w:r>
      <w:r>
        <w:rPr>
          <w:sz w:val="24"/>
          <w:szCs w:val="24"/>
        </w:rPr>
        <w:t xml:space="preserve"> par 1 lappusi uz skolas papīra.</w:t>
      </w:r>
    </w:p>
    <w:p w:rsidR="009862CF" w:rsidRDefault="009862CF" w:rsidP="009862CF">
      <w:pPr>
        <w:pStyle w:val="Komentrateksts"/>
        <w:rPr>
          <w:sz w:val="24"/>
          <w:szCs w:val="24"/>
        </w:rPr>
      </w:pPr>
      <w:r>
        <w:rPr>
          <w:sz w:val="24"/>
          <w:szCs w:val="24"/>
        </w:rPr>
        <w:t xml:space="preserve">2.10.  Arhīva izziņa – </w:t>
      </w:r>
      <w:r>
        <w:rPr>
          <w:b/>
          <w:sz w:val="24"/>
          <w:szCs w:val="24"/>
        </w:rPr>
        <w:t>1.42</w:t>
      </w:r>
      <w:r w:rsidRPr="00610757">
        <w:rPr>
          <w:b/>
          <w:sz w:val="24"/>
          <w:szCs w:val="24"/>
        </w:rPr>
        <w:t xml:space="preserve"> EUR</w:t>
      </w:r>
      <w:r>
        <w:rPr>
          <w:sz w:val="24"/>
          <w:szCs w:val="24"/>
        </w:rPr>
        <w:t xml:space="preserve"> par dokumentu.</w:t>
      </w:r>
    </w:p>
    <w:p w:rsidR="009862CF" w:rsidRDefault="009862CF" w:rsidP="009862CF">
      <w:pPr>
        <w:pStyle w:val="Komentrateksts"/>
        <w:rPr>
          <w:sz w:val="24"/>
          <w:szCs w:val="24"/>
        </w:rPr>
      </w:pPr>
      <w:r>
        <w:rPr>
          <w:sz w:val="24"/>
          <w:szCs w:val="24"/>
        </w:rPr>
        <w:t xml:space="preserve">2.11.  Par atestāta vai apliecības dublikāta izsniegšanu – </w:t>
      </w:r>
      <w:r>
        <w:rPr>
          <w:b/>
          <w:sz w:val="24"/>
          <w:szCs w:val="24"/>
        </w:rPr>
        <w:t>7.11</w:t>
      </w:r>
      <w:r w:rsidRPr="00610757">
        <w:rPr>
          <w:b/>
          <w:sz w:val="24"/>
          <w:szCs w:val="24"/>
        </w:rPr>
        <w:t xml:space="preserve"> EUR</w:t>
      </w:r>
      <w:r>
        <w:rPr>
          <w:sz w:val="24"/>
          <w:szCs w:val="24"/>
        </w:rPr>
        <w:t xml:space="preserve"> par dokumentu (paziņojumu laikrakstā „Latvijas vēstnesis” par pirmreizējā dokumenta anulēšanu apmaksā pats abiturients).</w:t>
      </w:r>
    </w:p>
    <w:p w:rsidR="009862CF" w:rsidRDefault="009862CF" w:rsidP="009862CF">
      <w:pPr>
        <w:pStyle w:val="Pamatteksts"/>
        <w:spacing w:after="0"/>
        <w:jc w:val="center"/>
        <w:rPr>
          <w:b/>
          <w:bCs/>
        </w:rPr>
      </w:pPr>
    </w:p>
    <w:p w:rsidR="009862CF" w:rsidRPr="00FF7814" w:rsidRDefault="009862CF" w:rsidP="009862CF">
      <w:pPr>
        <w:jc w:val="both"/>
      </w:pPr>
      <w:r w:rsidRPr="00FF7814">
        <w:lastRenderedPageBreak/>
        <w:t>Lēmums stājas spēkā  ar 2014.gada 1.janvāri.</w:t>
      </w:r>
      <w:r>
        <w:t>”</w:t>
      </w: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7.7.</w:t>
      </w:r>
    </w:p>
    <w:p w:rsidR="009862CF" w:rsidRPr="00B51E16" w:rsidRDefault="009862CF" w:rsidP="009862CF">
      <w:pPr>
        <w:jc w:val="center"/>
        <w:rPr>
          <w:b/>
        </w:rPr>
      </w:pPr>
      <w:r w:rsidRPr="00B51E16">
        <w:rPr>
          <w:b/>
        </w:rPr>
        <w:t xml:space="preserve">Par </w:t>
      </w:r>
      <w:proofErr w:type="spellStart"/>
      <w:r w:rsidRPr="00B51E16">
        <w:rPr>
          <w:b/>
          <w:lang w:val="de-DE"/>
        </w:rPr>
        <w:t>Krāslavas</w:t>
      </w:r>
      <w:proofErr w:type="spellEnd"/>
      <w:r w:rsidRPr="00B51E16">
        <w:rPr>
          <w:b/>
          <w:lang w:val="de-DE"/>
        </w:rPr>
        <w:t xml:space="preserve"> </w:t>
      </w:r>
      <w:proofErr w:type="spellStart"/>
      <w:r w:rsidRPr="00B51E16">
        <w:rPr>
          <w:b/>
          <w:lang w:val="de-DE"/>
        </w:rPr>
        <w:t>Varavīksnes</w:t>
      </w:r>
      <w:proofErr w:type="spellEnd"/>
      <w:r w:rsidRPr="00B51E16">
        <w:rPr>
          <w:b/>
          <w:lang w:val="de-DE"/>
        </w:rPr>
        <w:t xml:space="preserve"> </w:t>
      </w:r>
      <w:proofErr w:type="spellStart"/>
      <w:r w:rsidRPr="00B51E16">
        <w:rPr>
          <w:b/>
          <w:lang w:val="de-DE"/>
        </w:rPr>
        <w:t>vidusskolas</w:t>
      </w:r>
      <w:proofErr w:type="spellEnd"/>
      <w:r w:rsidRPr="00B51E16">
        <w:rPr>
          <w:b/>
          <w:lang w:val="de-DE"/>
        </w:rPr>
        <w:t xml:space="preserve"> </w:t>
      </w:r>
      <w:proofErr w:type="spellStart"/>
      <w:r w:rsidRPr="00B51E16">
        <w:rPr>
          <w:b/>
          <w:lang w:val="de-DE"/>
        </w:rPr>
        <w:t>izglītojamo</w:t>
      </w:r>
      <w:proofErr w:type="spellEnd"/>
      <w:r w:rsidRPr="00B51E16">
        <w:rPr>
          <w:b/>
          <w:lang w:val="de-DE"/>
        </w:rPr>
        <w:t xml:space="preserve"> </w:t>
      </w:r>
      <w:proofErr w:type="spellStart"/>
      <w:r w:rsidRPr="00B51E16">
        <w:rPr>
          <w:b/>
          <w:lang w:val="de-DE"/>
        </w:rPr>
        <w:t>ēdināšanu</w:t>
      </w:r>
      <w:proofErr w:type="spellEnd"/>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Pr>
        <w:jc w:val="center"/>
        <w:rPr>
          <w:b/>
        </w:rPr>
      </w:pPr>
    </w:p>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jc w:val="center"/>
        <w:rPr>
          <w:b/>
        </w:rPr>
      </w:pPr>
    </w:p>
    <w:p w:rsidR="009862CF" w:rsidRPr="00DD7DF3" w:rsidRDefault="009862CF" w:rsidP="009862CF">
      <w:pPr>
        <w:pStyle w:val="Pamatteksts"/>
        <w:rPr>
          <w:bCs/>
        </w:rPr>
      </w:pPr>
      <w:r w:rsidRPr="00FF7814">
        <w:rPr>
          <w:b/>
          <w:bCs/>
        </w:rPr>
        <w:t>Veikt grozījumus</w:t>
      </w:r>
      <w:r>
        <w:rPr>
          <w:bCs/>
        </w:rPr>
        <w:t xml:space="preserve"> 10.08.2012. domes lēmumā (protokols Nr.12, 2.§) un </w:t>
      </w:r>
      <w:r w:rsidRPr="00FF7814">
        <w:rPr>
          <w:b/>
          <w:bCs/>
        </w:rPr>
        <w:t xml:space="preserve">izteikt </w:t>
      </w:r>
      <w:r>
        <w:rPr>
          <w:bCs/>
        </w:rPr>
        <w:t>sekojošā redakcijā:</w:t>
      </w:r>
    </w:p>
    <w:p w:rsidR="009862CF" w:rsidRPr="00B67DD1" w:rsidRDefault="009862CF" w:rsidP="009862CF">
      <w:pPr>
        <w:jc w:val="both"/>
        <w:rPr>
          <w:b/>
        </w:rPr>
      </w:pPr>
      <w:r>
        <w:tab/>
      </w:r>
      <w:r w:rsidRPr="006F6A0E">
        <w:t>„Pamatojoties uz likuma „ Par pašvaldībām” 21.</w:t>
      </w:r>
      <w:r>
        <w:t xml:space="preserve">panta pirmās daļas 14.punkta  g) </w:t>
      </w:r>
      <w:r w:rsidRPr="006F6A0E">
        <w:t>apakšpunktu,</w:t>
      </w:r>
      <w:r w:rsidRPr="00075A50">
        <w:t xml:space="preserve"> </w:t>
      </w:r>
      <w:r>
        <w:rPr>
          <w:b/>
        </w:rPr>
        <w:t xml:space="preserve"> </w:t>
      </w:r>
      <w:r w:rsidRPr="00B67DD1">
        <w:rPr>
          <w:b/>
          <w:bCs/>
          <w:lang w:eastAsia="en-US"/>
        </w:rPr>
        <w:t>noteikt</w:t>
      </w:r>
      <w:r w:rsidRPr="0067678A">
        <w:rPr>
          <w:bCs/>
          <w:lang w:eastAsia="en-US"/>
        </w:rPr>
        <w:t xml:space="preserve"> Krāslavas Varavīksnes vidusskolā maksu par ēdināšanu sekojošā apmērā:</w:t>
      </w:r>
    </w:p>
    <w:p w:rsidR="009862CF" w:rsidRPr="00B67DD1" w:rsidRDefault="009862CF" w:rsidP="009862CF">
      <w:pPr>
        <w:pStyle w:val="Sarakstarindkopa"/>
        <w:numPr>
          <w:ilvl w:val="1"/>
          <w:numId w:val="20"/>
        </w:numPr>
        <w:ind w:left="426" w:hanging="426"/>
        <w:jc w:val="both"/>
        <w:rPr>
          <w:bCs/>
          <w:lang w:eastAsia="en-US"/>
        </w:rPr>
      </w:pPr>
      <w:r w:rsidRPr="00B67DD1">
        <w:rPr>
          <w:bCs/>
          <w:lang w:eastAsia="en-US"/>
        </w:rPr>
        <w:t xml:space="preserve">no 1.klases līdz 12.klasei skolēniem pusdienas – </w:t>
      </w:r>
      <w:r w:rsidRPr="00B67DD1">
        <w:rPr>
          <w:b/>
          <w:bCs/>
          <w:lang w:eastAsia="en-US"/>
        </w:rPr>
        <w:t>1.14 EUR</w:t>
      </w:r>
      <w:r w:rsidRPr="00B67DD1">
        <w:rPr>
          <w:bCs/>
          <w:lang w:eastAsia="en-US"/>
        </w:rPr>
        <w:t>,</w:t>
      </w:r>
    </w:p>
    <w:p w:rsidR="009862CF" w:rsidRPr="0067678A" w:rsidRDefault="009862CF" w:rsidP="009862CF">
      <w:pPr>
        <w:numPr>
          <w:ilvl w:val="1"/>
          <w:numId w:val="20"/>
        </w:numPr>
        <w:ind w:left="426" w:hanging="426"/>
        <w:jc w:val="both"/>
        <w:rPr>
          <w:bCs/>
          <w:lang w:eastAsia="en-US"/>
        </w:rPr>
      </w:pPr>
      <w:r w:rsidRPr="0067678A">
        <w:rPr>
          <w:bCs/>
          <w:lang w:eastAsia="en-US"/>
        </w:rPr>
        <w:t xml:space="preserve">pirmsskolas grupas audzēkņiem, ja bērns apmeklē pilnu dienu– </w:t>
      </w:r>
      <w:r>
        <w:rPr>
          <w:b/>
          <w:bCs/>
          <w:lang w:eastAsia="en-US"/>
        </w:rPr>
        <w:t>1.99</w:t>
      </w:r>
      <w:r w:rsidRPr="00B67DD1">
        <w:rPr>
          <w:b/>
          <w:bCs/>
          <w:lang w:eastAsia="en-US"/>
        </w:rPr>
        <w:t xml:space="preserve"> EUR</w:t>
      </w:r>
      <w:r w:rsidRPr="0067678A">
        <w:rPr>
          <w:bCs/>
          <w:lang w:eastAsia="en-US"/>
        </w:rPr>
        <w:t>,</w:t>
      </w:r>
    </w:p>
    <w:p w:rsidR="009862CF" w:rsidRPr="0067678A" w:rsidRDefault="009862CF" w:rsidP="009862CF">
      <w:pPr>
        <w:numPr>
          <w:ilvl w:val="1"/>
          <w:numId w:val="20"/>
        </w:numPr>
        <w:ind w:left="426" w:hanging="426"/>
        <w:jc w:val="both"/>
        <w:rPr>
          <w:bCs/>
          <w:lang w:eastAsia="en-US"/>
        </w:rPr>
      </w:pPr>
      <w:r w:rsidRPr="0067678A">
        <w:rPr>
          <w:bCs/>
          <w:lang w:eastAsia="en-US"/>
        </w:rPr>
        <w:t xml:space="preserve">pirmsskolas grupas audzēkņiem, ja bērns apmeklē nepilnu dienu– </w:t>
      </w:r>
      <w:r>
        <w:rPr>
          <w:b/>
          <w:bCs/>
          <w:lang w:eastAsia="en-US"/>
        </w:rPr>
        <w:t>1.42</w:t>
      </w:r>
      <w:r w:rsidRPr="00B67DD1">
        <w:rPr>
          <w:b/>
          <w:bCs/>
          <w:lang w:eastAsia="en-US"/>
        </w:rPr>
        <w:t xml:space="preserve"> EUR</w:t>
      </w:r>
      <w:r w:rsidRPr="0067678A">
        <w:rPr>
          <w:bCs/>
          <w:lang w:eastAsia="en-US"/>
        </w:rPr>
        <w:t xml:space="preserve">. </w:t>
      </w:r>
    </w:p>
    <w:p w:rsidR="009862CF" w:rsidRPr="0067678A" w:rsidRDefault="009862CF" w:rsidP="009862CF">
      <w:pPr>
        <w:numPr>
          <w:ilvl w:val="1"/>
          <w:numId w:val="20"/>
        </w:numPr>
        <w:ind w:left="426" w:hanging="426"/>
        <w:jc w:val="both"/>
        <w:rPr>
          <w:bCs/>
          <w:lang w:eastAsia="en-US"/>
        </w:rPr>
      </w:pPr>
      <w:r w:rsidRPr="0067678A">
        <w:rPr>
          <w:bCs/>
          <w:lang w:eastAsia="en-US"/>
        </w:rPr>
        <w:t>samazināt  maksu par pirmsskolas grupas audzēkņu ēdināšanas</w:t>
      </w:r>
    </w:p>
    <w:p w:rsidR="009862CF" w:rsidRPr="0067678A" w:rsidRDefault="009862CF" w:rsidP="009862CF">
      <w:pPr>
        <w:ind w:left="426" w:hanging="426"/>
        <w:jc w:val="both"/>
        <w:rPr>
          <w:bCs/>
          <w:lang w:eastAsia="en-US"/>
        </w:rPr>
      </w:pPr>
      <w:r w:rsidRPr="0067678A">
        <w:rPr>
          <w:bCs/>
          <w:lang w:eastAsia="en-US"/>
        </w:rPr>
        <w:t xml:space="preserve">       nodrošināšanu par 75% sekojošos gadījumos:</w:t>
      </w:r>
    </w:p>
    <w:p w:rsidR="009862CF" w:rsidRPr="00B67DD1" w:rsidRDefault="009862CF" w:rsidP="009862CF">
      <w:pPr>
        <w:pStyle w:val="Sarakstarindkopa"/>
        <w:numPr>
          <w:ilvl w:val="1"/>
          <w:numId w:val="21"/>
        </w:numPr>
        <w:ind w:left="851" w:hanging="425"/>
        <w:jc w:val="both"/>
        <w:rPr>
          <w:bCs/>
          <w:lang w:eastAsia="en-US"/>
        </w:rPr>
      </w:pPr>
      <w:r>
        <w:rPr>
          <w:bCs/>
          <w:lang w:eastAsia="en-US"/>
        </w:rPr>
        <w:t xml:space="preserve"> </w:t>
      </w:r>
      <w:r w:rsidRPr="00B67DD1">
        <w:rPr>
          <w:bCs/>
          <w:lang w:eastAsia="en-US"/>
        </w:rPr>
        <w:t xml:space="preserve">bērna slimības laikā </w:t>
      </w:r>
      <w:r w:rsidRPr="00B67DD1">
        <w:rPr>
          <w:bCs/>
          <w:i/>
          <w:lang w:eastAsia="en-US"/>
        </w:rPr>
        <w:t>(ja tiek iesniegta ārsta zīme</w:t>
      </w:r>
      <w:r w:rsidRPr="00B67DD1">
        <w:rPr>
          <w:bCs/>
          <w:lang w:eastAsia="en-US"/>
        </w:rPr>
        <w:t>),</w:t>
      </w:r>
    </w:p>
    <w:p w:rsidR="009862CF" w:rsidRPr="00B67DD1" w:rsidRDefault="009862CF" w:rsidP="009862CF">
      <w:pPr>
        <w:pStyle w:val="Sarakstarindkopa"/>
        <w:numPr>
          <w:ilvl w:val="1"/>
          <w:numId w:val="21"/>
        </w:numPr>
        <w:ind w:left="851" w:hanging="425"/>
        <w:jc w:val="both"/>
        <w:rPr>
          <w:bCs/>
          <w:lang w:eastAsia="en-US"/>
        </w:rPr>
      </w:pPr>
      <w:r w:rsidRPr="00B67DD1">
        <w:rPr>
          <w:bCs/>
          <w:lang w:eastAsia="en-US"/>
        </w:rPr>
        <w:t>katra neapmeklētā diena (</w:t>
      </w:r>
      <w:r w:rsidRPr="00B67DD1">
        <w:rPr>
          <w:bCs/>
          <w:i/>
          <w:lang w:eastAsia="en-US"/>
        </w:rPr>
        <w:t>ja vecāki ir savlaicīgi brīdinājuši grupas audzinātāju, bet ne vairāk kā 14 dienas</w:t>
      </w:r>
      <w:r w:rsidRPr="00B67DD1">
        <w:rPr>
          <w:bCs/>
          <w:lang w:eastAsia="en-US"/>
        </w:rPr>
        <w:t>),</w:t>
      </w:r>
    </w:p>
    <w:p w:rsidR="009862CF" w:rsidRPr="00872BFA" w:rsidRDefault="009862CF" w:rsidP="009862CF">
      <w:pPr>
        <w:pStyle w:val="Sarakstarindkopa"/>
        <w:numPr>
          <w:ilvl w:val="1"/>
          <w:numId w:val="21"/>
        </w:numPr>
        <w:ind w:left="851" w:hanging="425"/>
        <w:jc w:val="both"/>
        <w:rPr>
          <w:bCs/>
          <w:lang w:eastAsia="en-US"/>
        </w:rPr>
      </w:pPr>
      <w:r>
        <w:rPr>
          <w:bCs/>
          <w:lang w:eastAsia="en-US"/>
        </w:rPr>
        <w:t xml:space="preserve"> </w:t>
      </w:r>
      <w:r w:rsidRPr="00872BFA">
        <w:rPr>
          <w:bCs/>
          <w:lang w:eastAsia="en-US"/>
        </w:rPr>
        <w:t>daudzbērnu ģimenēm (trīs un vairāk bērni), kuri apmeklē pirmsskolas grupu (</w:t>
      </w:r>
      <w:r w:rsidRPr="00872BFA">
        <w:rPr>
          <w:bCs/>
          <w:i/>
          <w:lang w:eastAsia="en-US"/>
        </w:rPr>
        <w:t>ja ir skolas  padomes lēmums</w:t>
      </w:r>
      <w:r w:rsidRPr="00872BFA">
        <w:rPr>
          <w:bCs/>
          <w:lang w:eastAsia="en-US"/>
        </w:rPr>
        <w:t>).</w:t>
      </w:r>
    </w:p>
    <w:p w:rsidR="009862CF" w:rsidRPr="00FF7814" w:rsidRDefault="009862CF" w:rsidP="009862CF">
      <w:pPr>
        <w:pStyle w:val="Sarakstarindkopa"/>
        <w:numPr>
          <w:ilvl w:val="0"/>
          <w:numId w:val="21"/>
        </w:numPr>
        <w:suppressAutoHyphens/>
        <w:jc w:val="both"/>
      </w:pPr>
      <w:r w:rsidRPr="00FF7814">
        <w:t>Lēmums stājas spēkā  ar 2014.gada 1.janvāri.</w:t>
      </w:r>
      <w:r>
        <w:t>”</w:t>
      </w:r>
    </w:p>
    <w:p w:rsidR="009862CF" w:rsidRDefault="009862CF" w:rsidP="009862CF">
      <w:pPr>
        <w:pStyle w:val="Pamatteksts"/>
        <w:spacing w:after="0"/>
        <w:jc w:val="center"/>
        <w:rPr>
          <w:b/>
          <w:bCs/>
        </w:rPr>
      </w:pPr>
    </w:p>
    <w:p w:rsidR="009862CF" w:rsidRDefault="009862CF" w:rsidP="00440968">
      <w:pPr>
        <w:pStyle w:val="Pamatteksts"/>
        <w:spacing w:after="0"/>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7.8.</w:t>
      </w:r>
    </w:p>
    <w:p w:rsidR="009862CF" w:rsidRDefault="009862CF" w:rsidP="009862CF">
      <w:pPr>
        <w:tabs>
          <w:tab w:val="left" w:pos="720"/>
        </w:tabs>
        <w:jc w:val="center"/>
        <w:rPr>
          <w:b/>
          <w:bCs/>
        </w:rPr>
      </w:pPr>
      <w:r w:rsidRPr="00AD281D">
        <w:rPr>
          <w:b/>
          <w:bCs/>
        </w:rPr>
        <w:t>Par Krāslavas Varavīksnes vi</w:t>
      </w:r>
      <w:r>
        <w:rPr>
          <w:b/>
          <w:bCs/>
        </w:rPr>
        <w:t xml:space="preserve">dusskolas maksas pakalpojumiem </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063F40" w:rsidRDefault="009862CF" w:rsidP="009862CF">
      <w:pPr>
        <w:tabs>
          <w:tab w:val="left" w:pos="720"/>
        </w:tabs>
        <w:jc w:val="center"/>
        <w:rPr>
          <w:b/>
          <w:bCs/>
        </w:rPr>
      </w:pPr>
    </w:p>
    <w:p w:rsidR="009862CF" w:rsidRDefault="009862CF" w:rsidP="009862CF">
      <w:pPr>
        <w:pStyle w:val="Pamatteksts"/>
        <w:rPr>
          <w:bCs/>
        </w:rPr>
      </w:pPr>
      <w:r w:rsidRPr="00063F40">
        <w:rPr>
          <w:b/>
          <w:bCs/>
        </w:rPr>
        <w:t>Veikt grozījumus</w:t>
      </w:r>
      <w:r w:rsidRPr="00AD281D">
        <w:rPr>
          <w:bCs/>
        </w:rPr>
        <w:t xml:space="preserve"> 10.08.2012. domes lēmumā (protokols Nr.12, 2.§) </w:t>
      </w:r>
      <w:r w:rsidRPr="00063F40">
        <w:rPr>
          <w:b/>
          <w:bCs/>
        </w:rPr>
        <w:t>un izteikt</w:t>
      </w:r>
      <w:r w:rsidRPr="00AD281D">
        <w:rPr>
          <w:bCs/>
        </w:rPr>
        <w:t xml:space="preserve"> sekojošā redakcijā:</w:t>
      </w:r>
    </w:p>
    <w:p w:rsidR="009862CF" w:rsidRPr="00063F40" w:rsidRDefault="009862CF" w:rsidP="009862CF">
      <w:pPr>
        <w:pStyle w:val="Pamatteksts"/>
        <w:rPr>
          <w:bCs/>
        </w:rPr>
      </w:pPr>
      <w:r>
        <w:rPr>
          <w:bCs/>
        </w:rPr>
        <w:t xml:space="preserve">“1. </w:t>
      </w:r>
      <w:r w:rsidRPr="00AD281D">
        <w:t>Pamatojoties uz likuma „ Par pašvaldībām” 21.panta pirmās daļas 14.punkta  g) apakšpunktu a</w:t>
      </w:r>
      <w:r w:rsidRPr="00AD281D">
        <w:rPr>
          <w:bCs/>
        </w:rPr>
        <w:t>pstiprināt sekojošus maksas pakalpojumus Krāslavas Varavīksnes vidusskolā:</w:t>
      </w:r>
    </w:p>
    <w:p w:rsidR="009862CF" w:rsidRPr="00AD281D" w:rsidRDefault="009862CF" w:rsidP="009862CF">
      <w:pPr>
        <w:tabs>
          <w:tab w:val="left" w:pos="1440"/>
        </w:tabs>
        <w:ind w:left="284"/>
        <w:jc w:val="both"/>
        <w:rPr>
          <w:bCs/>
        </w:rPr>
      </w:pPr>
      <w:r w:rsidRPr="00AD281D">
        <w:rPr>
          <w:bCs/>
        </w:rPr>
        <w:t xml:space="preserve">1) Jaungada pasakas iestudējuma apmeklējums bērniem – </w:t>
      </w:r>
      <w:r w:rsidRPr="00063F40">
        <w:rPr>
          <w:b/>
          <w:bCs/>
        </w:rPr>
        <w:t>0.71 EUR ;</w:t>
      </w:r>
    </w:p>
    <w:p w:rsidR="009862CF" w:rsidRPr="00AD281D" w:rsidRDefault="009862CF" w:rsidP="009862CF">
      <w:pPr>
        <w:tabs>
          <w:tab w:val="left" w:pos="1440"/>
        </w:tabs>
        <w:ind w:left="284" w:hanging="284"/>
        <w:jc w:val="both"/>
        <w:rPr>
          <w:bCs/>
        </w:rPr>
      </w:pPr>
      <w:r w:rsidRPr="00AD281D">
        <w:rPr>
          <w:bCs/>
        </w:rPr>
        <w:tab/>
        <w:t xml:space="preserve">2) Jaungada pasakas iestudējuma apmeklējums pieaugušajiem – </w:t>
      </w:r>
      <w:r w:rsidRPr="00063F40">
        <w:rPr>
          <w:b/>
          <w:bCs/>
        </w:rPr>
        <w:t>1.42 EUR;</w:t>
      </w:r>
    </w:p>
    <w:p w:rsidR="009862CF" w:rsidRPr="00AD281D" w:rsidRDefault="009862CF" w:rsidP="009862CF">
      <w:pPr>
        <w:tabs>
          <w:tab w:val="left" w:pos="1440"/>
        </w:tabs>
        <w:ind w:left="284" w:hanging="284"/>
        <w:jc w:val="both"/>
        <w:rPr>
          <w:bCs/>
        </w:rPr>
      </w:pPr>
      <w:r w:rsidRPr="00AD281D">
        <w:rPr>
          <w:bCs/>
        </w:rPr>
        <w:lastRenderedPageBreak/>
        <w:tab/>
        <w:t xml:space="preserve">3) Jautro un atjautīgo klubs (JAK) finālspēles apmeklējums – </w:t>
      </w:r>
      <w:r w:rsidRPr="00063F40">
        <w:rPr>
          <w:b/>
          <w:bCs/>
        </w:rPr>
        <w:t>2.13 EUR.</w:t>
      </w:r>
    </w:p>
    <w:p w:rsidR="009862CF" w:rsidRPr="00AD281D" w:rsidRDefault="009862CF" w:rsidP="009862CF">
      <w:pPr>
        <w:tabs>
          <w:tab w:val="left" w:pos="1440"/>
        </w:tabs>
        <w:ind w:left="284" w:hanging="284"/>
        <w:jc w:val="both"/>
        <w:rPr>
          <w:bCs/>
        </w:rPr>
      </w:pPr>
      <w:r w:rsidRPr="00AD281D">
        <w:t xml:space="preserve"> </w:t>
      </w:r>
    </w:p>
    <w:p w:rsidR="009862CF" w:rsidRPr="00AD281D" w:rsidRDefault="009862CF" w:rsidP="009862CF">
      <w:pPr>
        <w:pStyle w:val="Sarakstarindkopa"/>
        <w:numPr>
          <w:ilvl w:val="0"/>
          <w:numId w:val="17"/>
        </w:numPr>
        <w:tabs>
          <w:tab w:val="clear" w:pos="720"/>
        </w:tabs>
        <w:suppressAutoHyphens/>
        <w:ind w:left="426"/>
        <w:jc w:val="both"/>
      </w:pPr>
      <w:r w:rsidRPr="00AD281D">
        <w:t>Ieņēmumus, kas iegūti no Jaungada iestudējuma un JAK finālspēles apmeklējumiem, ieskaitīt Krāslavas Varavīksnes vidusskolas kontā.</w:t>
      </w:r>
    </w:p>
    <w:p w:rsidR="009862CF" w:rsidRPr="00AD281D" w:rsidRDefault="009862CF" w:rsidP="009862CF">
      <w:pPr>
        <w:ind w:left="284"/>
        <w:jc w:val="both"/>
      </w:pPr>
    </w:p>
    <w:p w:rsidR="009862CF" w:rsidRPr="00AD281D" w:rsidRDefault="009862CF" w:rsidP="009862CF">
      <w:pPr>
        <w:jc w:val="both"/>
      </w:pPr>
      <w:r w:rsidRPr="00AD281D">
        <w:t>Lēmums stājas spēkā  ar 2014.gada 1.janvāri.”</w:t>
      </w:r>
    </w:p>
    <w:p w:rsidR="009862CF" w:rsidRDefault="009862CF" w:rsidP="009862CF">
      <w:pPr>
        <w:pStyle w:val="Pamatteksts"/>
        <w:spacing w:after="0"/>
        <w:jc w:val="center"/>
        <w:rPr>
          <w:b/>
          <w:bCs/>
        </w:rPr>
      </w:pPr>
    </w:p>
    <w:p w:rsidR="009862CF" w:rsidRDefault="009862CF" w:rsidP="009862CF">
      <w:pPr>
        <w:pStyle w:val="Pamatteksts"/>
        <w:spacing w:after="0"/>
        <w:rPr>
          <w:b/>
          <w:bCs/>
        </w:rPr>
      </w:pPr>
    </w:p>
    <w:p w:rsidR="009862CF" w:rsidRDefault="009862CF" w:rsidP="009862CF">
      <w:pPr>
        <w:pStyle w:val="Pamatteksts"/>
        <w:spacing w:after="0"/>
        <w:jc w:val="center"/>
        <w:rPr>
          <w:b/>
          <w:bCs/>
        </w:rPr>
      </w:pPr>
      <w:r>
        <w:rPr>
          <w:b/>
          <w:bCs/>
        </w:rPr>
        <w:t>7.9.</w:t>
      </w:r>
    </w:p>
    <w:p w:rsidR="009862CF" w:rsidRPr="00470803" w:rsidRDefault="009862CF" w:rsidP="009862CF">
      <w:pPr>
        <w:ind w:left="360"/>
        <w:jc w:val="center"/>
        <w:rPr>
          <w:b/>
        </w:rPr>
      </w:pPr>
      <w:r w:rsidRPr="00470803">
        <w:rPr>
          <w:b/>
        </w:rPr>
        <w:t xml:space="preserve">Par Krāslavas </w:t>
      </w:r>
      <w:proofErr w:type="spellStart"/>
      <w:r w:rsidRPr="00470803">
        <w:rPr>
          <w:b/>
        </w:rPr>
        <w:t>gr.Plāteru</w:t>
      </w:r>
      <w:proofErr w:type="spellEnd"/>
      <w:r w:rsidRPr="00470803">
        <w:rPr>
          <w:b/>
        </w:rPr>
        <w:t xml:space="preserve"> </w:t>
      </w:r>
      <w:proofErr w:type="spellStart"/>
      <w:r w:rsidRPr="00470803">
        <w:rPr>
          <w:b/>
        </w:rPr>
        <w:t>v.n.poļu</w:t>
      </w:r>
      <w:proofErr w:type="spellEnd"/>
      <w:r w:rsidRPr="00470803">
        <w:rPr>
          <w:b/>
        </w:rPr>
        <w:t xml:space="preserve"> </w:t>
      </w:r>
    </w:p>
    <w:p w:rsidR="009862CF" w:rsidRPr="00470803" w:rsidRDefault="009862CF" w:rsidP="009862CF">
      <w:pPr>
        <w:ind w:left="360"/>
        <w:jc w:val="center"/>
        <w:rPr>
          <w:b/>
        </w:rPr>
      </w:pPr>
      <w:r w:rsidRPr="00470803">
        <w:rPr>
          <w:b/>
        </w:rPr>
        <w:t>pamatskolas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rPr>
          <w:b/>
          <w:bCs/>
        </w:rPr>
      </w:pPr>
    </w:p>
    <w:p w:rsidR="009862CF" w:rsidRPr="00DC7F2A" w:rsidRDefault="009862CF" w:rsidP="009862CF">
      <w:pPr>
        <w:pStyle w:val="Pamatteksts"/>
        <w:rPr>
          <w:bCs/>
        </w:rPr>
      </w:pPr>
      <w:r w:rsidRPr="00FF7814">
        <w:rPr>
          <w:b/>
          <w:bCs/>
        </w:rPr>
        <w:t>Veikt grozījumus</w:t>
      </w:r>
      <w:r>
        <w:rPr>
          <w:bCs/>
        </w:rPr>
        <w:t xml:space="preserve"> 14.10.2008. domes lēmumā (protokols Nr.16, 11.§) un </w:t>
      </w:r>
      <w:r w:rsidRPr="00FF7814">
        <w:rPr>
          <w:b/>
          <w:bCs/>
        </w:rPr>
        <w:t xml:space="preserve">izteikt </w:t>
      </w:r>
      <w:r>
        <w:rPr>
          <w:bCs/>
        </w:rPr>
        <w:t>sekojošā redakcijā:</w:t>
      </w:r>
    </w:p>
    <w:p w:rsidR="009862CF" w:rsidRPr="00DC7F2A" w:rsidRDefault="009862CF" w:rsidP="009862CF">
      <w:pPr>
        <w:jc w:val="both"/>
      </w:pPr>
      <w:r w:rsidRPr="00DC7F2A">
        <w:tab/>
      </w:r>
      <w:r w:rsidRPr="006F6A0E">
        <w:t>„Pamatojoties uz likuma „ Par pašvaldībām” 21.</w:t>
      </w:r>
      <w:r>
        <w:t xml:space="preserve">panta pirmās daļas 14.punkta g) </w:t>
      </w:r>
      <w:r w:rsidRPr="006F6A0E">
        <w:t>apakšpunktu,</w:t>
      </w:r>
      <w:r>
        <w:rPr>
          <w:b/>
        </w:rPr>
        <w:t xml:space="preserve"> </w:t>
      </w:r>
      <w:r w:rsidRPr="00B67DD1">
        <w:rPr>
          <w:b/>
          <w:bCs/>
          <w:lang w:eastAsia="en-US"/>
        </w:rPr>
        <w:t>noteikt</w:t>
      </w:r>
      <w:r w:rsidRPr="0067678A">
        <w:rPr>
          <w:bCs/>
          <w:lang w:eastAsia="en-US"/>
        </w:rPr>
        <w:t xml:space="preserve"> </w:t>
      </w:r>
      <w:r w:rsidRPr="00DC7F2A">
        <w:t xml:space="preserve">maksu par Krāslavas </w:t>
      </w:r>
      <w:proofErr w:type="spellStart"/>
      <w:r>
        <w:t>gr.Plāteru</w:t>
      </w:r>
      <w:proofErr w:type="spellEnd"/>
      <w:r>
        <w:t xml:space="preserve"> </w:t>
      </w:r>
      <w:proofErr w:type="spellStart"/>
      <w:r>
        <w:t>v.n.</w:t>
      </w:r>
      <w:r w:rsidRPr="00DC7F2A">
        <w:t>Poļu</w:t>
      </w:r>
      <w:proofErr w:type="spellEnd"/>
      <w:r w:rsidRPr="00DC7F2A">
        <w:t xml:space="preserve"> pamatskolas </w:t>
      </w:r>
      <w:r>
        <w:t xml:space="preserve">sniegtajiem </w:t>
      </w:r>
      <w:r w:rsidRPr="00DC7F2A">
        <w:t>pakalpojumiem:</w:t>
      </w:r>
    </w:p>
    <w:p w:rsidR="009862CF" w:rsidRPr="00DC7F2A" w:rsidRDefault="009862CF" w:rsidP="009862CF">
      <w:pPr>
        <w:rPr>
          <w:bCs/>
        </w:rPr>
      </w:pPr>
      <w:r w:rsidRPr="00DC7F2A">
        <w:t>1. Maksa par d</w:t>
      </w:r>
      <w:r w:rsidRPr="00DC7F2A">
        <w:rPr>
          <w:bCs/>
        </w:rPr>
        <w:t>okumentu kopēšanu:</w:t>
      </w:r>
    </w:p>
    <w:p w:rsidR="009862CF" w:rsidRPr="00DC7F2A" w:rsidRDefault="009862CF" w:rsidP="009862CF">
      <w:pPr>
        <w:rPr>
          <w:bCs/>
        </w:rPr>
      </w:pPr>
      <w:r w:rsidRPr="00DC7F2A">
        <w:t xml:space="preserve"> 1.1. </w:t>
      </w:r>
      <w:r w:rsidRPr="00DC7F2A">
        <w:rPr>
          <w:u w:val="single"/>
        </w:rPr>
        <w:t>uz iestādes papīra</w:t>
      </w:r>
    </w:p>
    <w:p w:rsidR="009862CF" w:rsidRPr="00DC7F2A" w:rsidRDefault="009862CF" w:rsidP="009862CF">
      <w:pPr>
        <w:ind w:left="420"/>
        <w:rPr>
          <w:b/>
        </w:rPr>
      </w:pPr>
      <w:r w:rsidRPr="00DC7F2A">
        <w:t xml:space="preserve"> </w:t>
      </w:r>
      <w:r w:rsidRPr="00DC7F2A">
        <w:tab/>
      </w:r>
      <w:r w:rsidRPr="00DC7F2A">
        <w:tab/>
      </w:r>
      <w:r w:rsidRPr="00DC7F2A">
        <w:tab/>
      </w:r>
      <w:r w:rsidRPr="00DC7F2A">
        <w:tab/>
      </w:r>
      <w:r w:rsidRPr="00DC7F2A">
        <w:rPr>
          <w:bCs/>
        </w:rPr>
        <w:t xml:space="preserve">A4 formāts 1 lappuse </w:t>
      </w:r>
      <w:r w:rsidRPr="00DC7F2A">
        <w:rPr>
          <w:bCs/>
        </w:rPr>
        <w:tab/>
      </w:r>
      <w:r w:rsidRPr="00DC7F2A">
        <w:rPr>
          <w:bCs/>
        </w:rPr>
        <w:tab/>
      </w:r>
      <w:r w:rsidRPr="00DC7F2A">
        <w:t>–</w:t>
      </w:r>
      <w:r>
        <w:t xml:space="preserve"> </w:t>
      </w:r>
      <w:r w:rsidRPr="00DC7F2A">
        <w:rPr>
          <w:b/>
        </w:rPr>
        <w:t>0.03 EUR</w:t>
      </w:r>
    </w:p>
    <w:p w:rsidR="009862CF" w:rsidRPr="00DC7F2A" w:rsidRDefault="009862CF" w:rsidP="009862CF">
      <w:pPr>
        <w:ind w:left="420"/>
        <w:rPr>
          <w:b/>
        </w:rPr>
      </w:pPr>
      <w:r w:rsidRPr="00DC7F2A">
        <w:t xml:space="preserve"> </w:t>
      </w:r>
      <w:r w:rsidRPr="00DC7F2A">
        <w:tab/>
      </w:r>
      <w:r w:rsidRPr="00DC7F2A">
        <w:tab/>
      </w:r>
      <w:r w:rsidRPr="00DC7F2A">
        <w:tab/>
      </w:r>
      <w:r w:rsidRPr="00DC7F2A">
        <w:tab/>
        <w:t xml:space="preserve">A3 </w:t>
      </w:r>
      <w:r w:rsidRPr="00DC7F2A">
        <w:rPr>
          <w:bCs/>
        </w:rPr>
        <w:t xml:space="preserve">formāts 1 lappuse </w:t>
      </w:r>
      <w:r w:rsidRPr="00DC7F2A">
        <w:rPr>
          <w:bCs/>
        </w:rPr>
        <w:tab/>
      </w:r>
      <w:r w:rsidRPr="00DC7F2A">
        <w:rPr>
          <w:bCs/>
        </w:rPr>
        <w:tab/>
      </w:r>
      <w:r w:rsidRPr="00DC7F2A">
        <w:rPr>
          <w:b/>
        </w:rPr>
        <w:t>-  0.06 EUR</w:t>
      </w:r>
    </w:p>
    <w:p w:rsidR="009862CF" w:rsidRPr="00DC7F2A" w:rsidRDefault="009862CF" w:rsidP="009862CF">
      <w:pPr>
        <w:ind w:left="420"/>
        <w:rPr>
          <w:b/>
        </w:rPr>
      </w:pPr>
      <w:r w:rsidRPr="00DC7F2A">
        <w:tab/>
      </w:r>
      <w:r w:rsidRPr="00DC7F2A">
        <w:tab/>
      </w:r>
      <w:r w:rsidRPr="00DC7F2A">
        <w:tab/>
      </w:r>
      <w:r w:rsidRPr="00DC7F2A">
        <w:tab/>
        <w:t>A4 formāts no abām pusēm</w:t>
      </w:r>
      <w:r w:rsidRPr="00DC7F2A">
        <w:tab/>
        <w:t>–</w:t>
      </w:r>
      <w:r>
        <w:t xml:space="preserve"> </w:t>
      </w:r>
      <w:r w:rsidRPr="00DC7F2A">
        <w:rPr>
          <w:b/>
        </w:rPr>
        <w:t>0.06 EUR</w:t>
      </w:r>
    </w:p>
    <w:p w:rsidR="009862CF" w:rsidRPr="00DC7F2A" w:rsidRDefault="009862CF" w:rsidP="009862CF">
      <w:pPr>
        <w:ind w:left="420"/>
      </w:pPr>
      <w:r w:rsidRPr="00DC7F2A">
        <w:tab/>
      </w:r>
      <w:r w:rsidRPr="00DC7F2A">
        <w:tab/>
      </w:r>
      <w:r w:rsidRPr="00DC7F2A">
        <w:tab/>
      </w:r>
      <w:r w:rsidRPr="00DC7F2A">
        <w:tab/>
        <w:t>A3 formāts no abām pusēm</w:t>
      </w:r>
      <w:r w:rsidRPr="00DC7F2A">
        <w:tab/>
        <w:t xml:space="preserve">- </w:t>
      </w:r>
      <w:r w:rsidRPr="00DC7F2A">
        <w:rPr>
          <w:b/>
        </w:rPr>
        <w:t>0.11 EUR</w:t>
      </w:r>
    </w:p>
    <w:p w:rsidR="009862CF" w:rsidRPr="00DC7F2A" w:rsidRDefault="009862CF" w:rsidP="009862CF">
      <w:r w:rsidRPr="00DC7F2A">
        <w:t>1.2.</w:t>
      </w:r>
      <w:r w:rsidRPr="00DC7F2A">
        <w:rPr>
          <w:u w:val="single"/>
        </w:rPr>
        <w:t xml:space="preserve"> uz pasūtītāja papīra</w:t>
      </w:r>
      <w:r w:rsidRPr="00DC7F2A">
        <w:t xml:space="preserve">: </w:t>
      </w:r>
    </w:p>
    <w:p w:rsidR="009862CF" w:rsidRPr="00DC7F2A" w:rsidRDefault="009862CF" w:rsidP="009862CF">
      <w:r w:rsidRPr="00DC7F2A">
        <w:tab/>
      </w:r>
      <w:r w:rsidRPr="00DC7F2A">
        <w:tab/>
      </w:r>
      <w:r w:rsidRPr="00DC7F2A">
        <w:tab/>
      </w:r>
      <w:r w:rsidRPr="00DC7F2A">
        <w:tab/>
        <w:t xml:space="preserve">A4 </w:t>
      </w:r>
      <w:r w:rsidRPr="00DC7F2A">
        <w:rPr>
          <w:bCs/>
        </w:rPr>
        <w:t>formāts</w:t>
      </w:r>
      <w:r w:rsidRPr="00DC7F2A">
        <w:t xml:space="preserve"> 1 lappuse </w:t>
      </w:r>
      <w:r w:rsidRPr="00DC7F2A">
        <w:tab/>
      </w:r>
      <w:r w:rsidRPr="00DC7F2A">
        <w:tab/>
        <w:t xml:space="preserve">- </w:t>
      </w:r>
      <w:r w:rsidRPr="00DC7F2A">
        <w:rPr>
          <w:b/>
        </w:rPr>
        <w:t>0.01 EUR</w:t>
      </w:r>
    </w:p>
    <w:p w:rsidR="009862CF" w:rsidRPr="00DC7F2A" w:rsidRDefault="009862CF" w:rsidP="009862CF">
      <w:r w:rsidRPr="00DC7F2A">
        <w:tab/>
      </w:r>
      <w:r w:rsidRPr="00DC7F2A">
        <w:tab/>
      </w:r>
      <w:r w:rsidRPr="00DC7F2A">
        <w:tab/>
      </w:r>
      <w:r w:rsidRPr="00DC7F2A">
        <w:tab/>
        <w:t xml:space="preserve">A3 </w:t>
      </w:r>
      <w:r w:rsidRPr="00DC7F2A">
        <w:rPr>
          <w:bCs/>
        </w:rPr>
        <w:t>formāts</w:t>
      </w:r>
      <w:r w:rsidRPr="00DC7F2A">
        <w:t xml:space="preserve"> 1 lappuse </w:t>
      </w:r>
      <w:r w:rsidRPr="00DC7F2A">
        <w:tab/>
      </w:r>
      <w:r w:rsidRPr="00DC7F2A">
        <w:tab/>
        <w:t>–</w:t>
      </w:r>
      <w:r>
        <w:t xml:space="preserve"> </w:t>
      </w:r>
      <w:r w:rsidRPr="00DC7F2A">
        <w:rPr>
          <w:b/>
        </w:rPr>
        <w:t>0.03 EUR</w:t>
      </w:r>
    </w:p>
    <w:p w:rsidR="009862CF" w:rsidRPr="00DC7F2A" w:rsidRDefault="009862CF" w:rsidP="009862CF">
      <w:pPr>
        <w:ind w:left="420"/>
        <w:rPr>
          <w:b/>
        </w:rPr>
      </w:pPr>
      <w:r w:rsidRPr="00DC7F2A">
        <w:tab/>
      </w:r>
      <w:r w:rsidRPr="00DC7F2A">
        <w:tab/>
      </w:r>
      <w:r w:rsidRPr="00DC7F2A">
        <w:tab/>
      </w:r>
      <w:r w:rsidRPr="00DC7F2A">
        <w:tab/>
        <w:t>A4 formāts no abām pusēm</w:t>
      </w:r>
      <w:r w:rsidRPr="00DC7F2A">
        <w:tab/>
        <w:t>–</w:t>
      </w:r>
      <w:r>
        <w:t xml:space="preserve"> </w:t>
      </w:r>
      <w:r w:rsidRPr="00DC7F2A">
        <w:rPr>
          <w:b/>
        </w:rPr>
        <w:t>0.03 EUR</w:t>
      </w:r>
    </w:p>
    <w:p w:rsidR="009862CF" w:rsidRPr="00DC7F2A" w:rsidRDefault="009862CF" w:rsidP="009862CF">
      <w:pPr>
        <w:ind w:left="420"/>
        <w:rPr>
          <w:b/>
        </w:rPr>
      </w:pPr>
      <w:r w:rsidRPr="00DC7F2A">
        <w:tab/>
      </w:r>
      <w:r w:rsidRPr="00DC7F2A">
        <w:tab/>
      </w:r>
      <w:r w:rsidRPr="00DC7F2A">
        <w:tab/>
      </w:r>
      <w:r w:rsidRPr="00DC7F2A">
        <w:tab/>
        <w:t>A3 formāts no abām pusēm</w:t>
      </w:r>
      <w:r w:rsidRPr="00DC7F2A">
        <w:tab/>
        <w:t xml:space="preserve">- </w:t>
      </w:r>
      <w:r w:rsidRPr="00DC7F2A">
        <w:rPr>
          <w:b/>
        </w:rPr>
        <w:t>0.06 EUR</w:t>
      </w:r>
    </w:p>
    <w:p w:rsidR="009862CF" w:rsidRPr="00DC7F2A" w:rsidRDefault="009862CF" w:rsidP="009862CF">
      <w:pPr>
        <w:spacing w:line="360" w:lineRule="auto"/>
      </w:pPr>
      <w:r w:rsidRPr="00DC7F2A">
        <w:t xml:space="preserve">  </w:t>
      </w:r>
    </w:p>
    <w:p w:rsidR="009862CF" w:rsidRPr="00DC7F2A" w:rsidRDefault="009862CF" w:rsidP="009862CF">
      <w:pPr>
        <w:numPr>
          <w:ilvl w:val="0"/>
          <w:numId w:val="22"/>
        </w:numPr>
        <w:tabs>
          <w:tab w:val="clear" w:pos="720"/>
          <w:tab w:val="num" w:pos="360"/>
        </w:tabs>
        <w:ind w:hanging="720"/>
      </w:pPr>
      <w:r w:rsidRPr="00DC7F2A">
        <w:t xml:space="preserve">Maksa par telpu izmantošanu: </w:t>
      </w:r>
    </w:p>
    <w:p w:rsidR="009862CF" w:rsidRPr="00DC7F2A" w:rsidRDefault="009862CF" w:rsidP="009862CF">
      <w:pPr>
        <w:numPr>
          <w:ilvl w:val="1"/>
          <w:numId w:val="22"/>
        </w:numPr>
      </w:pPr>
      <w:r w:rsidRPr="00DC7F2A">
        <w:rPr>
          <w:u w:val="single"/>
        </w:rPr>
        <w:t>sporta zāles noma*</w:t>
      </w:r>
      <w:r w:rsidRPr="00DC7F2A">
        <w:tab/>
      </w:r>
      <w:r>
        <w:tab/>
      </w:r>
      <w:r>
        <w:tab/>
      </w:r>
      <w:r>
        <w:tab/>
      </w:r>
      <w:r w:rsidRPr="00DC7F2A">
        <w:t xml:space="preserve">- </w:t>
      </w:r>
      <w:r w:rsidRPr="00DC7F2A">
        <w:rPr>
          <w:b/>
        </w:rPr>
        <w:t>5.69 EUR</w:t>
      </w:r>
      <w:r>
        <w:rPr>
          <w:b/>
        </w:rPr>
        <w:t>/h</w:t>
      </w:r>
    </w:p>
    <w:p w:rsidR="009862CF" w:rsidRPr="00DC7F2A" w:rsidRDefault="009862CF" w:rsidP="009862CF">
      <w:pPr>
        <w:numPr>
          <w:ilvl w:val="1"/>
          <w:numId w:val="22"/>
        </w:numPr>
      </w:pPr>
      <w:r w:rsidRPr="00DC7F2A">
        <w:rPr>
          <w:u w:val="single"/>
        </w:rPr>
        <w:t>aktu zāles noma*</w:t>
      </w:r>
      <w:r w:rsidRPr="00DC7F2A">
        <w:tab/>
      </w:r>
      <w:r w:rsidRPr="00DC7F2A">
        <w:tab/>
      </w:r>
      <w:r w:rsidRPr="00DC7F2A">
        <w:tab/>
      </w:r>
      <w:r w:rsidRPr="00DC7F2A">
        <w:tab/>
      </w:r>
      <w:r w:rsidRPr="00DC7F2A">
        <w:tab/>
        <w:t xml:space="preserve">– </w:t>
      </w:r>
      <w:r w:rsidRPr="00DC7F2A">
        <w:rPr>
          <w:b/>
        </w:rPr>
        <w:t>5.69 EUR</w:t>
      </w:r>
      <w:r>
        <w:rPr>
          <w:b/>
        </w:rPr>
        <w:t>/h</w:t>
      </w:r>
    </w:p>
    <w:p w:rsidR="009862CF" w:rsidRPr="00DC7F2A" w:rsidRDefault="009862CF" w:rsidP="009862CF">
      <w:pPr>
        <w:numPr>
          <w:ilvl w:val="1"/>
          <w:numId w:val="22"/>
        </w:numPr>
      </w:pPr>
      <w:r w:rsidRPr="00DC7F2A">
        <w:rPr>
          <w:u w:val="single"/>
        </w:rPr>
        <w:t>virtuves noma</w:t>
      </w:r>
      <w:r>
        <w:t>*</w:t>
      </w:r>
      <w:r>
        <w:tab/>
      </w:r>
      <w:r>
        <w:tab/>
      </w:r>
      <w:r>
        <w:tab/>
      </w:r>
      <w:r>
        <w:tab/>
      </w:r>
      <w:r>
        <w:tab/>
      </w:r>
      <w:r w:rsidRPr="00DC7F2A">
        <w:t xml:space="preserve">– </w:t>
      </w:r>
      <w:r w:rsidRPr="00DC7F2A">
        <w:rPr>
          <w:b/>
        </w:rPr>
        <w:t>5.69 EUR/h</w:t>
      </w:r>
    </w:p>
    <w:p w:rsidR="009862CF" w:rsidRPr="00DC7F2A" w:rsidRDefault="009862CF" w:rsidP="009862CF">
      <w:pPr>
        <w:numPr>
          <w:ilvl w:val="1"/>
          <w:numId w:val="22"/>
        </w:numPr>
      </w:pPr>
      <w:r w:rsidRPr="00DC7F2A">
        <w:rPr>
          <w:u w:val="single"/>
        </w:rPr>
        <w:t>klašu telpu noma</w:t>
      </w:r>
      <w:r w:rsidRPr="00DC7F2A">
        <w:t xml:space="preserve"> </w:t>
      </w:r>
      <w:r w:rsidRPr="00DC7F2A">
        <w:tab/>
      </w:r>
      <w:r w:rsidRPr="00DC7F2A">
        <w:tab/>
      </w:r>
      <w:r w:rsidRPr="00DC7F2A">
        <w:tab/>
      </w:r>
      <w:r w:rsidRPr="00DC7F2A">
        <w:tab/>
      </w:r>
      <w:r w:rsidRPr="00DC7F2A">
        <w:tab/>
        <w:t xml:space="preserve">-  </w:t>
      </w:r>
      <w:r w:rsidRPr="00DC7F2A">
        <w:rPr>
          <w:b/>
        </w:rPr>
        <w:t>5.69 EUR/h</w:t>
      </w:r>
    </w:p>
    <w:p w:rsidR="009862CF" w:rsidRPr="00DC7F2A" w:rsidRDefault="009862CF" w:rsidP="009862CF">
      <w:pPr>
        <w:ind w:left="360"/>
      </w:pPr>
    </w:p>
    <w:p w:rsidR="009862CF" w:rsidRPr="00DC7F2A" w:rsidRDefault="009862CF" w:rsidP="009862CF">
      <w:pPr>
        <w:numPr>
          <w:ilvl w:val="0"/>
          <w:numId w:val="22"/>
        </w:numPr>
        <w:tabs>
          <w:tab w:val="clear" w:pos="720"/>
          <w:tab w:val="num" w:pos="360"/>
        </w:tabs>
        <w:ind w:hanging="720"/>
        <w:rPr>
          <w:b/>
        </w:rPr>
      </w:pPr>
      <w:r w:rsidRPr="00DC7F2A">
        <w:t xml:space="preserve">Maksa par datortehnikas izmantošanu </w:t>
      </w:r>
      <w:r w:rsidRPr="00DC7F2A">
        <w:tab/>
      </w:r>
      <w:r w:rsidRPr="00DC7F2A">
        <w:tab/>
      </w:r>
      <w:r w:rsidRPr="00DC7F2A">
        <w:tab/>
        <w:t xml:space="preserve">-  </w:t>
      </w:r>
      <w:r w:rsidRPr="00DC7F2A">
        <w:rPr>
          <w:b/>
        </w:rPr>
        <w:t>0.71 EUR/h</w:t>
      </w:r>
    </w:p>
    <w:p w:rsidR="009862CF" w:rsidRPr="00DC7F2A" w:rsidRDefault="009862CF" w:rsidP="009862CF"/>
    <w:p w:rsidR="009862CF" w:rsidRDefault="009862CF" w:rsidP="009862CF">
      <w:pPr>
        <w:pStyle w:val="Sarakstarindkopa"/>
        <w:numPr>
          <w:ilvl w:val="0"/>
          <w:numId w:val="22"/>
        </w:numPr>
        <w:tabs>
          <w:tab w:val="clear" w:pos="720"/>
        </w:tabs>
        <w:suppressAutoHyphens/>
        <w:ind w:left="426"/>
      </w:pPr>
      <w:r w:rsidRPr="00DC7F2A">
        <w:rPr>
          <w:bCs/>
        </w:rPr>
        <w:t xml:space="preserve">Pakalpojumu apmaksa tiek veikta </w:t>
      </w:r>
      <w:r w:rsidRPr="00DC7F2A">
        <w:t xml:space="preserve"> skaidrā naudā skolas grāmatvedei  vai Krāslavas pilsētas komercbankās, ieskaitot naudu Krāslavas </w:t>
      </w:r>
      <w:proofErr w:type="spellStart"/>
      <w:r w:rsidRPr="00DC7F2A">
        <w:t>gr.Plāteru</w:t>
      </w:r>
      <w:proofErr w:type="spellEnd"/>
      <w:r w:rsidRPr="00DC7F2A">
        <w:t xml:space="preserve"> </w:t>
      </w:r>
      <w:proofErr w:type="spellStart"/>
      <w:r w:rsidRPr="00DC7F2A">
        <w:t>v.n</w:t>
      </w:r>
      <w:proofErr w:type="spellEnd"/>
      <w:r w:rsidRPr="00DC7F2A">
        <w:t xml:space="preserve">. Poļu pamatskolas </w:t>
      </w:r>
      <w:r>
        <w:t>norēķinu kontā.</w:t>
      </w:r>
    </w:p>
    <w:p w:rsidR="009862CF" w:rsidRPr="00DC7F2A" w:rsidRDefault="009862CF" w:rsidP="009862CF">
      <w:pPr>
        <w:rPr>
          <w:sz w:val="16"/>
          <w:szCs w:val="16"/>
        </w:rPr>
      </w:pPr>
    </w:p>
    <w:p w:rsidR="009862CF" w:rsidRPr="00DC7F2A" w:rsidRDefault="009862CF" w:rsidP="009862CF">
      <w:pPr>
        <w:jc w:val="both"/>
        <w:rPr>
          <w:sz w:val="20"/>
          <w:szCs w:val="20"/>
        </w:rPr>
      </w:pPr>
      <w:r w:rsidRPr="00DC7F2A">
        <w:rPr>
          <w:sz w:val="20"/>
          <w:szCs w:val="20"/>
        </w:rPr>
        <w:t>* skolas darbiniekiem par 2.1., 2.2., un 2.3.punktā minētajiem pakalpojumiem maksa ir 50% no kopējās summas</w:t>
      </w:r>
    </w:p>
    <w:p w:rsidR="009862CF" w:rsidRDefault="009862CF" w:rsidP="009862CF">
      <w:pPr>
        <w:jc w:val="both"/>
        <w:rPr>
          <w:color w:val="76923C" w:themeColor="accent3" w:themeShade="BF"/>
        </w:rPr>
      </w:pPr>
    </w:p>
    <w:p w:rsidR="009862CF" w:rsidRPr="00DC7F2A" w:rsidRDefault="009862CF" w:rsidP="009862CF">
      <w:pPr>
        <w:jc w:val="both"/>
      </w:pPr>
      <w:r w:rsidRPr="00DC7F2A">
        <w:t>Lēmums stājas spēkā  ar 2014.gada 1.janvāri.”</w:t>
      </w: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7.10.</w:t>
      </w:r>
    </w:p>
    <w:p w:rsidR="009862CF" w:rsidRPr="007C46F8" w:rsidRDefault="009862CF" w:rsidP="009862CF">
      <w:pPr>
        <w:ind w:left="360"/>
        <w:jc w:val="center"/>
        <w:rPr>
          <w:b/>
        </w:rPr>
      </w:pPr>
      <w:r w:rsidRPr="007C46F8">
        <w:rPr>
          <w:b/>
        </w:rPr>
        <w:t xml:space="preserve">Par </w:t>
      </w:r>
      <w:r>
        <w:rPr>
          <w:b/>
        </w:rPr>
        <w:t>pašvaldības iestādes „Sociālais dienests”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9770BC" w:rsidRDefault="009862CF" w:rsidP="009862CF">
      <w:pPr>
        <w:pStyle w:val="Pamatteksts"/>
        <w:rPr>
          <w:b/>
          <w:bCs/>
          <w:sz w:val="16"/>
          <w:szCs w:val="16"/>
        </w:rPr>
      </w:pPr>
    </w:p>
    <w:p w:rsidR="009862CF" w:rsidRPr="007C46F8" w:rsidRDefault="009862CF" w:rsidP="009862CF">
      <w:pPr>
        <w:pStyle w:val="Pamatteksts"/>
        <w:jc w:val="both"/>
        <w:rPr>
          <w:bCs/>
        </w:rPr>
      </w:pPr>
      <w:r w:rsidRPr="00FF7814">
        <w:rPr>
          <w:b/>
          <w:bCs/>
        </w:rPr>
        <w:t>Veikt grozījumus</w:t>
      </w:r>
      <w:r>
        <w:rPr>
          <w:bCs/>
        </w:rPr>
        <w:t xml:space="preserve"> 11.12.2007. domes lēmumā (protokols Nr.20, 8.§) un </w:t>
      </w:r>
      <w:r w:rsidRPr="00FF7814">
        <w:rPr>
          <w:b/>
          <w:bCs/>
        </w:rPr>
        <w:t xml:space="preserve">izteikt </w:t>
      </w:r>
      <w:r>
        <w:rPr>
          <w:bCs/>
        </w:rPr>
        <w:t>sekojošā redakcijā:</w:t>
      </w:r>
    </w:p>
    <w:p w:rsidR="009862CF" w:rsidRPr="007C46F8" w:rsidRDefault="009862CF" w:rsidP="009862CF">
      <w:pPr>
        <w:ind w:left="142"/>
        <w:jc w:val="both"/>
      </w:pPr>
      <w:r>
        <w:t>“</w:t>
      </w:r>
      <w:r w:rsidRPr="006E393E">
        <w:t>Pamatojoties uz LR likuma „Par pašv</w:t>
      </w:r>
      <w:r>
        <w:t xml:space="preserve">aldībām” 21.panta 14.punkta  g) </w:t>
      </w:r>
      <w:r w:rsidRPr="006E393E">
        <w:t>apakšpunktu</w:t>
      </w:r>
      <w:r>
        <w:t>,</w:t>
      </w:r>
      <w:r w:rsidRPr="006C292C">
        <w:rPr>
          <w:sz w:val="28"/>
          <w:szCs w:val="28"/>
        </w:rPr>
        <w:t xml:space="preserve"> </w:t>
      </w:r>
      <w:r w:rsidRPr="007C46F8">
        <w:rPr>
          <w:b/>
        </w:rPr>
        <w:t xml:space="preserve">noteikt </w:t>
      </w:r>
      <w:r>
        <w:t>pašvaldības iestādei</w:t>
      </w:r>
      <w:r w:rsidRPr="007C46F8">
        <w:t xml:space="preserve"> „Sociālais dienests”</w:t>
      </w:r>
      <w:r>
        <w:t xml:space="preserve"> sekojošus</w:t>
      </w:r>
      <w:r w:rsidRPr="007C46F8">
        <w:t xml:space="preserve"> </w:t>
      </w:r>
      <w:r>
        <w:t>maksas pakalpojumus</w:t>
      </w:r>
      <w:r w:rsidRPr="007C46F8">
        <w:t>:</w:t>
      </w:r>
    </w:p>
    <w:p w:rsidR="009862CF" w:rsidRPr="00DC7F2A" w:rsidRDefault="009862CF" w:rsidP="009862CF">
      <w:pPr>
        <w:numPr>
          <w:ilvl w:val="1"/>
          <w:numId w:val="9"/>
        </w:numPr>
        <w:suppressAutoHyphens/>
        <w:jc w:val="both"/>
        <w:rPr>
          <w:b/>
        </w:rPr>
      </w:pPr>
      <w:r w:rsidRPr="007C46F8">
        <w:t xml:space="preserve">Cukura noteikšana asinīs            </w:t>
      </w:r>
      <w:r>
        <w:t xml:space="preserve">                         </w:t>
      </w:r>
      <w:r>
        <w:tab/>
      </w:r>
      <w:r>
        <w:tab/>
        <w:t xml:space="preserve">  - </w:t>
      </w:r>
      <w:r w:rsidRPr="00DC7F2A">
        <w:rPr>
          <w:b/>
        </w:rPr>
        <w:t>1.00 EUR</w:t>
      </w:r>
    </w:p>
    <w:p w:rsidR="009862CF" w:rsidRPr="00DC7F2A" w:rsidRDefault="009862CF" w:rsidP="009862CF">
      <w:pPr>
        <w:numPr>
          <w:ilvl w:val="1"/>
          <w:numId w:val="9"/>
        </w:numPr>
        <w:suppressAutoHyphens/>
        <w:jc w:val="both"/>
        <w:rPr>
          <w:b/>
        </w:rPr>
      </w:pPr>
      <w:r w:rsidRPr="007C46F8">
        <w:t xml:space="preserve">Holesterīna līmeņa noteikšana asinīs                    </w:t>
      </w:r>
      <w:r w:rsidRPr="007C46F8">
        <w:tab/>
        <w:t xml:space="preserve">  - </w:t>
      </w:r>
      <w:r w:rsidRPr="00DC7F2A">
        <w:rPr>
          <w:b/>
        </w:rPr>
        <w:t>1.00 EUR</w:t>
      </w:r>
    </w:p>
    <w:p w:rsidR="009862CF" w:rsidRPr="007C46F8" w:rsidRDefault="009862CF" w:rsidP="009862CF">
      <w:pPr>
        <w:numPr>
          <w:ilvl w:val="1"/>
          <w:numId w:val="9"/>
        </w:numPr>
        <w:suppressAutoHyphens/>
        <w:jc w:val="both"/>
      </w:pPr>
      <w:r>
        <w:t>Veļas mazgāšana (</w:t>
      </w:r>
      <w:smartTag w:uri="urn:schemas-microsoft-com:office:smarttags" w:element="metricconverter">
        <w:smartTagPr>
          <w:attr w:name="ProductID" w:val="3 kg"/>
        </w:smartTagPr>
        <w:r w:rsidRPr="007C46F8">
          <w:t>3 kg</w:t>
        </w:r>
      </w:smartTag>
      <w:r w:rsidRPr="007C46F8">
        <w:t xml:space="preserve">)                                      </w:t>
      </w:r>
      <w:r>
        <w:tab/>
      </w:r>
      <w:r w:rsidRPr="007C46F8">
        <w:tab/>
        <w:t xml:space="preserve">  - </w:t>
      </w:r>
      <w:r w:rsidRPr="00DC7F2A">
        <w:rPr>
          <w:b/>
        </w:rPr>
        <w:t>0.71 EUR</w:t>
      </w:r>
    </w:p>
    <w:p w:rsidR="009862CF" w:rsidRPr="00FF7814" w:rsidRDefault="009862CF" w:rsidP="009862CF">
      <w:pPr>
        <w:jc w:val="both"/>
      </w:pPr>
      <w:r>
        <w:t xml:space="preserve"> </w:t>
      </w:r>
      <w:r w:rsidRPr="00FF7814">
        <w:t>Lēmums stājas spēkā  ar 2014.gada 1.janvāri.</w:t>
      </w:r>
      <w:r>
        <w:t>”</w:t>
      </w:r>
    </w:p>
    <w:p w:rsidR="009862CF" w:rsidRDefault="009862CF" w:rsidP="009862CF">
      <w:pPr>
        <w:spacing w:line="276" w:lineRule="auto"/>
        <w:ind w:left="720"/>
        <w:jc w:val="center"/>
        <w:rPr>
          <w:b/>
          <w:u w:val="single"/>
        </w:rPr>
      </w:pPr>
    </w:p>
    <w:p w:rsidR="009862CF" w:rsidRDefault="009862CF" w:rsidP="009862CF">
      <w:pPr>
        <w:pStyle w:val="Pamatteksts"/>
        <w:spacing w:after="0"/>
        <w:jc w:val="center"/>
        <w:rPr>
          <w:b/>
          <w:bCs/>
        </w:rPr>
      </w:pPr>
    </w:p>
    <w:p w:rsidR="009862CF" w:rsidRDefault="009862CF" w:rsidP="009862CF">
      <w:pPr>
        <w:pStyle w:val="Pamatteksts"/>
        <w:spacing w:after="0"/>
        <w:rPr>
          <w:b/>
          <w:bCs/>
        </w:rPr>
      </w:pPr>
    </w:p>
    <w:p w:rsidR="009862CF" w:rsidRDefault="009862CF" w:rsidP="009862CF">
      <w:pPr>
        <w:pStyle w:val="Pamatteksts"/>
        <w:spacing w:after="0"/>
        <w:jc w:val="center"/>
        <w:rPr>
          <w:b/>
          <w:bCs/>
        </w:rPr>
      </w:pPr>
      <w:r>
        <w:rPr>
          <w:b/>
          <w:bCs/>
        </w:rPr>
        <w:t>7.11.</w:t>
      </w:r>
    </w:p>
    <w:p w:rsidR="009862CF" w:rsidRPr="000B3970" w:rsidRDefault="009862CF" w:rsidP="009862CF">
      <w:pPr>
        <w:jc w:val="center"/>
        <w:rPr>
          <w:b/>
        </w:rPr>
      </w:pPr>
      <w:r w:rsidRPr="000B3970">
        <w:rPr>
          <w:b/>
        </w:rPr>
        <w:t>Par Krāslavas vēstures un mākslas muzeja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jc w:val="both"/>
        <w:rPr>
          <w:b/>
          <w:bCs/>
        </w:rPr>
      </w:pPr>
    </w:p>
    <w:p w:rsidR="009862CF" w:rsidRPr="00165B81" w:rsidRDefault="009862CF" w:rsidP="009862CF">
      <w:pPr>
        <w:pStyle w:val="Pamatteksts"/>
        <w:jc w:val="both"/>
        <w:rPr>
          <w:bCs/>
        </w:rPr>
      </w:pPr>
      <w:r w:rsidRPr="00FF7814">
        <w:rPr>
          <w:b/>
          <w:bCs/>
        </w:rPr>
        <w:t>Veikt grozījumus</w:t>
      </w:r>
      <w:r>
        <w:rPr>
          <w:bCs/>
        </w:rPr>
        <w:t xml:space="preserve"> 13.11.2007. domes lēmumā (protokols Nr.19, 12.§), 28.03.2013. domes lēmumā (protokols Nr.4, 23.§) un </w:t>
      </w:r>
      <w:r w:rsidRPr="00FF7814">
        <w:rPr>
          <w:b/>
          <w:bCs/>
        </w:rPr>
        <w:t xml:space="preserve">izteikt </w:t>
      </w:r>
      <w:r>
        <w:rPr>
          <w:bCs/>
        </w:rPr>
        <w:t>sekojošā redakcijā:</w:t>
      </w:r>
    </w:p>
    <w:p w:rsidR="009862CF" w:rsidRPr="00715333" w:rsidRDefault="009862CF" w:rsidP="009862CF">
      <w:pPr>
        <w:jc w:val="both"/>
      </w:pPr>
      <w:r w:rsidRPr="00165B81">
        <w:tab/>
      </w:r>
      <w:r>
        <w:t>“</w:t>
      </w:r>
      <w:r w:rsidRPr="006E393E">
        <w:t>Pamatojoties uz LR likuma „Par pašv</w:t>
      </w:r>
      <w:r>
        <w:t xml:space="preserve">aldībām” 21.panta 14.punkta  g) </w:t>
      </w:r>
      <w:r w:rsidRPr="006E393E">
        <w:t>apakšpunktu</w:t>
      </w:r>
      <w:r>
        <w:t>,</w:t>
      </w:r>
      <w:r w:rsidRPr="006C292C">
        <w:rPr>
          <w:sz w:val="28"/>
          <w:szCs w:val="28"/>
        </w:rPr>
        <w:t xml:space="preserve"> </w:t>
      </w:r>
      <w:r w:rsidRPr="007C46F8">
        <w:rPr>
          <w:b/>
        </w:rPr>
        <w:t>noteikt</w:t>
      </w:r>
      <w:r>
        <w:t xml:space="preserve"> maksu par Krāslavas V</w:t>
      </w:r>
      <w:r w:rsidRPr="00165B81">
        <w:t>ēstures un mākslas</w:t>
      </w:r>
      <w:r>
        <w:t xml:space="preserve"> muzeja pakalpojumiem:</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9"/>
        <w:gridCol w:w="1821"/>
      </w:tblGrid>
      <w:tr w:rsidR="009862CF" w:rsidRPr="009F5821" w:rsidTr="007A326B">
        <w:trPr>
          <w:trHeight w:val="274"/>
        </w:trPr>
        <w:tc>
          <w:tcPr>
            <w:tcW w:w="7309" w:type="dxa"/>
            <w:tcBorders>
              <w:top w:val="single" w:sz="4" w:space="0" w:color="auto"/>
              <w:left w:val="single" w:sz="4" w:space="0" w:color="auto"/>
              <w:bottom w:val="single" w:sz="4" w:space="0" w:color="auto"/>
              <w:right w:val="single" w:sz="4" w:space="0" w:color="auto"/>
            </w:tcBorders>
            <w:hideMark/>
          </w:tcPr>
          <w:p w:rsidR="009862CF" w:rsidRPr="00F74310" w:rsidRDefault="009862CF" w:rsidP="007A326B">
            <w:pPr>
              <w:jc w:val="center"/>
              <w:rPr>
                <w:i/>
                <w:sz w:val="22"/>
                <w:szCs w:val="22"/>
              </w:rPr>
            </w:pPr>
            <w:r w:rsidRPr="00F74310">
              <w:rPr>
                <w:i/>
                <w:sz w:val="22"/>
                <w:szCs w:val="22"/>
              </w:rPr>
              <w:t>Pakalpojuma veids</w:t>
            </w:r>
          </w:p>
        </w:tc>
        <w:tc>
          <w:tcPr>
            <w:tcW w:w="1821" w:type="dxa"/>
            <w:tcBorders>
              <w:top w:val="single" w:sz="4" w:space="0" w:color="auto"/>
              <w:left w:val="single" w:sz="4" w:space="0" w:color="auto"/>
              <w:bottom w:val="single" w:sz="4" w:space="0" w:color="auto"/>
              <w:right w:val="single" w:sz="4" w:space="0" w:color="auto"/>
            </w:tcBorders>
            <w:hideMark/>
          </w:tcPr>
          <w:p w:rsidR="009862CF" w:rsidRDefault="009862CF" w:rsidP="007A326B">
            <w:pPr>
              <w:jc w:val="center"/>
              <w:rPr>
                <w:i/>
                <w:sz w:val="22"/>
                <w:szCs w:val="22"/>
              </w:rPr>
            </w:pPr>
            <w:r w:rsidRPr="00F74310">
              <w:rPr>
                <w:i/>
                <w:sz w:val="22"/>
                <w:szCs w:val="22"/>
              </w:rPr>
              <w:t xml:space="preserve">Likme </w:t>
            </w:r>
          </w:p>
          <w:p w:rsidR="009862CF" w:rsidRPr="00F74310" w:rsidRDefault="009862CF" w:rsidP="007A326B">
            <w:pPr>
              <w:jc w:val="center"/>
              <w:rPr>
                <w:i/>
                <w:sz w:val="22"/>
                <w:szCs w:val="22"/>
              </w:rPr>
            </w:pPr>
            <w:r w:rsidRPr="00F74310">
              <w:rPr>
                <w:i/>
                <w:sz w:val="22"/>
                <w:szCs w:val="22"/>
              </w:rPr>
              <w:t>EUR</w:t>
            </w:r>
          </w:p>
        </w:tc>
      </w:tr>
      <w:tr w:rsidR="009862CF" w:rsidRPr="009F5821" w:rsidTr="007A326B">
        <w:trPr>
          <w:trHeight w:val="253"/>
        </w:trPr>
        <w:tc>
          <w:tcPr>
            <w:tcW w:w="9130" w:type="dxa"/>
            <w:gridSpan w:val="2"/>
            <w:tcBorders>
              <w:top w:val="single" w:sz="4" w:space="0" w:color="auto"/>
              <w:left w:val="single" w:sz="4" w:space="0" w:color="auto"/>
              <w:bottom w:val="single" w:sz="4" w:space="0" w:color="auto"/>
              <w:right w:val="single" w:sz="4" w:space="0" w:color="auto"/>
            </w:tcBorders>
          </w:tcPr>
          <w:p w:rsidR="009862CF" w:rsidRPr="00F74310" w:rsidRDefault="009862CF" w:rsidP="007A326B">
            <w:pPr>
              <w:rPr>
                <w:b/>
                <w:i/>
              </w:rPr>
            </w:pPr>
            <w:r w:rsidRPr="00F74310">
              <w:rPr>
                <w:b/>
                <w:sz w:val="22"/>
                <w:szCs w:val="22"/>
              </w:rPr>
              <w:t>Ieejas maksa muzejā:</w:t>
            </w:r>
          </w:p>
        </w:tc>
      </w:tr>
      <w:tr w:rsidR="009862CF" w:rsidRPr="009F5821" w:rsidTr="007A326B">
        <w:trPr>
          <w:trHeight w:val="230"/>
        </w:trPr>
        <w:tc>
          <w:tcPr>
            <w:tcW w:w="7309" w:type="dxa"/>
            <w:tcBorders>
              <w:top w:val="single" w:sz="4" w:space="0" w:color="auto"/>
              <w:left w:val="single" w:sz="4" w:space="0" w:color="auto"/>
              <w:bottom w:val="single" w:sz="4" w:space="0" w:color="auto"/>
              <w:right w:val="single" w:sz="4" w:space="0" w:color="auto"/>
            </w:tcBorders>
          </w:tcPr>
          <w:p w:rsidR="009862CF" w:rsidRPr="00AE5E53" w:rsidRDefault="009862CF" w:rsidP="007A326B">
            <w:pPr>
              <w:pStyle w:val="Virsraksts3"/>
              <w:spacing w:before="0"/>
              <w:rPr>
                <w:rFonts w:ascii="Times New Roman" w:hAnsi="Times New Roman" w:cs="Times New Roman"/>
                <w:color w:val="auto"/>
                <w:sz w:val="22"/>
                <w:szCs w:val="22"/>
              </w:rPr>
            </w:pPr>
            <w:r w:rsidRPr="00AE5E53">
              <w:rPr>
                <w:rFonts w:ascii="Times New Roman" w:hAnsi="Times New Roman" w:cs="Times New Roman"/>
                <w:b w:val="0"/>
                <w:color w:val="auto"/>
                <w:sz w:val="22"/>
                <w:szCs w:val="22"/>
              </w:rPr>
              <w:t xml:space="preserve">Pieaugušajiem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0.57</w:t>
            </w:r>
          </w:p>
        </w:tc>
      </w:tr>
      <w:tr w:rsidR="009862CF" w:rsidRPr="009F5821" w:rsidTr="007A326B">
        <w:trPr>
          <w:trHeight w:val="276"/>
        </w:trPr>
        <w:tc>
          <w:tcPr>
            <w:tcW w:w="7309" w:type="dxa"/>
            <w:tcBorders>
              <w:top w:val="single" w:sz="4" w:space="0" w:color="auto"/>
              <w:left w:val="single" w:sz="4" w:space="0" w:color="auto"/>
              <w:bottom w:val="single" w:sz="4" w:space="0" w:color="auto"/>
              <w:right w:val="single" w:sz="4" w:space="0" w:color="auto"/>
            </w:tcBorders>
          </w:tcPr>
          <w:p w:rsidR="009862CF" w:rsidRPr="00AE5E53" w:rsidRDefault="009862CF" w:rsidP="007A326B">
            <w:pPr>
              <w:pStyle w:val="Virsraksts3"/>
              <w:spacing w:before="0"/>
              <w:rPr>
                <w:rFonts w:ascii="Times New Roman" w:hAnsi="Times New Roman" w:cs="Times New Roman"/>
                <w:b w:val="0"/>
                <w:color w:val="auto"/>
                <w:sz w:val="22"/>
                <w:szCs w:val="22"/>
              </w:rPr>
            </w:pPr>
            <w:r w:rsidRPr="00AE5E53">
              <w:rPr>
                <w:rFonts w:ascii="Times New Roman" w:hAnsi="Times New Roman" w:cs="Times New Roman"/>
                <w:b w:val="0"/>
                <w:color w:val="auto"/>
                <w:sz w:val="22"/>
                <w:szCs w:val="22"/>
              </w:rPr>
              <w:t xml:space="preserve">Skolēniem un studentiem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0.28</w:t>
            </w:r>
          </w:p>
        </w:tc>
      </w:tr>
      <w:tr w:rsidR="009862CF" w:rsidRPr="009F5821" w:rsidTr="007A326B">
        <w:trPr>
          <w:trHeight w:val="253"/>
        </w:trPr>
        <w:tc>
          <w:tcPr>
            <w:tcW w:w="7309" w:type="dxa"/>
            <w:tcBorders>
              <w:top w:val="single" w:sz="4" w:space="0" w:color="auto"/>
              <w:left w:val="single" w:sz="4" w:space="0" w:color="auto"/>
              <w:bottom w:val="single" w:sz="4" w:space="0" w:color="auto"/>
              <w:right w:val="single" w:sz="4" w:space="0" w:color="auto"/>
            </w:tcBorders>
          </w:tcPr>
          <w:p w:rsidR="009862CF" w:rsidRPr="00AE5E53" w:rsidRDefault="009862CF" w:rsidP="007A326B">
            <w:pPr>
              <w:pStyle w:val="Virsraksts3"/>
              <w:spacing w:before="0"/>
              <w:rPr>
                <w:rFonts w:ascii="Times New Roman" w:hAnsi="Times New Roman" w:cs="Times New Roman"/>
                <w:b w:val="0"/>
                <w:color w:val="auto"/>
                <w:sz w:val="22"/>
                <w:szCs w:val="22"/>
              </w:rPr>
            </w:pPr>
            <w:r w:rsidRPr="00AE5E53">
              <w:rPr>
                <w:rFonts w:ascii="Times New Roman" w:hAnsi="Times New Roman" w:cs="Times New Roman"/>
                <w:b w:val="0"/>
                <w:color w:val="auto"/>
                <w:sz w:val="22"/>
                <w:szCs w:val="22"/>
              </w:rPr>
              <w:t xml:space="preserve">Pirmskolas vecuma bērniem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bezmaksas</w:t>
            </w:r>
          </w:p>
        </w:tc>
      </w:tr>
      <w:tr w:rsidR="009862CF" w:rsidRPr="009F5821" w:rsidTr="007A326B">
        <w:trPr>
          <w:trHeight w:val="265"/>
        </w:trPr>
        <w:tc>
          <w:tcPr>
            <w:tcW w:w="9130" w:type="dxa"/>
            <w:gridSpan w:val="2"/>
            <w:tcBorders>
              <w:top w:val="single" w:sz="4" w:space="0" w:color="auto"/>
              <w:left w:val="single" w:sz="4" w:space="0" w:color="auto"/>
              <w:bottom w:val="single" w:sz="4" w:space="0" w:color="auto"/>
              <w:right w:val="single" w:sz="4" w:space="0" w:color="auto"/>
            </w:tcBorders>
          </w:tcPr>
          <w:p w:rsidR="009862CF" w:rsidRPr="00AE5E53" w:rsidRDefault="009862CF" w:rsidP="007A326B">
            <w:pPr>
              <w:rPr>
                <w:b/>
                <w:i/>
                <w:sz w:val="22"/>
                <w:szCs w:val="22"/>
              </w:rPr>
            </w:pPr>
            <w:r w:rsidRPr="00AE5E53">
              <w:rPr>
                <w:b/>
                <w:sz w:val="22"/>
                <w:szCs w:val="22"/>
              </w:rPr>
              <w:t>Ieejas maksa uz vienu izstādi:</w:t>
            </w:r>
          </w:p>
        </w:tc>
      </w:tr>
      <w:tr w:rsidR="009862CF" w:rsidRPr="009F5821" w:rsidTr="007A326B">
        <w:trPr>
          <w:trHeight w:val="253"/>
        </w:trPr>
        <w:tc>
          <w:tcPr>
            <w:tcW w:w="7309" w:type="dxa"/>
            <w:tcBorders>
              <w:top w:val="single" w:sz="4" w:space="0" w:color="auto"/>
              <w:left w:val="single" w:sz="4" w:space="0" w:color="auto"/>
              <w:bottom w:val="single" w:sz="4" w:space="0" w:color="auto"/>
              <w:right w:val="single" w:sz="4" w:space="0" w:color="auto"/>
            </w:tcBorders>
          </w:tcPr>
          <w:p w:rsidR="009862CF" w:rsidRPr="00AE5E53" w:rsidRDefault="009862CF" w:rsidP="007A326B">
            <w:pPr>
              <w:pStyle w:val="Virsraksts3"/>
              <w:spacing w:before="0"/>
              <w:rPr>
                <w:rFonts w:ascii="Times New Roman" w:hAnsi="Times New Roman" w:cs="Times New Roman"/>
                <w:b w:val="0"/>
                <w:color w:val="auto"/>
                <w:sz w:val="22"/>
                <w:szCs w:val="22"/>
              </w:rPr>
            </w:pPr>
            <w:r w:rsidRPr="00AE5E53">
              <w:rPr>
                <w:rFonts w:ascii="Times New Roman" w:hAnsi="Times New Roman" w:cs="Times New Roman"/>
                <w:b w:val="0"/>
                <w:color w:val="auto"/>
                <w:sz w:val="22"/>
                <w:szCs w:val="22"/>
              </w:rPr>
              <w:t xml:space="preserve">Pieaugušajiem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0.28</w:t>
            </w:r>
          </w:p>
        </w:tc>
      </w:tr>
      <w:tr w:rsidR="009862CF" w:rsidRPr="009F5821" w:rsidTr="007A326B">
        <w:trPr>
          <w:trHeight w:val="264"/>
        </w:trPr>
        <w:tc>
          <w:tcPr>
            <w:tcW w:w="7309" w:type="dxa"/>
            <w:tcBorders>
              <w:top w:val="single" w:sz="4" w:space="0" w:color="auto"/>
              <w:left w:val="single" w:sz="4" w:space="0" w:color="auto"/>
              <w:bottom w:val="single" w:sz="4" w:space="0" w:color="auto"/>
              <w:right w:val="single" w:sz="4" w:space="0" w:color="auto"/>
            </w:tcBorders>
          </w:tcPr>
          <w:p w:rsidR="009862CF" w:rsidRPr="00AE5E53" w:rsidRDefault="009862CF" w:rsidP="007A326B">
            <w:pPr>
              <w:pStyle w:val="Virsraksts3"/>
              <w:spacing w:before="0"/>
              <w:rPr>
                <w:rFonts w:ascii="Times New Roman" w:hAnsi="Times New Roman" w:cs="Times New Roman"/>
                <w:b w:val="0"/>
                <w:color w:val="auto"/>
                <w:sz w:val="22"/>
                <w:szCs w:val="22"/>
              </w:rPr>
            </w:pPr>
            <w:r w:rsidRPr="00AE5E53">
              <w:rPr>
                <w:rFonts w:ascii="Times New Roman" w:hAnsi="Times New Roman" w:cs="Times New Roman"/>
                <w:b w:val="0"/>
                <w:color w:val="auto"/>
                <w:sz w:val="22"/>
                <w:szCs w:val="22"/>
              </w:rPr>
              <w:t xml:space="preserve">Skolēniem un studentiem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0.14</w:t>
            </w:r>
          </w:p>
        </w:tc>
      </w:tr>
      <w:tr w:rsidR="009862CF" w:rsidRPr="009F5821" w:rsidTr="007A326B">
        <w:trPr>
          <w:trHeight w:val="276"/>
        </w:trPr>
        <w:tc>
          <w:tcPr>
            <w:tcW w:w="7309" w:type="dxa"/>
            <w:tcBorders>
              <w:top w:val="single" w:sz="4" w:space="0" w:color="auto"/>
              <w:left w:val="single" w:sz="4" w:space="0" w:color="auto"/>
              <w:bottom w:val="single" w:sz="4" w:space="0" w:color="auto"/>
              <w:right w:val="single" w:sz="4" w:space="0" w:color="auto"/>
            </w:tcBorders>
          </w:tcPr>
          <w:p w:rsidR="009862CF" w:rsidRPr="00AE5E53" w:rsidRDefault="009862CF" w:rsidP="007A326B">
            <w:pPr>
              <w:pStyle w:val="Virsraksts3"/>
              <w:spacing w:before="0"/>
              <w:rPr>
                <w:rFonts w:ascii="Times New Roman" w:hAnsi="Times New Roman" w:cs="Times New Roman"/>
                <w:color w:val="auto"/>
                <w:sz w:val="22"/>
                <w:szCs w:val="22"/>
              </w:rPr>
            </w:pPr>
            <w:r w:rsidRPr="00AE5E53">
              <w:rPr>
                <w:rFonts w:ascii="Times New Roman" w:hAnsi="Times New Roman" w:cs="Times New Roman"/>
                <w:color w:val="auto"/>
                <w:sz w:val="22"/>
                <w:szCs w:val="22"/>
              </w:rPr>
              <w:t>Speciālista – gida pakalpojumi grupu ekskursijām:</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tc>
      </w:tr>
      <w:tr w:rsidR="009862CF" w:rsidRPr="009F5821" w:rsidTr="007A326B">
        <w:trPr>
          <w:trHeight w:val="163"/>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sz w:val="22"/>
                <w:szCs w:val="22"/>
              </w:rPr>
            </w:pPr>
            <w:r w:rsidRPr="00DD5DF1">
              <w:rPr>
                <w:rStyle w:val="Izteiksmgs"/>
                <w:rFonts w:eastAsiaTheme="majorEastAsia"/>
                <w:sz w:val="22"/>
                <w:szCs w:val="22"/>
              </w:rPr>
              <w:lastRenderedPageBreak/>
              <w:t xml:space="preserve">Grupai </w:t>
            </w:r>
            <w:r>
              <w:rPr>
                <w:sz w:val="22"/>
                <w:szCs w:val="22"/>
              </w:rPr>
              <w:t xml:space="preserve"> muzejā</w:t>
            </w:r>
            <w:r w:rsidRPr="00DD5DF1">
              <w:rPr>
                <w:rStyle w:val="Izteiksmgs"/>
                <w:rFonts w:eastAsiaTheme="majorEastAsia"/>
                <w:sz w:val="22"/>
                <w:szCs w:val="22"/>
              </w:rPr>
              <w:t xml:space="preserve"> </w:t>
            </w:r>
            <w:r w:rsidRPr="00DD5DF1">
              <w:rPr>
                <w:sz w:val="22"/>
                <w:szCs w:val="22"/>
              </w:rPr>
              <w:t>(3 – 10 cilvēki)</w:t>
            </w:r>
            <w:r>
              <w:rPr>
                <w:sz w:val="22"/>
                <w:szCs w:val="22"/>
              </w:rPr>
              <w:t xml:space="preserve">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2.85</w:t>
            </w:r>
          </w:p>
        </w:tc>
      </w:tr>
      <w:tr w:rsidR="009862CF" w:rsidRPr="009F5821" w:rsidTr="007A326B">
        <w:trPr>
          <w:trHeight w:val="315"/>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Grupai</w:t>
            </w:r>
            <w:r w:rsidRPr="00DD5DF1">
              <w:rPr>
                <w:sz w:val="22"/>
                <w:szCs w:val="22"/>
              </w:rPr>
              <w:t xml:space="preserve">  </w:t>
            </w:r>
            <w:r>
              <w:rPr>
                <w:sz w:val="22"/>
                <w:szCs w:val="22"/>
              </w:rPr>
              <w:t>p</w:t>
            </w:r>
            <w:r w:rsidRPr="00DD5DF1">
              <w:rPr>
                <w:sz w:val="22"/>
                <w:szCs w:val="22"/>
              </w:rPr>
              <w:t>ilsētā (10 – 30 cilvēki)</w:t>
            </w:r>
            <w:r>
              <w:rPr>
                <w:sz w:val="22"/>
                <w:szCs w:val="22"/>
              </w:rPr>
              <w:t xml:space="preserve">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5.69</w:t>
            </w:r>
          </w:p>
        </w:tc>
      </w:tr>
      <w:tr w:rsidR="009862CF" w:rsidRPr="009F5821" w:rsidTr="007A326B">
        <w:trPr>
          <w:trHeight w:val="202"/>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rStyle w:val="Izteiksmgs"/>
                <w:rFonts w:eastAsiaTheme="majorEastAsia"/>
                <w:sz w:val="22"/>
                <w:szCs w:val="22"/>
              </w:rPr>
            </w:pPr>
            <w:r w:rsidRPr="00DD5DF1">
              <w:rPr>
                <w:sz w:val="22"/>
                <w:szCs w:val="22"/>
              </w:rPr>
              <w:t xml:space="preserve">Pārskata ekskursija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9.96</w:t>
            </w:r>
          </w:p>
        </w:tc>
      </w:tr>
      <w:tr w:rsidR="009862CF" w:rsidRPr="009F5821" w:rsidTr="007A326B">
        <w:trPr>
          <w:trHeight w:val="23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rStyle w:val="Izteiksmgs"/>
                <w:rFonts w:eastAsiaTheme="majorEastAsia"/>
                <w:sz w:val="22"/>
                <w:szCs w:val="22"/>
              </w:rPr>
            </w:pPr>
            <w:r w:rsidRPr="00DD5DF1">
              <w:rPr>
                <w:sz w:val="22"/>
                <w:szCs w:val="22"/>
              </w:rPr>
              <w:t xml:space="preserve">Tematiskā ekskursija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9.96</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rStyle w:val="Izteiksmgs"/>
                <w:rFonts w:eastAsiaTheme="majorEastAsia"/>
                <w:sz w:val="22"/>
                <w:szCs w:val="22"/>
              </w:rPr>
            </w:pPr>
            <w:proofErr w:type="spellStart"/>
            <w:r w:rsidRPr="00DD5DF1">
              <w:rPr>
                <w:rStyle w:val="Izteiksmgs"/>
                <w:rFonts w:eastAsiaTheme="majorEastAsia"/>
                <w:sz w:val="22"/>
                <w:szCs w:val="22"/>
              </w:rPr>
              <w:t>Muzejpedagoģiskā</w:t>
            </w:r>
            <w:proofErr w:type="spellEnd"/>
            <w:r w:rsidRPr="00DD5DF1">
              <w:rPr>
                <w:rStyle w:val="Izteiksmgs"/>
                <w:rFonts w:eastAsiaTheme="majorEastAsia"/>
                <w:sz w:val="22"/>
                <w:szCs w:val="22"/>
              </w:rPr>
              <w:t xml:space="preserve"> nodarbība muzejā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2.85</w:t>
            </w:r>
          </w:p>
        </w:tc>
      </w:tr>
      <w:tr w:rsidR="009862CF" w:rsidRPr="009F5821" w:rsidTr="007A326B">
        <w:trPr>
          <w:trHeight w:val="502"/>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Muzeja krājuma izmantošana</w:t>
            </w:r>
          </w:p>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rStyle w:val="Izteiksmgs"/>
                <w:rFonts w:eastAsiaTheme="majorEastAsia"/>
                <w:sz w:val="22"/>
                <w:szCs w:val="22"/>
              </w:rPr>
              <w:t>eksponātu fotografēšana muzeja ekspozīcijās un krājuma novietnē:</w:t>
            </w:r>
          </w:p>
        </w:tc>
        <w:tc>
          <w:tcPr>
            <w:tcW w:w="1821" w:type="dxa"/>
            <w:tcBorders>
              <w:left w:val="single" w:sz="4" w:space="0" w:color="auto"/>
              <w:bottom w:val="single" w:sz="4" w:space="0" w:color="auto"/>
              <w:right w:val="single" w:sz="4" w:space="0" w:color="auto"/>
            </w:tcBorders>
          </w:tcPr>
          <w:p w:rsidR="009862CF" w:rsidRPr="00715333" w:rsidRDefault="009862CF" w:rsidP="007A326B">
            <w:pPr>
              <w:rPr>
                <w:i/>
                <w:sz w:val="22"/>
                <w:szCs w:val="22"/>
              </w:rPr>
            </w:pPr>
          </w:p>
        </w:tc>
      </w:tr>
      <w:tr w:rsidR="009862CF" w:rsidRPr="009F5821" w:rsidTr="007A326B">
        <w:trPr>
          <w:trHeight w:val="181"/>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29"/>
              </w:numPr>
              <w:ind w:left="0"/>
              <w:rPr>
                <w:rStyle w:val="Izteiksmgs"/>
                <w:rFonts w:eastAsiaTheme="majorEastAsia"/>
                <w:b w:val="0"/>
                <w:bCs w:val="0"/>
                <w:sz w:val="22"/>
                <w:szCs w:val="22"/>
              </w:rPr>
            </w:pPr>
            <w:r w:rsidRPr="00DD5DF1">
              <w:rPr>
                <w:sz w:val="22"/>
                <w:szCs w:val="22"/>
              </w:rPr>
              <w:t xml:space="preserve">publikācijām </w:t>
            </w:r>
            <w:r>
              <w:rPr>
                <w:sz w:val="22"/>
                <w:szCs w:val="22"/>
              </w:rPr>
              <w:t>(par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2.85</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29"/>
              </w:numPr>
              <w:ind w:left="0"/>
              <w:rPr>
                <w:rStyle w:val="Izteiksmgs"/>
                <w:rFonts w:eastAsiaTheme="majorEastAsia"/>
                <w:b w:val="0"/>
                <w:bCs w:val="0"/>
                <w:sz w:val="22"/>
                <w:szCs w:val="22"/>
              </w:rPr>
            </w:pPr>
            <w:r w:rsidRPr="00DD5DF1">
              <w:rPr>
                <w:sz w:val="22"/>
                <w:szCs w:val="22"/>
              </w:rPr>
              <w:t xml:space="preserve">reklāmai, biznesa nolūkos </w:t>
            </w:r>
            <w:r>
              <w:rPr>
                <w:sz w:val="22"/>
                <w:szCs w:val="22"/>
              </w:rPr>
              <w:t>(</w:t>
            </w:r>
            <w:r w:rsidRPr="00DD5DF1">
              <w:rPr>
                <w:sz w:val="22"/>
                <w:szCs w:val="22"/>
              </w:rPr>
              <w:t>par vienību</w:t>
            </w:r>
            <w:r>
              <w:rPr>
                <w:sz w:val="22"/>
                <w:szCs w:val="22"/>
              </w:rPr>
              <w:t>)</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7.11</w:t>
            </w:r>
          </w:p>
        </w:tc>
      </w:tr>
      <w:tr w:rsidR="009862CF" w:rsidRPr="009F5821" w:rsidTr="007A326B">
        <w:trPr>
          <w:trHeight w:val="247"/>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rStyle w:val="Izteiksmgs"/>
                <w:rFonts w:eastAsiaTheme="majorEastAsia"/>
                <w:sz w:val="22"/>
                <w:szCs w:val="22"/>
              </w:rPr>
              <w:t>unikālu eksponātu fotografēšana krājuma novietnēs:</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0"/>
              </w:numPr>
              <w:ind w:left="0"/>
              <w:rPr>
                <w:rStyle w:val="Izteiksmgs"/>
                <w:rFonts w:eastAsiaTheme="majorEastAsia"/>
                <w:b w:val="0"/>
                <w:bCs w:val="0"/>
                <w:sz w:val="22"/>
                <w:szCs w:val="22"/>
              </w:rPr>
            </w:pPr>
            <w:r w:rsidRPr="00DD5DF1">
              <w:rPr>
                <w:sz w:val="22"/>
                <w:szCs w:val="22"/>
              </w:rPr>
              <w:t xml:space="preserve">publikācijām </w:t>
            </w:r>
            <w:r>
              <w:rPr>
                <w:sz w:val="22"/>
                <w:szCs w:val="22"/>
              </w:rPr>
              <w:t>(</w:t>
            </w:r>
            <w:r w:rsidRPr="00DD5DF1">
              <w:rPr>
                <w:sz w:val="22"/>
                <w:szCs w:val="22"/>
              </w:rPr>
              <w:t>par vienību</w:t>
            </w:r>
            <w:r>
              <w:rPr>
                <w:sz w:val="22"/>
                <w:szCs w:val="22"/>
              </w:rPr>
              <w:t>)</w:t>
            </w:r>
            <w:r w:rsidRPr="00DD5DF1">
              <w:rPr>
                <w:sz w:val="22"/>
                <w:szCs w:val="22"/>
              </w:rPr>
              <w:t xml:space="preserve">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4.27</w:t>
            </w:r>
          </w:p>
        </w:tc>
      </w:tr>
      <w:tr w:rsidR="009862CF" w:rsidRPr="009F5821" w:rsidTr="007A326B">
        <w:trPr>
          <w:trHeight w:val="32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0"/>
              </w:numPr>
              <w:ind w:left="0"/>
              <w:rPr>
                <w:rStyle w:val="Izteiksmgs"/>
                <w:rFonts w:eastAsiaTheme="majorEastAsia"/>
                <w:b w:val="0"/>
                <w:bCs w:val="0"/>
                <w:sz w:val="22"/>
                <w:szCs w:val="22"/>
              </w:rPr>
            </w:pPr>
            <w:r w:rsidRPr="00DD5DF1">
              <w:rPr>
                <w:sz w:val="22"/>
                <w:szCs w:val="22"/>
              </w:rPr>
              <w:t>reklāmai un biznesa nolūkos Ls 20,00 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28.46</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rStyle w:val="Izteiksmgs"/>
                <w:rFonts w:eastAsiaTheme="majorEastAsia"/>
                <w:sz w:val="22"/>
                <w:szCs w:val="22"/>
              </w:rPr>
              <w:t>ekspozīcijas filmēšana (TV, kino) ekspozīcijas bez pap</w:t>
            </w:r>
            <w:r>
              <w:rPr>
                <w:rStyle w:val="Izteiksmgs"/>
                <w:rFonts w:eastAsiaTheme="majorEastAsia"/>
                <w:sz w:val="22"/>
                <w:szCs w:val="22"/>
              </w:rPr>
              <w:t>ildus eksponātu izmantošanas  (</w:t>
            </w:r>
            <w:r>
              <w:rPr>
                <w:sz w:val="22"/>
                <w:szCs w:val="22"/>
              </w:rPr>
              <w:t>stundā)</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183"/>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rStyle w:val="Izteiksmgs"/>
                <w:rFonts w:eastAsiaTheme="majorEastAsia"/>
                <w:sz w:val="22"/>
                <w:szCs w:val="22"/>
              </w:rPr>
              <w:t>filmēšana (TV, kino) ar eksponātu izmantošanu: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1"/>
              </w:numPr>
              <w:ind w:left="0"/>
              <w:rPr>
                <w:rStyle w:val="Izteiksmgs"/>
                <w:rFonts w:eastAsiaTheme="majorEastAsia"/>
                <w:b w:val="0"/>
                <w:bCs w:val="0"/>
                <w:sz w:val="22"/>
                <w:szCs w:val="22"/>
              </w:rPr>
            </w:pPr>
            <w:r w:rsidRPr="00DD5DF1">
              <w:rPr>
                <w:sz w:val="22"/>
                <w:szCs w:val="22"/>
              </w:rPr>
              <w:t xml:space="preserve">izglītojošām (mācību) programmām </w:t>
            </w:r>
            <w:r>
              <w:rPr>
                <w:rStyle w:val="Izteiksmgs"/>
                <w:rFonts w:eastAsiaTheme="majorEastAsia"/>
              </w:rPr>
              <w:t>(</w:t>
            </w:r>
            <w:r w:rsidRPr="00DD5DF1">
              <w:rPr>
                <w:sz w:val="22"/>
                <w:szCs w:val="22"/>
              </w:rPr>
              <w:t xml:space="preserve">par vienību </w:t>
            </w:r>
            <w:r>
              <w:rPr>
                <w:sz w:val="22"/>
                <w:szCs w:val="22"/>
              </w:rPr>
              <w:t>)</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4.27</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1"/>
              </w:numPr>
              <w:ind w:left="0"/>
              <w:rPr>
                <w:rStyle w:val="Izteiksmgs"/>
                <w:rFonts w:eastAsiaTheme="majorEastAsia"/>
                <w:b w:val="0"/>
                <w:bCs w:val="0"/>
                <w:sz w:val="22"/>
                <w:szCs w:val="22"/>
              </w:rPr>
            </w:pPr>
            <w:r>
              <w:rPr>
                <w:sz w:val="22"/>
                <w:szCs w:val="22"/>
              </w:rPr>
              <w:t>reklāmas un biznesa nolūkos (</w:t>
            </w:r>
            <w:r w:rsidRPr="00DD5DF1">
              <w:rPr>
                <w:sz w:val="22"/>
                <w:szCs w:val="22"/>
              </w:rPr>
              <w:t>par vienību</w:t>
            </w:r>
            <w:r>
              <w:rPr>
                <w:sz w:val="22"/>
                <w:szCs w:val="22"/>
              </w:rPr>
              <w:t>)</w:t>
            </w:r>
            <w:r w:rsidRPr="00DD5DF1">
              <w:rPr>
                <w:sz w:val="22"/>
                <w:szCs w:val="22"/>
              </w:rPr>
              <w:t xml:space="preserve">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28.46</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1"/>
              </w:numPr>
              <w:ind w:left="0"/>
              <w:rPr>
                <w:rStyle w:val="Izteiksmgs"/>
                <w:rFonts w:eastAsiaTheme="majorEastAsia"/>
                <w:b w:val="0"/>
                <w:bCs w:val="0"/>
                <w:sz w:val="22"/>
                <w:szCs w:val="22"/>
              </w:rPr>
            </w:pPr>
            <w:r w:rsidRPr="00DD5DF1">
              <w:rPr>
                <w:sz w:val="22"/>
                <w:szCs w:val="22"/>
              </w:rPr>
              <w:t>viena eksponāta izmantošana izstādēm, reklāmas un biznesa nolūkos (izņemot muzeja sponsorus un citus muzejus) dienā</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218"/>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rStyle w:val="Izteiksmgs"/>
                <w:rFonts w:eastAsiaTheme="majorEastAsia"/>
                <w:sz w:val="22"/>
                <w:szCs w:val="22"/>
              </w:rPr>
              <w:t>Krājumu materiālu atlase:</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2"/>
              </w:numPr>
              <w:ind w:left="0"/>
              <w:rPr>
                <w:rStyle w:val="Izteiksmgs"/>
                <w:rFonts w:eastAsiaTheme="majorEastAsia"/>
                <w:b w:val="0"/>
                <w:bCs w:val="0"/>
                <w:sz w:val="22"/>
                <w:szCs w:val="22"/>
              </w:rPr>
            </w:pPr>
            <w:r w:rsidRPr="00DD5DF1">
              <w:rPr>
                <w:sz w:val="22"/>
                <w:szCs w:val="22"/>
              </w:rPr>
              <w:t xml:space="preserve">izglītojošam (mācību) darbam </w:t>
            </w:r>
            <w:r>
              <w:rPr>
                <w:sz w:val="22"/>
                <w:szCs w:val="22"/>
              </w:rPr>
              <w:t>(</w:t>
            </w:r>
            <w:r w:rsidRPr="00DD5DF1">
              <w:rPr>
                <w:sz w:val="22"/>
                <w:szCs w:val="22"/>
              </w:rPr>
              <w:t>par vienību</w:t>
            </w:r>
            <w:r>
              <w:rPr>
                <w:sz w:val="22"/>
                <w:szCs w:val="22"/>
              </w:rPr>
              <w:t>)</w:t>
            </w:r>
            <w:r w:rsidRPr="00DD5DF1">
              <w:rPr>
                <w:sz w:val="22"/>
                <w:szCs w:val="22"/>
              </w:rPr>
              <w:t xml:space="preserve">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1.71</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numPr>
                <w:ilvl w:val="0"/>
                <w:numId w:val="32"/>
              </w:numPr>
              <w:ind w:left="0"/>
              <w:rPr>
                <w:rStyle w:val="Izteiksmgs"/>
                <w:rFonts w:eastAsiaTheme="majorEastAsia"/>
                <w:b w:val="0"/>
                <w:bCs w:val="0"/>
                <w:sz w:val="22"/>
                <w:szCs w:val="22"/>
              </w:rPr>
            </w:pPr>
            <w:r w:rsidRPr="00DD5DF1">
              <w:rPr>
                <w:sz w:val="22"/>
                <w:szCs w:val="22"/>
              </w:rPr>
              <w:t>r</w:t>
            </w:r>
            <w:r>
              <w:rPr>
                <w:sz w:val="22"/>
                <w:szCs w:val="22"/>
              </w:rPr>
              <w:t>eklāmai, biznesa nolūkos (</w:t>
            </w:r>
            <w:r w:rsidRPr="00DD5DF1">
              <w:rPr>
                <w:sz w:val="22"/>
                <w:szCs w:val="22"/>
              </w:rPr>
              <w:t>par vienību</w:t>
            </w:r>
            <w:r>
              <w:rPr>
                <w:sz w:val="22"/>
                <w:szCs w:val="22"/>
              </w:rPr>
              <w:t>)</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7.11</w:t>
            </w:r>
          </w:p>
        </w:tc>
      </w:tr>
      <w:tr w:rsidR="009862CF" w:rsidRPr="009F5821" w:rsidTr="007A326B">
        <w:trPr>
          <w:trHeight w:val="218"/>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Muzeja priekšmetu ekspertīze</w:t>
            </w:r>
            <w:r w:rsidRPr="00DD5DF1">
              <w:rPr>
                <w:sz w:val="22"/>
                <w:szCs w:val="22"/>
              </w:rPr>
              <w:t xml:space="preserve"> </w:t>
            </w:r>
            <w:r>
              <w:rPr>
                <w:sz w:val="22"/>
                <w:szCs w:val="22"/>
              </w:rPr>
              <w:t>(par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2.85-4.27</w:t>
            </w:r>
          </w:p>
        </w:tc>
      </w:tr>
      <w:tr w:rsidR="009862CF" w:rsidRPr="009F5821" w:rsidTr="007A326B">
        <w:trPr>
          <w:trHeight w:val="209"/>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Fotografēšana ekspozīcijā un izstādēs</w:t>
            </w:r>
            <w:r w:rsidRPr="00DD5DF1">
              <w:rPr>
                <w:sz w:val="22"/>
                <w:szCs w:val="22"/>
              </w:rPr>
              <w:t xml:space="preserve"> (</w:t>
            </w:r>
            <w:r w:rsidRPr="00DD5DF1">
              <w:rPr>
                <w:rStyle w:val="Izteiksmgs"/>
                <w:rFonts w:eastAsiaTheme="majorEastAsia"/>
                <w:sz w:val="22"/>
                <w:szCs w:val="22"/>
              </w:rPr>
              <w:t xml:space="preserve">bez zibspuldzes un statīva)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4.27</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 xml:space="preserve">Pārfotografēšana no muzeja krājuma materiāliem </w:t>
            </w:r>
          </w:p>
          <w:p w:rsidR="009862CF" w:rsidRPr="00DD5DF1" w:rsidRDefault="009862CF" w:rsidP="007A326B">
            <w:pPr>
              <w:pStyle w:val="Paraststmeklis"/>
              <w:spacing w:before="0" w:beforeAutospacing="0" w:after="0" w:afterAutospacing="0"/>
              <w:rPr>
                <w:sz w:val="22"/>
                <w:szCs w:val="22"/>
              </w:rPr>
            </w:pPr>
            <w:r w:rsidRPr="00DD5DF1">
              <w:rPr>
                <w:sz w:val="22"/>
                <w:szCs w:val="22"/>
              </w:rPr>
              <w:t>(izņemot muzeju un sponsoru pasūtījumu):</w:t>
            </w:r>
          </w:p>
          <w:p w:rsidR="009862CF" w:rsidRPr="00DD5DF1" w:rsidRDefault="009862CF" w:rsidP="007A326B">
            <w:pPr>
              <w:numPr>
                <w:ilvl w:val="0"/>
                <w:numId w:val="32"/>
              </w:numPr>
              <w:rPr>
                <w:sz w:val="22"/>
                <w:szCs w:val="22"/>
              </w:rPr>
            </w:pPr>
            <w:r w:rsidRPr="00DD5DF1">
              <w:rPr>
                <w:sz w:val="22"/>
                <w:szCs w:val="22"/>
              </w:rPr>
              <w:t xml:space="preserve">izglītojošam (mācību darbam) par vienību </w:t>
            </w:r>
          </w:p>
          <w:p w:rsidR="009862CF" w:rsidRPr="00F74310" w:rsidRDefault="009862CF" w:rsidP="007A326B">
            <w:pPr>
              <w:numPr>
                <w:ilvl w:val="0"/>
                <w:numId w:val="32"/>
              </w:numPr>
              <w:rPr>
                <w:sz w:val="22"/>
                <w:szCs w:val="22"/>
              </w:rPr>
            </w:pPr>
            <w:r w:rsidRPr="00DD5DF1">
              <w:rPr>
                <w:sz w:val="22"/>
                <w:szCs w:val="22"/>
              </w:rPr>
              <w:t>reklāmai, biznesa nolūkos 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p w:rsidR="009862CF" w:rsidRPr="00715333" w:rsidRDefault="009862CF" w:rsidP="007A326B">
            <w:pPr>
              <w:jc w:val="center"/>
              <w:rPr>
                <w:b/>
                <w:sz w:val="22"/>
                <w:szCs w:val="22"/>
              </w:rPr>
            </w:pPr>
          </w:p>
          <w:p w:rsidR="009862CF" w:rsidRPr="00715333" w:rsidRDefault="009862CF" w:rsidP="007A326B">
            <w:pPr>
              <w:jc w:val="center"/>
              <w:rPr>
                <w:b/>
                <w:sz w:val="22"/>
                <w:szCs w:val="22"/>
              </w:rPr>
            </w:pPr>
            <w:r w:rsidRPr="00715333">
              <w:rPr>
                <w:b/>
                <w:sz w:val="22"/>
                <w:szCs w:val="22"/>
              </w:rPr>
              <w:t>1.42</w:t>
            </w:r>
          </w:p>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Zīmēšana </w:t>
            </w:r>
            <w:r>
              <w:rPr>
                <w:rStyle w:val="Izteiksmgs"/>
                <w:rFonts w:eastAsiaTheme="majorEastAsia"/>
                <w:sz w:val="22"/>
                <w:szCs w:val="22"/>
              </w:rPr>
              <w:t>(</w:t>
            </w:r>
            <w:r>
              <w:rPr>
                <w:sz w:val="22"/>
                <w:szCs w:val="22"/>
              </w:rPr>
              <w:t>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0.71</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 xml:space="preserve">Muzeja materiālu </w:t>
            </w:r>
            <w:proofErr w:type="spellStart"/>
            <w:r w:rsidRPr="00DD5DF1">
              <w:rPr>
                <w:rStyle w:val="Izteiksmgs"/>
                <w:rFonts w:eastAsiaTheme="majorEastAsia"/>
                <w:sz w:val="22"/>
                <w:szCs w:val="22"/>
              </w:rPr>
              <w:t>kserokopēšana</w:t>
            </w:r>
            <w:proofErr w:type="spellEnd"/>
            <w:r w:rsidRPr="00DD5DF1">
              <w:rPr>
                <w:rStyle w:val="Izteiksmgs"/>
                <w:rFonts w:eastAsiaTheme="majorEastAsia"/>
                <w:sz w:val="22"/>
                <w:szCs w:val="22"/>
              </w:rPr>
              <w:t xml:space="preserve"> (A4) </w:t>
            </w:r>
            <w:r>
              <w:rPr>
                <w:sz w:val="22"/>
                <w:szCs w:val="22"/>
              </w:rPr>
              <w:t>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0.14</w:t>
            </w:r>
          </w:p>
        </w:tc>
      </w:tr>
      <w:tr w:rsidR="009862CF" w:rsidRPr="009F5821" w:rsidTr="007A326B">
        <w:trPr>
          <w:trHeight w:val="34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sz w:val="22"/>
                <w:szCs w:val="22"/>
              </w:rPr>
            </w:pPr>
            <w:r w:rsidRPr="00DD5DF1">
              <w:rPr>
                <w:rStyle w:val="Izteiksmgs"/>
                <w:rFonts w:eastAsiaTheme="majorEastAsia"/>
                <w:sz w:val="22"/>
                <w:szCs w:val="22"/>
              </w:rPr>
              <w:t>Muzeja materiālu skenēšan</w:t>
            </w:r>
            <w:r>
              <w:rPr>
                <w:rStyle w:val="Izteiksmgs"/>
                <w:rFonts w:eastAsiaTheme="majorEastAsia"/>
                <w:sz w:val="22"/>
                <w:szCs w:val="22"/>
              </w:rPr>
              <w:t xml:space="preserve">a </w:t>
            </w:r>
            <w:r>
              <w:rPr>
                <w:sz w:val="22"/>
                <w:szCs w:val="22"/>
              </w:rPr>
              <w:t>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0.71</w:t>
            </w:r>
          </w:p>
        </w:tc>
      </w:tr>
      <w:tr w:rsidR="009862CF" w:rsidRPr="009F5821" w:rsidTr="007A326B">
        <w:trPr>
          <w:trHeight w:val="273"/>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b/>
                <w:sz w:val="22"/>
                <w:szCs w:val="22"/>
              </w:rPr>
              <w:t>CD ierakstīšana ar klienta nelietotu matricu</w:t>
            </w:r>
            <w:r w:rsidRPr="00DD5DF1">
              <w:rPr>
                <w:sz w:val="22"/>
                <w:szCs w:val="22"/>
              </w:rPr>
              <w:t xml:space="preserve">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1.42</w:t>
            </w:r>
          </w:p>
        </w:tc>
      </w:tr>
      <w:tr w:rsidR="009862CF" w:rsidRPr="009F5821" w:rsidTr="007A326B">
        <w:trPr>
          <w:trHeight w:val="209"/>
        </w:trPr>
        <w:tc>
          <w:tcPr>
            <w:tcW w:w="7309" w:type="dxa"/>
            <w:tcBorders>
              <w:top w:val="single" w:sz="4" w:space="0" w:color="auto"/>
              <w:left w:val="single" w:sz="4" w:space="0" w:color="auto"/>
              <w:bottom w:val="single" w:sz="4" w:space="0" w:color="auto"/>
              <w:right w:val="single" w:sz="4" w:space="0" w:color="auto"/>
            </w:tcBorders>
          </w:tcPr>
          <w:p w:rsidR="009862CF" w:rsidRPr="00F74310" w:rsidRDefault="009862CF" w:rsidP="007A326B">
            <w:pPr>
              <w:pStyle w:val="Paraststmeklis"/>
              <w:spacing w:before="0" w:beforeAutospacing="0" w:after="0" w:afterAutospacing="0"/>
              <w:rPr>
                <w:rStyle w:val="Izteiksmgs"/>
                <w:rFonts w:eastAsiaTheme="majorEastAsia"/>
                <w:b w:val="0"/>
                <w:bCs w:val="0"/>
                <w:sz w:val="22"/>
                <w:szCs w:val="22"/>
              </w:rPr>
            </w:pPr>
            <w:r w:rsidRPr="00DD5DF1">
              <w:rPr>
                <w:rStyle w:val="Izteiksmgs"/>
                <w:rFonts w:eastAsiaTheme="majorEastAsia"/>
                <w:sz w:val="22"/>
                <w:szCs w:val="22"/>
              </w:rPr>
              <w:t xml:space="preserve">Muzeja materiālu deponēšana </w:t>
            </w:r>
            <w:r w:rsidRPr="00DD5DF1">
              <w:rPr>
                <w:sz w:val="22"/>
                <w:szCs w:val="22"/>
              </w:rPr>
              <w:t xml:space="preserve">(mēnesī) </w:t>
            </w:r>
            <w:r>
              <w:rPr>
                <w:sz w:val="22"/>
                <w:szCs w:val="22"/>
              </w:rPr>
              <w:t>par vienību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5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b/>
                <w:sz w:val="22"/>
                <w:szCs w:val="22"/>
              </w:rPr>
            </w:pPr>
            <w:r w:rsidRPr="00DD5DF1">
              <w:rPr>
                <w:rStyle w:val="Izteiksmgs"/>
                <w:rFonts w:eastAsiaTheme="majorEastAsia"/>
                <w:sz w:val="22"/>
                <w:szCs w:val="22"/>
              </w:rPr>
              <w:t xml:space="preserve">Ceļojošās izstādes par vēstures tēmu deponēšana (10 dienas):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7.11</w:t>
            </w:r>
          </w:p>
        </w:tc>
      </w:tr>
      <w:tr w:rsidR="009862CF" w:rsidRPr="009F5821" w:rsidTr="007A326B">
        <w:trPr>
          <w:trHeight w:val="5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b/>
                <w:sz w:val="22"/>
                <w:szCs w:val="22"/>
              </w:rPr>
            </w:pPr>
            <w:r w:rsidRPr="00DD5DF1">
              <w:rPr>
                <w:b/>
                <w:sz w:val="22"/>
                <w:szCs w:val="22"/>
              </w:rPr>
              <w:t>Muzeja izstāžu zāles izīrēšana:</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tc>
      </w:tr>
      <w:tr w:rsidR="009862CF" w:rsidRPr="009F5821" w:rsidTr="007A326B">
        <w:trPr>
          <w:trHeight w:val="288"/>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after="0"/>
              <w:rPr>
                <w:b/>
                <w:sz w:val="22"/>
                <w:szCs w:val="22"/>
              </w:rPr>
            </w:pPr>
            <w:r w:rsidRPr="00DD5DF1">
              <w:rPr>
                <w:sz w:val="22"/>
                <w:szCs w:val="22"/>
              </w:rPr>
              <w:t xml:space="preserve">Par vienu izstādi </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42.69 - 71.14</w:t>
            </w:r>
          </w:p>
        </w:tc>
      </w:tr>
      <w:tr w:rsidR="009862CF" w:rsidRPr="009F5821" w:rsidTr="007A326B">
        <w:trPr>
          <w:trHeight w:val="56"/>
        </w:trPr>
        <w:tc>
          <w:tcPr>
            <w:tcW w:w="7309" w:type="dxa"/>
            <w:tcBorders>
              <w:top w:val="single" w:sz="4" w:space="0" w:color="auto"/>
              <w:left w:val="single" w:sz="4" w:space="0" w:color="auto"/>
              <w:bottom w:val="single" w:sz="4" w:space="0" w:color="auto"/>
              <w:right w:val="single" w:sz="4" w:space="0" w:color="auto"/>
            </w:tcBorders>
          </w:tcPr>
          <w:p w:rsidR="009862CF" w:rsidRPr="003A766D" w:rsidRDefault="009862CF" w:rsidP="007A326B">
            <w:pPr>
              <w:pStyle w:val="Paraststmeklis"/>
              <w:spacing w:before="0" w:beforeAutospacing="0" w:after="0" w:afterAutospacing="0"/>
              <w:rPr>
                <w:sz w:val="22"/>
                <w:szCs w:val="22"/>
              </w:rPr>
            </w:pPr>
            <w:r w:rsidRPr="00DD5DF1">
              <w:rPr>
                <w:sz w:val="22"/>
                <w:szCs w:val="22"/>
              </w:rPr>
              <w:t xml:space="preserve">Konferencēm, pasākumiem un lekcijām </w:t>
            </w:r>
            <w:r>
              <w:rPr>
                <w:sz w:val="22"/>
                <w:szCs w:val="22"/>
              </w:rPr>
              <w:t>(</w:t>
            </w:r>
            <w:r w:rsidRPr="00DD5DF1">
              <w:rPr>
                <w:sz w:val="22"/>
                <w:szCs w:val="22"/>
              </w:rPr>
              <w:t>stundā</w:t>
            </w:r>
            <w:r>
              <w:rPr>
                <w:sz w:val="22"/>
                <w:szCs w:val="22"/>
              </w:rPr>
              <w:t>)</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276"/>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pStyle w:val="Paraststmeklis"/>
              <w:spacing w:before="0" w:beforeAutospacing="0" w:after="0" w:afterAutospacing="0"/>
              <w:rPr>
                <w:b/>
                <w:sz w:val="22"/>
                <w:szCs w:val="22"/>
              </w:rPr>
            </w:pPr>
            <w:r w:rsidRPr="00DD5DF1">
              <w:rPr>
                <w:b/>
                <w:sz w:val="22"/>
                <w:szCs w:val="22"/>
              </w:rPr>
              <w:t>Bezmaksas pakalpojumi:</w:t>
            </w:r>
          </w:p>
          <w:p w:rsidR="009862CF" w:rsidRPr="00DD5DF1" w:rsidRDefault="009862CF" w:rsidP="007A326B">
            <w:pPr>
              <w:pStyle w:val="Paraststmeklis"/>
              <w:spacing w:before="0" w:beforeAutospacing="0" w:after="0" w:afterAutospacing="0"/>
              <w:rPr>
                <w:i/>
                <w:sz w:val="22"/>
                <w:szCs w:val="22"/>
              </w:rPr>
            </w:pPr>
            <w:r w:rsidRPr="00DD5DF1">
              <w:rPr>
                <w:i/>
                <w:sz w:val="22"/>
                <w:szCs w:val="22"/>
              </w:rPr>
              <w:t>Ieeja muzeja izstādēs un ekspozīcijā bez maksas:</w:t>
            </w:r>
          </w:p>
          <w:p w:rsidR="009862CF" w:rsidRPr="00DD5DF1" w:rsidRDefault="009862CF" w:rsidP="007A326B">
            <w:pPr>
              <w:pStyle w:val="Virsraksts3"/>
              <w:spacing w:before="0"/>
              <w:rPr>
                <w:sz w:val="22"/>
                <w:szCs w:val="22"/>
              </w:rPr>
            </w:pPr>
            <w:r w:rsidRPr="00AE5E53">
              <w:rPr>
                <w:rFonts w:ascii="Times New Roman" w:hAnsi="Times New Roman" w:cs="Times New Roman"/>
                <w:b w:val="0"/>
                <w:color w:val="auto"/>
                <w:sz w:val="22"/>
                <w:szCs w:val="22"/>
              </w:rPr>
              <w:t>Invalīdiem (uzrādot apliecību)</w:t>
            </w:r>
            <w:r w:rsidRPr="00AE5E53">
              <w:rPr>
                <w:rFonts w:ascii="Times New Roman" w:hAnsi="Times New Roman" w:cs="Times New Roman"/>
                <w:b w:val="0"/>
                <w:color w:val="auto"/>
                <w:sz w:val="22"/>
                <w:szCs w:val="22"/>
              </w:rPr>
              <w:br/>
              <w:t xml:space="preserve">Pirmskolas vecuma bērniem </w:t>
            </w:r>
            <w:r w:rsidRPr="00AE5E53">
              <w:rPr>
                <w:rFonts w:ascii="Times New Roman" w:hAnsi="Times New Roman" w:cs="Times New Roman"/>
                <w:b w:val="0"/>
                <w:color w:val="auto"/>
                <w:sz w:val="22"/>
                <w:szCs w:val="22"/>
              </w:rPr>
              <w:br/>
            </w:r>
            <w:proofErr w:type="spellStart"/>
            <w:r w:rsidRPr="00AE5E53">
              <w:rPr>
                <w:rFonts w:ascii="Times New Roman" w:hAnsi="Times New Roman" w:cs="Times New Roman"/>
                <w:b w:val="0"/>
                <w:color w:val="auto"/>
                <w:sz w:val="22"/>
                <w:szCs w:val="22"/>
              </w:rPr>
              <w:t>Bērniem</w:t>
            </w:r>
            <w:proofErr w:type="spellEnd"/>
            <w:r w:rsidRPr="00AE5E53">
              <w:rPr>
                <w:rFonts w:ascii="Times New Roman" w:hAnsi="Times New Roman" w:cs="Times New Roman"/>
                <w:b w:val="0"/>
                <w:color w:val="auto"/>
                <w:sz w:val="22"/>
                <w:szCs w:val="22"/>
              </w:rPr>
              <w:t xml:space="preserve"> un mācību iestāžu audzēkņiem ar īpašām vajadzībām</w:t>
            </w:r>
            <w:r w:rsidRPr="00AE5E53">
              <w:rPr>
                <w:rFonts w:ascii="Times New Roman" w:hAnsi="Times New Roman" w:cs="Times New Roman"/>
                <w:b w:val="0"/>
                <w:color w:val="auto"/>
                <w:sz w:val="22"/>
                <w:szCs w:val="22"/>
              </w:rPr>
              <w:br/>
              <w:t>Latvijas muzeju darbiniekiem (uzrādot apliecību)</w:t>
            </w:r>
            <w:r w:rsidRPr="00AE5E53">
              <w:rPr>
                <w:rFonts w:ascii="Times New Roman" w:hAnsi="Times New Roman" w:cs="Times New Roman"/>
                <w:b w:val="0"/>
                <w:color w:val="auto"/>
                <w:sz w:val="22"/>
                <w:szCs w:val="22"/>
              </w:rPr>
              <w:br/>
              <w:t>ICOM biedriem (uzrādot apliecību)</w:t>
            </w:r>
          </w:p>
        </w:tc>
        <w:tc>
          <w:tcPr>
            <w:tcW w:w="1821" w:type="dxa"/>
            <w:tcBorders>
              <w:left w:val="single" w:sz="4" w:space="0" w:color="auto"/>
              <w:bottom w:val="single" w:sz="4" w:space="0" w:color="auto"/>
              <w:right w:val="single" w:sz="4" w:space="0" w:color="auto"/>
            </w:tcBorders>
          </w:tcPr>
          <w:p w:rsidR="009862CF" w:rsidRPr="00715333" w:rsidRDefault="009862CF" w:rsidP="007A326B">
            <w:pPr>
              <w:jc w:val="center"/>
              <w:rPr>
                <w:b/>
                <w:sz w:val="22"/>
                <w:szCs w:val="22"/>
              </w:rPr>
            </w:pPr>
          </w:p>
        </w:tc>
      </w:tr>
      <w:tr w:rsidR="009862CF" w:rsidRPr="009F5821" w:rsidTr="007A326B">
        <w:trPr>
          <w:trHeight w:val="334"/>
        </w:trPr>
        <w:tc>
          <w:tcPr>
            <w:tcW w:w="7309" w:type="dxa"/>
            <w:tcBorders>
              <w:top w:val="single" w:sz="4" w:space="0" w:color="auto"/>
              <w:left w:val="single" w:sz="4" w:space="0" w:color="auto"/>
              <w:bottom w:val="single" w:sz="4" w:space="0" w:color="auto"/>
              <w:right w:val="single" w:sz="4" w:space="0" w:color="auto"/>
            </w:tcBorders>
            <w:hideMark/>
          </w:tcPr>
          <w:p w:rsidR="009862CF" w:rsidRPr="00DD5DF1" w:rsidRDefault="009862CF" w:rsidP="007A326B">
            <w:pPr>
              <w:rPr>
                <w:sz w:val="22"/>
                <w:szCs w:val="22"/>
              </w:rPr>
            </w:pPr>
            <w:r w:rsidRPr="00DD5DF1">
              <w:rPr>
                <w:sz w:val="22"/>
                <w:szCs w:val="22"/>
              </w:rPr>
              <w:t>Kāzu iebraukšana pils kompleksa teritorijā*</w:t>
            </w:r>
          </w:p>
        </w:tc>
        <w:tc>
          <w:tcPr>
            <w:tcW w:w="1821" w:type="dxa"/>
            <w:tcBorders>
              <w:top w:val="single" w:sz="4" w:space="0" w:color="auto"/>
              <w:left w:val="single" w:sz="4" w:space="0" w:color="auto"/>
              <w:bottom w:val="single" w:sz="4" w:space="0" w:color="auto"/>
              <w:right w:val="single" w:sz="4" w:space="0" w:color="auto"/>
            </w:tcBorders>
            <w:hideMark/>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343"/>
        </w:trPr>
        <w:tc>
          <w:tcPr>
            <w:tcW w:w="7309" w:type="dxa"/>
            <w:tcBorders>
              <w:top w:val="single" w:sz="4" w:space="0" w:color="auto"/>
              <w:left w:val="single" w:sz="4" w:space="0" w:color="auto"/>
              <w:bottom w:val="single" w:sz="4" w:space="0" w:color="auto"/>
              <w:right w:val="single" w:sz="4" w:space="0" w:color="auto"/>
            </w:tcBorders>
            <w:hideMark/>
          </w:tcPr>
          <w:p w:rsidR="009862CF" w:rsidRPr="00DD5DF1" w:rsidRDefault="009862CF" w:rsidP="007A326B">
            <w:pPr>
              <w:rPr>
                <w:sz w:val="22"/>
                <w:szCs w:val="22"/>
              </w:rPr>
            </w:pPr>
            <w:r w:rsidRPr="00DD5DF1">
              <w:rPr>
                <w:sz w:val="22"/>
                <w:szCs w:val="22"/>
              </w:rPr>
              <w:t xml:space="preserve">Pils kompleksa Amatu mājas īre 1h </w:t>
            </w:r>
            <w:r w:rsidRPr="00DD5DF1">
              <w:rPr>
                <w:i/>
                <w:sz w:val="22"/>
                <w:szCs w:val="22"/>
              </w:rPr>
              <w:t xml:space="preserve">(semināriem, pasākumiem </w:t>
            </w:r>
            <w:proofErr w:type="spellStart"/>
            <w:r w:rsidRPr="00DD5DF1">
              <w:rPr>
                <w:i/>
                <w:sz w:val="22"/>
                <w:szCs w:val="22"/>
              </w:rPr>
              <w:t>u.tml</w:t>
            </w:r>
            <w:proofErr w:type="spellEnd"/>
            <w:r w:rsidRPr="00DD5DF1">
              <w:rPr>
                <w:i/>
                <w:sz w:val="22"/>
                <w:szCs w:val="22"/>
              </w:rPr>
              <w:t>.)</w:t>
            </w:r>
            <w:r w:rsidRPr="00DD5DF1">
              <w:rPr>
                <w:sz w:val="22"/>
                <w:szCs w:val="22"/>
              </w:rPr>
              <w:t xml:space="preserve"> </w:t>
            </w:r>
          </w:p>
        </w:tc>
        <w:tc>
          <w:tcPr>
            <w:tcW w:w="1821" w:type="dxa"/>
            <w:tcBorders>
              <w:top w:val="single" w:sz="4" w:space="0" w:color="auto"/>
              <w:left w:val="single" w:sz="4" w:space="0" w:color="auto"/>
              <w:bottom w:val="single" w:sz="4" w:space="0" w:color="auto"/>
              <w:right w:val="single" w:sz="4" w:space="0" w:color="auto"/>
            </w:tcBorders>
            <w:hideMark/>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274"/>
        </w:trPr>
        <w:tc>
          <w:tcPr>
            <w:tcW w:w="7309" w:type="dxa"/>
            <w:tcBorders>
              <w:top w:val="single" w:sz="4" w:space="0" w:color="auto"/>
              <w:left w:val="single" w:sz="4" w:space="0" w:color="auto"/>
              <w:bottom w:val="single" w:sz="4" w:space="0" w:color="auto"/>
              <w:right w:val="single" w:sz="4" w:space="0" w:color="auto"/>
            </w:tcBorders>
            <w:hideMark/>
          </w:tcPr>
          <w:p w:rsidR="009862CF" w:rsidRPr="00DD5DF1" w:rsidRDefault="009862CF" w:rsidP="007A326B">
            <w:pPr>
              <w:rPr>
                <w:sz w:val="22"/>
                <w:szCs w:val="22"/>
              </w:rPr>
            </w:pPr>
            <w:r w:rsidRPr="00DD5DF1">
              <w:rPr>
                <w:sz w:val="22"/>
                <w:szCs w:val="22"/>
              </w:rPr>
              <w:t xml:space="preserve"> Brīvdabas ekskursija kompleksa teritorijā muzeja gida vadībā </w:t>
            </w:r>
          </w:p>
        </w:tc>
        <w:tc>
          <w:tcPr>
            <w:tcW w:w="1821" w:type="dxa"/>
            <w:tcBorders>
              <w:top w:val="single" w:sz="4" w:space="0" w:color="auto"/>
              <w:left w:val="single" w:sz="4" w:space="0" w:color="auto"/>
              <w:bottom w:val="single" w:sz="4" w:space="0" w:color="auto"/>
              <w:right w:val="single" w:sz="4" w:space="0" w:color="auto"/>
            </w:tcBorders>
            <w:hideMark/>
          </w:tcPr>
          <w:p w:rsidR="009862CF" w:rsidRPr="00715333" w:rsidRDefault="009862CF" w:rsidP="007A326B">
            <w:pPr>
              <w:jc w:val="center"/>
              <w:rPr>
                <w:b/>
                <w:sz w:val="22"/>
                <w:szCs w:val="22"/>
              </w:rPr>
            </w:pPr>
            <w:r w:rsidRPr="00715333">
              <w:rPr>
                <w:b/>
                <w:sz w:val="22"/>
                <w:szCs w:val="22"/>
              </w:rPr>
              <w:t>14.23</w:t>
            </w:r>
          </w:p>
        </w:tc>
      </w:tr>
      <w:tr w:rsidR="009862CF" w:rsidRPr="009F5821" w:rsidTr="007A326B">
        <w:trPr>
          <w:trHeight w:val="274"/>
        </w:trPr>
        <w:tc>
          <w:tcPr>
            <w:tcW w:w="7309" w:type="dxa"/>
            <w:tcBorders>
              <w:top w:val="single" w:sz="4" w:space="0" w:color="auto"/>
              <w:left w:val="single" w:sz="4" w:space="0" w:color="auto"/>
              <w:bottom w:val="single" w:sz="4" w:space="0" w:color="auto"/>
              <w:right w:val="single" w:sz="4" w:space="0" w:color="auto"/>
            </w:tcBorders>
          </w:tcPr>
          <w:p w:rsidR="009862CF" w:rsidRPr="00DD5DF1" w:rsidRDefault="009862CF" w:rsidP="007A326B">
            <w:pPr>
              <w:rPr>
                <w:sz w:val="22"/>
                <w:szCs w:val="22"/>
              </w:rPr>
            </w:pPr>
            <w:r w:rsidRPr="00DD5DF1">
              <w:rPr>
                <w:sz w:val="22"/>
                <w:szCs w:val="22"/>
              </w:rPr>
              <w:t xml:space="preserve"> Tirdzniecība ar suvenīriem muzeja teritorijā un novada pasākumos</w:t>
            </w:r>
          </w:p>
        </w:tc>
        <w:tc>
          <w:tcPr>
            <w:tcW w:w="1821" w:type="dxa"/>
            <w:tcBorders>
              <w:top w:val="single" w:sz="4" w:space="0" w:color="auto"/>
              <w:left w:val="single" w:sz="4" w:space="0" w:color="auto"/>
              <w:bottom w:val="single" w:sz="4" w:space="0" w:color="auto"/>
              <w:right w:val="single" w:sz="4" w:space="0" w:color="auto"/>
            </w:tcBorders>
          </w:tcPr>
          <w:p w:rsidR="009862CF" w:rsidRPr="00715333" w:rsidRDefault="009862CF" w:rsidP="007A326B">
            <w:pPr>
              <w:jc w:val="center"/>
              <w:rPr>
                <w:b/>
                <w:sz w:val="22"/>
                <w:szCs w:val="22"/>
              </w:rPr>
            </w:pPr>
            <w:r w:rsidRPr="00715333">
              <w:rPr>
                <w:b/>
                <w:sz w:val="22"/>
                <w:szCs w:val="22"/>
              </w:rPr>
              <w:t>Suvenīra cena + 25%</w:t>
            </w:r>
          </w:p>
        </w:tc>
      </w:tr>
    </w:tbl>
    <w:p w:rsidR="009862CF" w:rsidRPr="009F5821" w:rsidRDefault="009862CF" w:rsidP="009862CF">
      <w:pPr>
        <w:rPr>
          <w:bCs/>
          <w:sz w:val="16"/>
          <w:szCs w:val="16"/>
        </w:rPr>
      </w:pPr>
    </w:p>
    <w:p w:rsidR="009862CF" w:rsidRPr="00332ED4" w:rsidRDefault="009862CF" w:rsidP="009862CF">
      <w:pPr>
        <w:ind w:left="567" w:hanging="284"/>
        <w:rPr>
          <w:i/>
          <w:sz w:val="20"/>
          <w:szCs w:val="20"/>
        </w:rPr>
      </w:pPr>
      <w:r w:rsidRPr="00332ED4">
        <w:rPr>
          <w:bCs/>
          <w:i/>
          <w:sz w:val="20"/>
          <w:szCs w:val="20"/>
        </w:rPr>
        <w:lastRenderedPageBreak/>
        <w:t xml:space="preserve">* Kāzu ceremonijas iebraukšana Krāslavas pils kompleksa teritorijā piesakāma ne vēlāk kā vienu nedēļu pirms plānotā pasākuma, atļauts iebraukt ne vairāk kā trim vieglā pasažieru tipa transportlīdzekļiem ar pilnu masu līdz 3 t un atļautais uzturēšanās laiks pils kompleksa teritorijā – 2h.   </w:t>
      </w:r>
      <w:r w:rsidRPr="00332ED4">
        <w:rPr>
          <w:bCs/>
          <w:i/>
          <w:sz w:val="20"/>
          <w:szCs w:val="20"/>
        </w:rPr>
        <w:tab/>
      </w:r>
      <w:r w:rsidRPr="00332ED4">
        <w:rPr>
          <w:i/>
          <w:sz w:val="20"/>
          <w:szCs w:val="20"/>
        </w:rPr>
        <w:t xml:space="preserve"> </w:t>
      </w:r>
      <w:r w:rsidRPr="00332ED4">
        <w:rPr>
          <w:i/>
          <w:sz w:val="20"/>
          <w:szCs w:val="20"/>
        </w:rPr>
        <w:tab/>
        <w:t xml:space="preserve"> </w:t>
      </w:r>
    </w:p>
    <w:p w:rsidR="009862CF" w:rsidRPr="00FF7814" w:rsidRDefault="009862CF" w:rsidP="009862CF">
      <w:pPr>
        <w:jc w:val="both"/>
      </w:pPr>
      <w:r w:rsidRPr="00FF7814">
        <w:t>Lēmums stājas spēkā  ar 2014.gada 1.janvāri.</w:t>
      </w:r>
      <w:r>
        <w:t>”</w:t>
      </w: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p>
    <w:p w:rsidR="009862CF" w:rsidRPr="006E393E" w:rsidRDefault="009862CF" w:rsidP="009862CF">
      <w:pPr>
        <w:pStyle w:val="Pamatteksts"/>
        <w:spacing w:after="0"/>
        <w:jc w:val="center"/>
        <w:rPr>
          <w:b/>
          <w:bCs/>
        </w:rPr>
      </w:pPr>
      <w:r>
        <w:rPr>
          <w:b/>
          <w:bCs/>
        </w:rPr>
        <w:t>7.12.</w:t>
      </w:r>
    </w:p>
    <w:p w:rsidR="009862CF" w:rsidRDefault="009862CF" w:rsidP="009862CF">
      <w:pPr>
        <w:pStyle w:val="Pamatteksts"/>
        <w:spacing w:after="0"/>
        <w:jc w:val="center"/>
        <w:rPr>
          <w:b/>
          <w:bCs/>
        </w:rPr>
      </w:pPr>
      <w:r w:rsidRPr="00470803">
        <w:rPr>
          <w:b/>
          <w:bCs/>
        </w:rPr>
        <w:t>Par naktsmītņu maksu pašvaldības telpās</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Pr>
        <w:pStyle w:val="Pamatteksts"/>
        <w:spacing w:after="0"/>
        <w:jc w:val="center"/>
        <w:rPr>
          <w:b/>
          <w:bCs/>
        </w:rPr>
      </w:pPr>
    </w:p>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470803" w:rsidRDefault="009862CF" w:rsidP="009862CF">
      <w:pPr>
        <w:pStyle w:val="Pamatteksts"/>
        <w:jc w:val="center"/>
        <w:rPr>
          <w:b/>
          <w:bCs/>
        </w:rPr>
      </w:pPr>
    </w:p>
    <w:p w:rsidR="009862CF" w:rsidRPr="00FF7814" w:rsidRDefault="009862CF" w:rsidP="009862CF">
      <w:pPr>
        <w:pStyle w:val="Pamatteksts"/>
        <w:jc w:val="both"/>
        <w:rPr>
          <w:bCs/>
        </w:rPr>
      </w:pPr>
      <w:r w:rsidRPr="00FF7814">
        <w:rPr>
          <w:b/>
          <w:bCs/>
        </w:rPr>
        <w:t>Veikt grozījumus</w:t>
      </w:r>
      <w:r>
        <w:rPr>
          <w:bCs/>
        </w:rPr>
        <w:t xml:space="preserve"> 30.05.2013. domes lēmumā (protokols Nr.6, 31.§) un </w:t>
      </w:r>
      <w:r w:rsidRPr="00FF7814">
        <w:rPr>
          <w:b/>
          <w:bCs/>
        </w:rPr>
        <w:t xml:space="preserve">izteikt </w:t>
      </w:r>
      <w:r>
        <w:rPr>
          <w:bCs/>
        </w:rPr>
        <w:t>sekojošā redakcijā:</w:t>
      </w:r>
    </w:p>
    <w:p w:rsidR="009862CF" w:rsidRPr="00DC7F2A" w:rsidRDefault="009862CF" w:rsidP="009862CF">
      <w:pPr>
        <w:ind w:firstLine="360"/>
        <w:jc w:val="both"/>
        <w:rPr>
          <w:b/>
        </w:rPr>
      </w:pPr>
      <w:r>
        <w:t>“</w:t>
      </w:r>
      <w:r w:rsidRPr="006E393E">
        <w:t>Pamatojoties uz LR likuma „Par pašvaldībām” 21.panta 14.punkta  g) apakšpunktu</w:t>
      </w:r>
      <w:r>
        <w:t>,</w:t>
      </w:r>
      <w:r w:rsidRPr="006E393E">
        <w:rPr>
          <w:b/>
        </w:rPr>
        <w:t xml:space="preserve"> noteikt</w:t>
      </w:r>
      <w:r w:rsidRPr="006E393E">
        <w:t xml:space="preserve"> naktsmītnes maksu vienam cilvēkam Krāslavas novada Krāslavā, Rēzeknes ielā 45 telpās</w:t>
      </w:r>
      <w:r>
        <w:t xml:space="preserve"> - </w:t>
      </w:r>
      <w:r w:rsidRPr="006E393E">
        <w:t xml:space="preserve"> </w:t>
      </w:r>
      <w:r w:rsidRPr="00DC7F2A">
        <w:rPr>
          <w:b/>
        </w:rPr>
        <w:t>9.96 EUR par diennakti.</w:t>
      </w:r>
    </w:p>
    <w:p w:rsidR="009862CF" w:rsidRPr="00FF7814" w:rsidRDefault="009862CF" w:rsidP="009862CF">
      <w:pPr>
        <w:jc w:val="both"/>
      </w:pPr>
      <w:r w:rsidRPr="00FF7814">
        <w:t>Lēmums stājas spēkā  ar 2014.gada 1.janvāri.</w:t>
      </w:r>
      <w:r>
        <w:t>”</w:t>
      </w:r>
    </w:p>
    <w:p w:rsidR="009862CF" w:rsidRPr="006C46C5" w:rsidRDefault="009862CF" w:rsidP="009862CF">
      <w:pPr>
        <w:rPr>
          <w:sz w:val="22"/>
          <w:szCs w:val="22"/>
        </w:rPr>
      </w:pPr>
    </w:p>
    <w:p w:rsidR="009862CF" w:rsidRDefault="009862CF" w:rsidP="009862CF">
      <w:pPr>
        <w:pStyle w:val="Pamatteksts"/>
        <w:rPr>
          <w:b/>
          <w:bCs/>
        </w:rPr>
      </w:pPr>
    </w:p>
    <w:p w:rsidR="009862CF" w:rsidRPr="00663173" w:rsidRDefault="009862CF" w:rsidP="009862CF">
      <w:pPr>
        <w:pStyle w:val="Pamatteksts"/>
        <w:jc w:val="center"/>
        <w:rPr>
          <w:b/>
          <w:bCs/>
        </w:rPr>
      </w:pPr>
      <w:r>
        <w:rPr>
          <w:b/>
          <w:bCs/>
        </w:rPr>
        <w:t>7.13.</w:t>
      </w:r>
    </w:p>
    <w:p w:rsidR="009862CF" w:rsidRDefault="009862CF" w:rsidP="009862CF">
      <w:pPr>
        <w:pStyle w:val="Pamatteksts"/>
        <w:jc w:val="center"/>
        <w:rPr>
          <w:b/>
          <w:bCs/>
          <w:u w:val="single"/>
        </w:rPr>
      </w:pPr>
      <w:r w:rsidRPr="00D552C9">
        <w:rPr>
          <w:b/>
          <w:bCs/>
          <w:u w:val="single"/>
        </w:rPr>
        <w:t>Par Krāslavas novada pagastu izglītības iestāžu izglītojamo ēdināšan</w:t>
      </w:r>
      <w:r>
        <w:rPr>
          <w:b/>
          <w:bCs/>
          <w:u w:val="single"/>
        </w:rPr>
        <w:t>as maksu</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D552C9" w:rsidRDefault="009862CF" w:rsidP="009862CF">
      <w:pPr>
        <w:pStyle w:val="Pamatteksts"/>
        <w:jc w:val="center"/>
        <w:rPr>
          <w:b/>
          <w:bCs/>
          <w:u w:val="single"/>
        </w:rPr>
      </w:pPr>
    </w:p>
    <w:p w:rsidR="009862CF" w:rsidRPr="00663173" w:rsidRDefault="009862CF" w:rsidP="009862CF">
      <w:pPr>
        <w:pStyle w:val="Pamatteksts"/>
        <w:ind w:firstLine="720"/>
        <w:jc w:val="both"/>
        <w:rPr>
          <w:bCs/>
        </w:rPr>
      </w:pPr>
      <w:r w:rsidRPr="00FF7814">
        <w:rPr>
          <w:b/>
          <w:bCs/>
        </w:rPr>
        <w:t>Veikt grozījumus</w:t>
      </w:r>
      <w:r>
        <w:rPr>
          <w:bCs/>
        </w:rPr>
        <w:t xml:space="preserve"> </w:t>
      </w:r>
      <w:r w:rsidRPr="00663173">
        <w:rPr>
          <w:bCs/>
        </w:rPr>
        <w:t>25.10.2012. domes lēmumā (protokols Nr.18, 16.§)</w:t>
      </w:r>
      <w:r>
        <w:rPr>
          <w:bCs/>
        </w:rPr>
        <w:t xml:space="preserve"> un </w:t>
      </w:r>
      <w:r w:rsidRPr="00FF7814">
        <w:rPr>
          <w:b/>
          <w:bCs/>
        </w:rPr>
        <w:t xml:space="preserve">izteikt </w:t>
      </w:r>
      <w:r>
        <w:rPr>
          <w:bCs/>
        </w:rPr>
        <w:t>sekojošā redakcijā:</w:t>
      </w:r>
    </w:p>
    <w:p w:rsidR="009862CF" w:rsidRPr="00D552C9" w:rsidRDefault="009862CF" w:rsidP="009862CF">
      <w:pPr>
        <w:pStyle w:val="Pamatteksts"/>
        <w:jc w:val="both"/>
        <w:rPr>
          <w:bCs/>
        </w:rPr>
      </w:pPr>
      <w:r>
        <w:rPr>
          <w:bCs/>
        </w:rPr>
        <w:t>„</w:t>
      </w:r>
      <w:r w:rsidRPr="00D552C9">
        <w:rPr>
          <w:bCs/>
        </w:rPr>
        <w:t>Pamatojoties uz LR likuma „Par pašvaldībām” 21.panta pirmās daļ</w:t>
      </w:r>
      <w:r>
        <w:rPr>
          <w:bCs/>
        </w:rPr>
        <w:t xml:space="preserve">as 14.punkta g) apakšpunktu, </w:t>
      </w:r>
      <w:r w:rsidRPr="00D552C9">
        <w:rPr>
          <w:bCs/>
        </w:rPr>
        <w:t xml:space="preserve">Krāslavas    novada pagastu izglītības iestādēs noteikt maksu par ēdināšanu </w:t>
      </w:r>
      <w:r>
        <w:rPr>
          <w:bCs/>
        </w:rPr>
        <w:t>dienā</w:t>
      </w:r>
      <w:r w:rsidRPr="00D552C9">
        <w:rPr>
          <w:bCs/>
        </w:rPr>
        <w:t xml:space="preserve"> sekojošā apmērā:</w:t>
      </w:r>
    </w:p>
    <w:p w:rsidR="009862CF" w:rsidRPr="00663173" w:rsidRDefault="009862CF" w:rsidP="009862CF">
      <w:pPr>
        <w:pStyle w:val="Pamatteksts"/>
        <w:numPr>
          <w:ilvl w:val="0"/>
          <w:numId w:val="27"/>
        </w:numPr>
        <w:spacing w:after="0"/>
        <w:jc w:val="both"/>
        <w:rPr>
          <w:b/>
          <w:bCs/>
        </w:rPr>
      </w:pPr>
      <w:r w:rsidRPr="00663173">
        <w:rPr>
          <w:b/>
          <w:bCs/>
        </w:rPr>
        <w:t>Aulejas pamatskolā:</w:t>
      </w:r>
    </w:p>
    <w:p w:rsidR="009862CF" w:rsidRPr="003E382E" w:rsidRDefault="009862CF" w:rsidP="009862CF">
      <w:pPr>
        <w:pStyle w:val="Pamatteksts"/>
        <w:numPr>
          <w:ilvl w:val="1"/>
          <w:numId w:val="27"/>
        </w:numPr>
        <w:spacing w:after="0"/>
        <w:jc w:val="both"/>
        <w:rPr>
          <w:bCs/>
        </w:rPr>
      </w:pPr>
      <w:r w:rsidRPr="00D552C9">
        <w:rPr>
          <w:bCs/>
        </w:rPr>
        <w:t xml:space="preserve">no 1.klases līdz 9.klasei skolēniem pusdienas </w:t>
      </w:r>
      <w:r w:rsidRPr="003E382E">
        <w:rPr>
          <w:bCs/>
        </w:rPr>
        <w:t xml:space="preserve">– </w:t>
      </w:r>
      <w:r w:rsidRPr="00663173">
        <w:rPr>
          <w:b/>
          <w:bCs/>
        </w:rPr>
        <w:t>1.14 EUR,</w:t>
      </w:r>
    </w:p>
    <w:p w:rsidR="009862CF" w:rsidRPr="003E382E" w:rsidRDefault="009862CF" w:rsidP="009862CF">
      <w:pPr>
        <w:pStyle w:val="Pamatteksts"/>
        <w:numPr>
          <w:ilvl w:val="1"/>
          <w:numId w:val="27"/>
        </w:numPr>
        <w:spacing w:after="0"/>
        <w:jc w:val="both"/>
        <w:rPr>
          <w:bCs/>
        </w:rPr>
      </w:pPr>
      <w:r w:rsidRPr="003E382E">
        <w:rPr>
          <w:bCs/>
        </w:rPr>
        <w:t>pirmsskolas grupa</w:t>
      </w:r>
      <w:r>
        <w:rPr>
          <w:bCs/>
        </w:rPr>
        <w:t>s audzēkņu ēdināšana</w:t>
      </w:r>
      <w:r w:rsidRPr="003E382E">
        <w:rPr>
          <w:bCs/>
        </w:rPr>
        <w:t xml:space="preserve">– </w:t>
      </w:r>
      <w:r w:rsidRPr="00663173">
        <w:rPr>
          <w:b/>
          <w:bCs/>
        </w:rPr>
        <w:t>1.14 EUR</w:t>
      </w:r>
      <w:r w:rsidRPr="003E382E">
        <w:rPr>
          <w:bCs/>
        </w:rPr>
        <w:t>,</w:t>
      </w:r>
    </w:p>
    <w:p w:rsidR="009862CF" w:rsidRPr="00D552C9" w:rsidRDefault="009862CF" w:rsidP="009862CF">
      <w:pPr>
        <w:pStyle w:val="Pamatteksts"/>
        <w:numPr>
          <w:ilvl w:val="1"/>
          <w:numId w:val="27"/>
        </w:numPr>
        <w:spacing w:after="0"/>
        <w:jc w:val="both"/>
        <w:rPr>
          <w:bCs/>
        </w:rPr>
      </w:pPr>
      <w:r w:rsidRPr="00D552C9">
        <w:rPr>
          <w:bCs/>
        </w:rPr>
        <w:t>samaksas kārtība:</w:t>
      </w:r>
    </w:p>
    <w:p w:rsidR="009862CF" w:rsidRPr="00D552C9" w:rsidRDefault="009862CF" w:rsidP="009862CF">
      <w:pPr>
        <w:pStyle w:val="Pamatteksts"/>
        <w:numPr>
          <w:ilvl w:val="0"/>
          <w:numId w:val="28"/>
        </w:numPr>
        <w:spacing w:after="0"/>
        <w:jc w:val="both"/>
        <w:rPr>
          <w:bCs/>
        </w:rPr>
      </w:pPr>
      <w:r w:rsidRPr="00D552C9">
        <w:rPr>
          <w:bCs/>
        </w:rPr>
        <w:t>1.</w:t>
      </w:r>
      <w:r>
        <w:rPr>
          <w:bCs/>
        </w:rPr>
        <w:t xml:space="preserve"> un 2. </w:t>
      </w:r>
      <w:r w:rsidRPr="00D552C9">
        <w:rPr>
          <w:bCs/>
        </w:rPr>
        <w:t xml:space="preserve">klases </w:t>
      </w:r>
      <w:r w:rsidRPr="00CE207D">
        <w:rPr>
          <w:bCs/>
        </w:rPr>
        <w:t>skolēnu</w:t>
      </w:r>
      <w:r w:rsidRPr="00D552C9">
        <w:rPr>
          <w:bCs/>
        </w:rPr>
        <w:t xml:space="preserve"> ēdināšanas maksa tiek segta no valsts budžeta līdzekļiem,</w:t>
      </w:r>
    </w:p>
    <w:p w:rsidR="009862CF" w:rsidRPr="00CE207D" w:rsidRDefault="009862CF" w:rsidP="009862CF">
      <w:pPr>
        <w:pStyle w:val="Pamatteksts"/>
        <w:numPr>
          <w:ilvl w:val="0"/>
          <w:numId w:val="28"/>
        </w:numPr>
        <w:spacing w:after="0"/>
        <w:jc w:val="both"/>
        <w:rPr>
          <w:bCs/>
        </w:rPr>
      </w:pPr>
      <w:r w:rsidRPr="00D552C9">
        <w:rPr>
          <w:bCs/>
        </w:rPr>
        <w:t xml:space="preserve"> </w:t>
      </w:r>
      <w:r w:rsidRPr="00CE207D">
        <w:rPr>
          <w:bCs/>
        </w:rPr>
        <w:t>pirmsskolas audzēkņu</w:t>
      </w:r>
      <w:r w:rsidRPr="00826D82">
        <w:rPr>
          <w:bCs/>
        </w:rPr>
        <w:t xml:space="preserve"> </w:t>
      </w:r>
      <w:r w:rsidRPr="00CE207D">
        <w:rPr>
          <w:bCs/>
        </w:rPr>
        <w:t>ēdināšanu</w:t>
      </w:r>
      <w:r>
        <w:rPr>
          <w:bCs/>
        </w:rPr>
        <w:t xml:space="preserve"> un </w:t>
      </w:r>
      <w:r w:rsidRPr="00CE207D">
        <w:rPr>
          <w:bCs/>
        </w:rPr>
        <w:t xml:space="preserve">no </w:t>
      </w:r>
      <w:r>
        <w:rPr>
          <w:bCs/>
        </w:rPr>
        <w:t>3</w:t>
      </w:r>
      <w:r w:rsidRPr="00CE207D">
        <w:rPr>
          <w:bCs/>
        </w:rPr>
        <w:t xml:space="preserve">.klases līdz 9.klasei skolēnu ēdināšanu apmaksā vecāki </w:t>
      </w:r>
      <w:r w:rsidRPr="00663173">
        <w:rPr>
          <w:b/>
          <w:bCs/>
        </w:rPr>
        <w:t>0.50 EUR</w:t>
      </w:r>
      <w:r>
        <w:rPr>
          <w:bCs/>
        </w:rPr>
        <w:t xml:space="preserve"> apmērā</w:t>
      </w:r>
      <w:r w:rsidRPr="00CE207D">
        <w:rPr>
          <w:bCs/>
        </w:rPr>
        <w:t xml:space="preserve"> un </w:t>
      </w:r>
      <w:r w:rsidRPr="00663173">
        <w:rPr>
          <w:b/>
          <w:bCs/>
        </w:rPr>
        <w:t>0.64 EUR</w:t>
      </w:r>
      <w:r>
        <w:rPr>
          <w:bCs/>
        </w:rPr>
        <w:t xml:space="preserve"> </w:t>
      </w:r>
      <w:r w:rsidRPr="00CE207D">
        <w:rPr>
          <w:bCs/>
        </w:rPr>
        <w:t xml:space="preserve">tiek segti no </w:t>
      </w:r>
      <w:r>
        <w:rPr>
          <w:bCs/>
        </w:rPr>
        <w:t>Aulejas pagasta pārvaldes budžeta;</w:t>
      </w:r>
      <w:r w:rsidRPr="00CE207D">
        <w:rPr>
          <w:bCs/>
        </w:rPr>
        <w:t xml:space="preserve"> </w:t>
      </w:r>
    </w:p>
    <w:p w:rsidR="009862CF" w:rsidRPr="00D552C9" w:rsidRDefault="009862CF" w:rsidP="009862CF">
      <w:pPr>
        <w:pStyle w:val="Pamatteksts"/>
        <w:ind w:left="709"/>
        <w:jc w:val="both"/>
        <w:rPr>
          <w:bCs/>
        </w:rPr>
      </w:pPr>
    </w:p>
    <w:p w:rsidR="009862CF" w:rsidRPr="00663173" w:rsidRDefault="009862CF" w:rsidP="009862CF">
      <w:pPr>
        <w:pStyle w:val="Pamatteksts"/>
        <w:numPr>
          <w:ilvl w:val="0"/>
          <w:numId w:val="27"/>
        </w:numPr>
        <w:spacing w:after="0"/>
        <w:jc w:val="both"/>
        <w:rPr>
          <w:b/>
          <w:bCs/>
        </w:rPr>
      </w:pPr>
      <w:r w:rsidRPr="00663173">
        <w:rPr>
          <w:b/>
          <w:bCs/>
        </w:rPr>
        <w:t>Sauleskalna sākumskolā:</w:t>
      </w:r>
    </w:p>
    <w:p w:rsidR="009862CF" w:rsidRPr="003E382E" w:rsidRDefault="009862CF" w:rsidP="009862CF">
      <w:pPr>
        <w:pStyle w:val="Pamatteksts"/>
        <w:numPr>
          <w:ilvl w:val="1"/>
          <w:numId w:val="27"/>
        </w:numPr>
        <w:spacing w:after="0"/>
        <w:jc w:val="both"/>
        <w:rPr>
          <w:bCs/>
        </w:rPr>
      </w:pPr>
      <w:r w:rsidRPr="00D552C9">
        <w:rPr>
          <w:bCs/>
        </w:rPr>
        <w:t xml:space="preserve">no 1.klases līdz 6.klasei skolēniem pusdienas – </w:t>
      </w:r>
      <w:r w:rsidRPr="00663173">
        <w:rPr>
          <w:b/>
          <w:bCs/>
        </w:rPr>
        <w:t>1.21 EUR,</w:t>
      </w:r>
    </w:p>
    <w:p w:rsidR="009862CF" w:rsidRPr="00663173" w:rsidRDefault="009862CF" w:rsidP="009862CF">
      <w:pPr>
        <w:pStyle w:val="Pamatteksts"/>
        <w:numPr>
          <w:ilvl w:val="1"/>
          <w:numId w:val="27"/>
        </w:numPr>
        <w:spacing w:after="0"/>
        <w:jc w:val="both"/>
        <w:rPr>
          <w:b/>
          <w:bCs/>
        </w:rPr>
      </w:pPr>
      <w:r w:rsidRPr="003E382E">
        <w:rPr>
          <w:bCs/>
        </w:rPr>
        <w:t>pirmsskolas grupa</w:t>
      </w:r>
      <w:r>
        <w:rPr>
          <w:bCs/>
        </w:rPr>
        <w:t>s audzēkņu ēdināšana</w:t>
      </w:r>
      <w:r w:rsidRPr="003E382E">
        <w:rPr>
          <w:bCs/>
        </w:rPr>
        <w:t xml:space="preserve"> – </w:t>
      </w:r>
      <w:r w:rsidRPr="00663173">
        <w:rPr>
          <w:b/>
          <w:bCs/>
        </w:rPr>
        <w:t>1.21 EUR,</w:t>
      </w:r>
    </w:p>
    <w:p w:rsidR="009862CF" w:rsidRDefault="009862CF" w:rsidP="009862CF">
      <w:pPr>
        <w:pStyle w:val="Pamatteksts"/>
        <w:numPr>
          <w:ilvl w:val="1"/>
          <w:numId w:val="27"/>
        </w:numPr>
        <w:spacing w:after="0"/>
        <w:jc w:val="both"/>
        <w:rPr>
          <w:bCs/>
        </w:rPr>
      </w:pPr>
      <w:r w:rsidRPr="00D552C9">
        <w:rPr>
          <w:bCs/>
        </w:rPr>
        <w:t>samaksas kārtība:</w:t>
      </w:r>
    </w:p>
    <w:p w:rsidR="009862CF" w:rsidRPr="00E94B9B" w:rsidRDefault="009862CF" w:rsidP="009862CF">
      <w:pPr>
        <w:pStyle w:val="Pamatteksts"/>
        <w:numPr>
          <w:ilvl w:val="0"/>
          <w:numId w:val="28"/>
        </w:numPr>
        <w:spacing w:after="0"/>
        <w:jc w:val="both"/>
        <w:rPr>
          <w:bCs/>
        </w:rPr>
      </w:pPr>
      <w:r w:rsidRPr="00D552C9">
        <w:rPr>
          <w:bCs/>
        </w:rPr>
        <w:t xml:space="preserve"> 1.</w:t>
      </w:r>
      <w:r>
        <w:rPr>
          <w:bCs/>
        </w:rPr>
        <w:t xml:space="preserve"> un 2. </w:t>
      </w:r>
      <w:r w:rsidRPr="00D552C9">
        <w:rPr>
          <w:bCs/>
        </w:rPr>
        <w:t xml:space="preserve">klases </w:t>
      </w:r>
      <w:r w:rsidRPr="00CE207D">
        <w:rPr>
          <w:bCs/>
        </w:rPr>
        <w:t>skolēnu</w:t>
      </w:r>
      <w:r w:rsidRPr="00D552C9">
        <w:rPr>
          <w:bCs/>
        </w:rPr>
        <w:t xml:space="preserve"> ēdināšanas maksa </w:t>
      </w:r>
      <w:r w:rsidRPr="00663173">
        <w:rPr>
          <w:b/>
          <w:bCs/>
        </w:rPr>
        <w:t>1.14 EUR</w:t>
      </w:r>
      <w:r>
        <w:rPr>
          <w:bCs/>
        </w:rPr>
        <w:t xml:space="preserve"> apmērā </w:t>
      </w:r>
      <w:r w:rsidRPr="00D552C9">
        <w:rPr>
          <w:bCs/>
        </w:rPr>
        <w:t>tiek segta no valsts budžeta līdzekļiem</w:t>
      </w:r>
      <w:r>
        <w:rPr>
          <w:bCs/>
        </w:rPr>
        <w:t xml:space="preserve"> un </w:t>
      </w:r>
      <w:r w:rsidRPr="00663173">
        <w:rPr>
          <w:b/>
          <w:bCs/>
        </w:rPr>
        <w:t>0.07 EUR</w:t>
      </w:r>
      <w:r>
        <w:rPr>
          <w:bCs/>
        </w:rPr>
        <w:t xml:space="preserve"> </w:t>
      </w:r>
      <w:r w:rsidRPr="00CE207D">
        <w:rPr>
          <w:bCs/>
        </w:rPr>
        <w:t>ti</w:t>
      </w:r>
      <w:r>
        <w:rPr>
          <w:bCs/>
        </w:rPr>
        <w:t>ek segta</w:t>
      </w:r>
      <w:r w:rsidRPr="00CE207D">
        <w:rPr>
          <w:bCs/>
        </w:rPr>
        <w:t xml:space="preserve"> no </w:t>
      </w:r>
      <w:r>
        <w:rPr>
          <w:bCs/>
        </w:rPr>
        <w:t>Kombuļu</w:t>
      </w:r>
      <w:r w:rsidRPr="00CE207D">
        <w:rPr>
          <w:bCs/>
        </w:rPr>
        <w:t xml:space="preserve"> pagasta pārvaldes budžeta, </w:t>
      </w:r>
    </w:p>
    <w:p w:rsidR="009862CF" w:rsidRPr="00CE207D" w:rsidRDefault="009862CF" w:rsidP="009862CF">
      <w:pPr>
        <w:pStyle w:val="Pamatteksts"/>
        <w:numPr>
          <w:ilvl w:val="0"/>
          <w:numId w:val="28"/>
        </w:numPr>
        <w:spacing w:after="0"/>
        <w:jc w:val="both"/>
        <w:rPr>
          <w:bCs/>
        </w:rPr>
      </w:pPr>
      <w:r w:rsidRPr="00CE207D">
        <w:rPr>
          <w:bCs/>
        </w:rPr>
        <w:t>pirmsskolas audzēkņu</w:t>
      </w:r>
      <w:r>
        <w:rPr>
          <w:bCs/>
        </w:rPr>
        <w:t xml:space="preserve"> </w:t>
      </w:r>
      <w:r w:rsidRPr="00CE207D">
        <w:rPr>
          <w:bCs/>
        </w:rPr>
        <w:t>ēdināšanu</w:t>
      </w:r>
      <w:r>
        <w:rPr>
          <w:bCs/>
        </w:rPr>
        <w:t xml:space="preserve"> un</w:t>
      </w:r>
      <w:r w:rsidRPr="00CE207D">
        <w:rPr>
          <w:bCs/>
        </w:rPr>
        <w:t xml:space="preserve"> no </w:t>
      </w:r>
      <w:r>
        <w:rPr>
          <w:bCs/>
        </w:rPr>
        <w:t>3</w:t>
      </w:r>
      <w:r w:rsidRPr="00CE207D">
        <w:rPr>
          <w:bCs/>
        </w:rPr>
        <w:t xml:space="preserve">.klases līdz </w:t>
      </w:r>
      <w:r>
        <w:rPr>
          <w:bCs/>
        </w:rPr>
        <w:t>6</w:t>
      </w:r>
      <w:r w:rsidRPr="00CE207D">
        <w:rPr>
          <w:bCs/>
        </w:rPr>
        <w:t xml:space="preserve">.klasei skolēnu ēdināšanu apmaksā vecāki </w:t>
      </w:r>
      <w:r w:rsidRPr="00663173">
        <w:rPr>
          <w:b/>
          <w:bCs/>
        </w:rPr>
        <w:t>0.50 EUR</w:t>
      </w:r>
      <w:r w:rsidRPr="00CE207D">
        <w:rPr>
          <w:bCs/>
        </w:rPr>
        <w:t xml:space="preserve"> </w:t>
      </w:r>
      <w:r>
        <w:rPr>
          <w:bCs/>
        </w:rPr>
        <w:t xml:space="preserve">apmērā </w:t>
      </w:r>
      <w:r w:rsidRPr="00CE207D">
        <w:rPr>
          <w:bCs/>
        </w:rPr>
        <w:t xml:space="preserve">un </w:t>
      </w:r>
      <w:r w:rsidRPr="00663173">
        <w:rPr>
          <w:b/>
          <w:bCs/>
        </w:rPr>
        <w:t>0.71 EUR</w:t>
      </w:r>
      <w:r w:rsidRPr="00CE207D">
        <w:rPr>
          <w:bCs/>
        </w:rPr>
        <w:t xml:space="preserve"> tiek segti no </w:t>
      </w:r>
      <w:r>
        <w:rPr>
          <w:bCs/>
        </w:rPr>
        <w:t>Kombuļu pagasta pārvaldes budžeta;</w:t>
      </w:r>
      <w:r w:rsidRPr="00CE207D">
        <w:rPr>
          <w:bCs/>
        </w:rPr>
        <w:t xml:space="preserve"> </w:t>
      </w:r>
    </w:p>
    <w:p w:rsidR="009862CF" w:rsidRPr="00D552C9" w:rsidRDefault="009862CF" w:rsidP="009862CF">
      <w:pPr>
        <w:pStyle w:val="Pamatteksts"/>
        <w:ind w:left="709"/>
        <w:jc w:val="both"/>
        <w:rPr>
          <w:bCs/>
        </w:rPr>
      </w:pPr>
    </w:p>
    <w:p w:rsidR="009862CF" w:rsidRPr="00663173" w:rsidRDefault="009862CF" w:rsidP="009862CF">
      <w:pPr>
        <w:pStyle w:val="Pamatteksts"/>
        <w:numPr>
          <w:ilvl w:val="0"/>
          <w:numId w:val="27"/>
        </w:numPr>
        <w:spacing w:after="0"/>
        <w:ind w:left="709" w:hanging="283"/>
        <w:jc w:val="both"/>
        <w:rPr>
          <w:b/>
          <w:bCs/>
        </w:rPr>
      </w:pPr>
      <w:r w:rsidRPr="00663173">
        <w:rPr>
          <w:b/>
          <w:bCs/>
        </w:rPr>
        <w:t xml:space="preserve">Izvaltas pamatskolā:  </w:t>
      </w:r>
    </w:p>
    <w:p w:rsidR="009862CF" w:rsidRPr="00CE207D" w:rsidRDefault="009862CF" w:rsidP="009862CF">
      <w:pPr>
        <w:pStyle w:val="Pamatteksts"/>
        <w:numPr>
          <w:ilvl w:val="1"/>
          <w:numId w:val="27"/>
        </w:numPr>
        <w:spacing w:after="0"/>
        <w:jc w:val="both"/>
        <w:rPr>
          <w:bCs/>
        </w:rPr>
      </w:pPr>
      <w:r>
        <w:rPr>
          <w:bCs/>
        </w:rPr>
        <w:t>n</w:t>
      </w:r>
      <w:r w:rsidRPr="00CE207D">
        <w:rPr>
          <w:bCs/>
        </w:rPr>
        <w:t xml:space="preserve">o 1.klases līdz 9.klasei skolēniem pusdienas – </w:t>
      </w:r>
      <w:r w:rsidRPr="00663173">
        <w:rPr>
          <w:b/>
          <w:bCs/>
        </w:rPr>
        <w:t>1.31 EUR,</w:t>
      </w:r>
    </w:p>
    <w:p w:rsidR="009862CF" w:rsidRPr="00CE207D" w:rsidRDefault="009862CF" w:rsidP="009862CF">
      <w:pPr>
        <w:pStyle w:val="Pamatteksts"/>
        <w:numPr>
          <w:ilvl w:val="1"/>
          <w:numId w:val="27"/>
        </w:numPr>
        <w:spacing w:after="0"/>
        <w:jc w:val="both"/>
        <w:rPr>
          <w:bCs/>
        </w:rPr>
      </w:pPr>
      <w:r w:rsidRPr="003E382E">
        <w:rPr>
          <w:bCs/>
        </w:rPr>
        <w:t>pirmsskolas grupa</w:t>
      </w:r>
      <w:r>
        <w:rPr>
          <w:bCs/>
        </w:rPr>
        <w:t>s audzēkņu ēdināšana</w:t>
      </w:r>
      <w:r w:rsidRPr="00CE207D">
        <w:rPr>
          <w:bCs/>
        </w:rPr>
        <w:t xml:space="preserve"> – </w:t>
      </w:r>
      <w:r w:rsidRPr="00663173">
        <w:rPr>
          <w:b/>
          <w:bCs/>
        </w:rPr>
        <w:t>1.74 EUR,</w:t>
      </w:r>
    </w:p>
    <w:p w:rsidR="009862CF" w:rsidRPr="00CE207D" w:rsidRDefault="009862CF" w:rsidP="009862CF">
      <w:pPr>
        <w:pStyle w:val="Pamatteksts"/>
        <w:numPr>
          <w:ilvl w:val="1"/>
          <w:numId w:val="27"/>
        </w:numPr>
        <w:spacing w:after="0"/>
        <w:jc w:val="both"/>
        <w:rPr>
          <w:bCs/>
        </w:rPr>
      </w:pPr>
      <w:r w:rsidRPr="00CE207D">
        <w:rPr>
          <w:bCs/>
        </w:rPr>
        <w:t xml:space="preserve">samaksas kārtība: </w:t>
      </w:r>
    </w:p>
    <w:p w:rsidR="009862CF" w:rsidRPr="00DA115A" w:rsidRDefault="009862CF" w:rsidP="009862CF">
      <w:pPr>
        <w:pStyle w:val="Pamatteksts"/>
        <w:numPr>
          <w:ilvl w:val="0"/>
          <w:numId w:val="28"/>
        </w:numPr>
        <w:spacing w:after="0"/>
        <w:jc w:val="both"/>
        <w:rPr>
          <w:bCs/>
        </w:rPr>
      </w:pPr>
      <w:r w:rsidRPr="00CE207D">
        <w:rPr>
          <w:bCs/>
        </w:rPr>
        <w:t>1.</w:t>
      </w:r>
      <w:r>
        <w:rPr>
          <w:bCs/>
        </w:rPr>
        <w:t xml:space="preserve"> un 2.</w:t>
      </w:r>
      <w:r w:rsidRPr="00CE207D">
        <w:rPr>
          <w:bCs/>
        </w:rPr>
        <w:t xml:space="preserve">klases skolēnu ēdināšanas maksa </w:t>
      </w:r>
      <w:r w:rsidRPr="00663173">
        <w:rPr>
          <w:b/>
          <w:bCs/>
        </w:rPr>
        <w:t>1.14 EUR</w:t>
      </w:r>
      <w:r>
        <w:rPr>
          <w:bCs/>
        </w:rPr>
        <w:t xml:space="preserve"> apmērā </w:t>
      </w:r>
      <w:r w:rsidRPr="00CE207D">
        <w:rPr>
          <w:bCs/>
        </w:rPr>
        <w:t>tiek segta no valsts budžeta līdzekļiem</w:t>
      </w:r>
      <w:r>
        <w:rPr>
          <w:bCs/>
        </w:rPr>
        <w:t xml:space="preserve"> </w:t>
      </w:r>
      <w:r w:rsidRPr="00CE207D">
        <w:rPr>
          <w:bCs/>
        </w:rPr>
        <w:t xml:space="preserve">un </w:t>
      </w:r>
      <w:r>
        <w:rPr>
          <w:bCs/>
        </w:rPr>
        <w:t>0.17 EUR</w:t>
      </w:r>
      <w:r w:rsidRPr="00CE207D">
        <w:rPr>
          <w:bCs/>
        </w:rPr>
        <w:t xml:space="preserve"> tiek segti no Izvaltas pagasta p</w:t>
      </w:r>
      <w:r>
        <w:rPr>
          <w:bCs/>
        </w:rPr>
        <w:t>ārvaldes budžeta,</w:t>
      </w:r>
      <w:r w:rsidRPr="00DA115A">
        <w:rPr>
          <w:bCs/>
        </w:rPr>
        <w:t xml:space="preserve"> </w:t>
      </w:r>
    </w:p>
    <w:p w:rsidR="009862CF" w:rsidRPr="00CE207D" w:rsidRDefault="009862CF" w:rsidP="009862CF">
      <w:pPr>
        <w:pStyle w:val="Pamatteksts"/>
        <w:numPr>
          <w:ilvl w:val="0"/>
          <w:numId w:val="28"/>
        </w:numPr>
        <w:spacing w:after="0"/>
        <w:jc w:val="both"/>
        <w:rPr>
          <w:bCs/>
        </w:rPr>
      </w:pPr>
      <w:r w:rsidRPr="00CE207D">
        <w:rPr>
          <w:bCs/>
        </w:rPr>
        <w:t xml:space="preserve">no </w:t>
      </w:r>
      <w:r>
        <w:rPr>
          <w:bCs/>
        </w:rPr>
        <w:t>3</w:t>
      </w:r>
      <w:r w:rsidRPr="00CE207D">
        <w:rPr>
          <w:bCs/>
        </w:rPr>
        <w:t xml:space="preserve">.klases līdz 9.klasei skolēnu ēdināšanu apmaksā vecāki </w:t>
      </w:r>
      <w:r w:rsidRPr="00663173">
        <w:rPr>
          <w:b/>
          <w:bCs/>
        </w:rPr>
        <w:t>0.57 EUR</w:t>
      </w:r>
      <w:r w:rsidRPr="00CE207D">
        <w:rPr>
          <w:bCs/>
        </w:rPr>
        <w:t xml:space="preserve"> </w:t>
      </w:r>
      <w:r>
        <w:rPr>
          <w:bCs/>
        </w:rPr>
        <w:t xml:space="preserve">apmērā un </w:t>
      </w:r>
      <w:r w:rsidRPr="00663173">
        <w:rPr>
          <w:b/>
          <w:bCs/>
        </w:rPr>
        <w:t>0.74 EUR</w:t>
      </w:r>
      <w:r w:rsidRPr="00CE207D">
        <w:rPr>
          <w:bCs/>
        </w:rPr>
        <w:t xml:space="preserve"> tiek segti no Izvaltas pagasta pārvaldes budžeta, </w:t>
      </w:r>
    </w:p>
    <w:p w:rsidR="009862CF" w:rsidRPr="00CE207D" w:rsidRDefault="009862CF" w:rsidP="009862CF">
      <w:pPr>
        <w:pStyle w:val="Pamatteksts"/>
        <w:numPr>
          <w:ilvl w:val="0"/>
          <w:numId w:val="28"/>
        </w:numPr>
        <w:spacing w:after="0"/>
        <w:jc w:val="both"/>
        <w:rPr>
          <w:bCs/>
        </w:rPr>
      </w:pPr>
      <w:r w:rsidRPr="00CE207D">
        <w:rPr>
          <w:bCs/>
        </w:rPr>
        <w:t xml:space="preserve">pirmsskolas audzēkņu ēdināšanu apmaksā vecāki </w:t>
      </w:r>
      <w:r w:rsidRPr="00663173">
        <w:rPr>
          <w:b/>
          <w:bCs/>
        </w:rPr>
        <w:t>1.00 EUR</w:t>
      </w:r>
      <w:r>
        <w:rPr>
          <w:bCs/>
        </w:rPr>
        <w:t xml:space="preserve"> apmērā</w:t>
      </w:r>
      <w:r w:rsidRPr="00CE207D">
        <w:rPr>
          <w:bCs/>
        </w:rPr>
        <w:t xml:space="preserve"> un </w:t>
      </w:r>
      <w:r w:rsidRPr="00663173">
        <w:rPr>
          <w:b/>
          <w:bCs/>
        </w:rPr>
        <w:t>0.74 EUR</w:t>
      </w:r>
      <w:r w:rsidRPr="00CE207D">
        <w:rPr>
          <w:bCs/>
        </w:rPr>
        <w:t xml:space="preserve"> tiek segti no Izv</w:t>
      </w:r>
      <w:r>
        <w:rPr>
          <w:bCs/>
        </w:rPr>
        <w:t>altas pagasta pārvaldes budžeta;</w:t>
      </w:r>
    </w:p>
    <w:p w:rsidR="009862CF" w:rsidRPr="00014B96" w:rsidRDefault="009862CF" w:rsidP="009862CF">
      <w:pPr>
        <w:pStyle w:val="Pamatteksts"/>
        <w:ind w:left="720"/>
        <w:jc w:val="both"/>
        <w:rPr>
          <w:bCs/>
        </w:rPr>
      </w:pPr>
    </w:p>
    <w:p w:rsidR="009862CF" w:rsidRPr="00663173" w:rsidRDefault="009862CF" w:rsidP="009862CF">
      <w:pPr>
        <w:pStyle w:val="Pamatteksts"/>
        <w:numPr>
          <w:ilvl w:val="0"/>
          <w:numId w:val="27"/>
        </w:numPr>
        <w:spacing w:after="0"/>
        <w:jc w:val="both"/>
        <w:rPr>
          <w:b/>
          <w:bCs/>
        </w:rPr>
      </w:pPr>
      <w:r w:rsidRPr="00663173">
        <w:rPr>
          <w:b/>
          <w:bCs/>
        </w:rPr>
        <w:t>Skaistas pamatskolā:</w:t>
      </w:r>
    </w:p>
    <w:p w:rsidR="009862CF" w:rsidRPr="002D685B" w:rsidRDefault="009862CF" w:rsidP="009862CF">
      <w:pPr>
        <w:pStyle w:val="Pamatteksts"/>
        <w:numPr>
          <w:ilvl w:val="1"/>
          <w:numId w:val="27"/>
        </w:numPr>
        <w:spacing w:after="0"/>
        <w:jc w:val="both"/>
        <w:rPr>
          <w:bCs/>
        </w:rPr>
      </w:pPr>
      <w:r w:rsidRPr="00014B96">
        <w:rPr>
          <w:bCs/>
        </w:rPr>
        <w:t xml:space="preserve">no 1.klases līdz 9.klasei skolēniem pusdienas </w:t>
      </w:r>
      <w:r w:rsidRPr="002D685B">
        <w:rPr>
          <w:bCs/>
        </w:rPr>
        <w:t xml:space="preserve">– </w:t>
      </w:r>
      <w:r w:rsidRPr="00663173">
        <w:rPr>
          <w:b/>
          <w:bCs/>
        </w:rPr>
        <w:t>1.21 EUR,</w:t>
      </w:r>
    </w:p>
    <w:p w:rsidR="009862CF" w:rsidRPr="002D685B" w:rsidRDefault="009862CF" w:rsidP="009862CF">
      <w:pPr>
        <w:pStyle w:val="Pamatteksts"/>
        <w:numPr>
          <w:ilvl w:val="1"/>
          <w:numId w:val="27"/>
        </w:numPr>
        <w:spacing w:after="0"/>
        <w:jc w:val="both"/>
        <w:rPr>
          <w:bCs/>
        </w:rPr>
      </w:pPr>
      <w:r w:rsidRPr="003E382E">
        <w:rPr>
          <w:bCs/>
        </w:rPr>
        <w:t>pirmsskolas grupa</w:t>
      </w:r>
      <w:r>
        <w:rPr>
          <w:bCs/>
        </w:rPr>
        <w:t>s audzēkņu ēdināšana</w:t>
      </w:r>
      <w:r w:rsidRPr="002D685B">
        <w:rPr>
          <w:bCs/>
        </w:rPr>
        <w:t xml:space="preserve"> – </w:t>
      </w:r>
      <w:r w:rsidRPr="00663173">
        <w:rPr>
          <w:b/>
          <w:bCs/>
        </w:rPr>
        <w:t>1.78 EUR,</w:t>
      </w:r>
    </w:p>
    <w:p w:rsidR="009862CF" w:rsidRPr="002D685B" w:rsidRDefault="009862CF" w:rsidP="009862CF">
      <w:pPr>
        <w:pStyle w:val="Pamatteksts"/>
        <w:numPr>
          <w:ilvl w:val="1"/>
          <w:numId w:val="27"/>
        </w:numPr>
        <w:spacing w:after="0"/>
        <w:jc w:val="both"/>
        <w:rPr>
          <w:bCs/>
        </w:rPr>
      </w:pPr>
      <w:r w:rsidRPr="002D685B">
        <w:rPr>
          <w:bCs/>
        </w:rPr>
        <w:t xml:space="preserve">samaksas kārtība: </w:t>
      </w:r>
    </w:p>
    <w:p w:rsidR="009862CF" w:rsidRPr="002D685B" w:rsidRDefault="009862CF" w:rsidP="009862CF">
      <w:pPr>
        <w:pStyle w:val="Pamatteksts"/>
        <w:numPr>
          <w:ilvl w:val="0"/>
          <w:numId w:val="28"/>
        </w:numPr>
        <w:spacing w:after="0"/>
        <w:jc w:val="both"/>
        <w:rPr>
          <w:bCs/>
        </w:rPr>
      </w:pPr>
      <w:r w:rsidRPr="00CE207D">
        <w:rPr>
          <w:bCs/>
        </w:rPr>
        <w:t>1.</w:t>
      </w:r>
      <w:r>
        <w:rPr>
          <w:bCs/>
        </w:rPr>
        <w:t xml:space="preserve"> un 2.</w:t>
      </w:r>
      <w:r w:rsidRPr="00CE207D">
        <w:rPr>
          <w:bCs/>
        </w:rPr>
        <w:t>klases skolēnu</w:t>
      </w:r>
      <w:r w:rsidRPr="002D685B">
        <w:rPr>
          <w:bCs/>
        </w:rPr>
        <w:t xml:space="preserve"> ēdināšanas maksa </w:t>
      </w:r>
      <w:r w:rsidRPr="00663173">
        <w:rPr>
          <w:b/>
          <w:bCs/>
        </w:rPr>
        <w:t>1.14 EUR</w:t>
      </w:r>
      <w:r>
        <w:rPr>
          <w:bCs/>
        </w:rPr>
        <w:t xml:space="preserve"> apmērā </w:t>
      </w:r>
      <w:r w:rsidRPr="002D685B">
        <w:rPr>
          <w:bCs/>
        </w:rPr>
        <w:t>tiek segta no valsts budžeta līdzekļiem</w:t>
      </w:r>
      <w:r>
        <w:rPr>
          <w:bCs/>
        </w:rPr>
        <w:t xml:space="preserve"> </w:t>
      </w:r>
      <w:r w:rsidRPr="00CE207D">
        <w:rPr>
          <w:bCs/>
        </w:rPr>
        <w:t xml:space="preserve">un </w:t>
      </w:r>
      <w:r w:rsidRPr="00663173">
        <w:rPr>
          <w:b/>
          <w:bCs/>
        </w:rPr>
        <w:t>0.07 EUR</w:t>
      </w:r>
      <w:r w:rsidRPr="00CE207D">
        <w:rPr>
          <w:bCs/>
        </w:rPr>
        <w:t xml:space="preserve"> tiek segti no </w:t>
      </w:r>
      <w:r>
        <w:rPr>
          <w:bCs/>
        </w:rPr>
        <w:t>Skaist</w:t>
      </w:r>
      <w:r w:rsidRPr="00CE207D">
        <w:rPr>
          <w:bCs/>
        </w:rPr>
        <w:t>as pagasta pārvaldes budžeta</w:t>
      </w:r>
      <w:r w:rsidRPr="002D685B">
        <w:rPr>
          <w:bCs/>
        </w:rPr>
        <w:t xml:space="preserve">, </w:t>
      </w:r>
    </w:p>
    <w:p w:rsidR="009862CF" w:rsidRDefault="009862CF" w:rsidP="009862CF">
      <w:pPr>
        <w:pStyle w:val="Pamatteksts"/>
        <w:numPr>
          <w:ilvl w:val="0"/>
          <w:numId w:val="28"/>
        </w:numPr>
        <w:spacing w:after="0"/>
        <w:jc w:val="both"/>
        <w:rPr>
          <w:bCs/>
        </w:rPr>
      </w:pPr>
      <w:r>
        <w:rPr>
          <w:bCs/>
        </w:rPr>
        <w:t>no 3</w:t>
      </w:r>
      <w:r w:rsidRPr="002D685B">
        <w:rPr>
          <w:bCs/>
        </w:rPr>
        <w:t>.klases līdz</w:t>
      </w:r>
      <w:r>
        <w:rPr>
          <w:bCs/>
        </w:rPr>
        <w:t xml:space="preserve"> </w:t>
      </w:r>
      <w:r w:rsidRPr="002D685B">
        <w:rPr>
          <w:bCs/>
        </w:rPr>
        <w:t xml:space="preserve"> 9.klasei  pusdienu </w:t>
      </w:r>
      <w:r>
        <w:rPr>
          <w:bCs/>
        </w:rPr>
        <w:t xml:space="preserve"> </w:t>
      </w:r>
      <w:r w:rsidRPr="002D685B">
        <w:rPr>
          <w:bCs/>
        </w:rPr>
        <w:t>ēdināšan</w:t>
      </w:r>
      <w:r>
        <w:rPr>
          <w:bCs/>
        </w:rPr>
        <w:t>u</w:t>
      </w:r>
      <w:r w:rsidRPr="002D685B">
        <w:rPr>
          <w:bCs/>
        </w:rPr>
        <w:t xml:space="preserve"> </w:t>
      </w:r>
      <w:r>
        <w:rPr>
          <w:bCs/>
        </w:rPr>
        <w:t xml:space="preserve">apmaksā </w:t>
      </w:r>
      <w:r w:rsidRPr="002D685B">
        <w:rPr>
          <w:bCs/>
        </w:rPr>
        <w:t>vecāki</w:t>
      </w:r>
      <w:r>
        <w:rPr>
          <w:bCs/>
        </w:rPr>
        <w:t xml:space="preserve"> </w:t>
      </w:r>
      <w:r w:rsidRPr="00285E1C">
        <w:rPr>
          <w:b/>
          <w:bCs/>
        </w:rPr>
        <w:t>0.71 EUR</w:t>
      </w:r>
      <w:r>
        <w:rPr>
          <w:bCs/>
        </w:rPr>
        <w:t xml:space="preserve"> apmērā</w:t>
      </w:r>
      <w:r w:rsidRPr="002D685B">
        <w:rPr>
          <w:bCs/>
        </w:rPr>
        <w:t xml:space="preserve">, </w:t>
      </w:r>
      <w:r>
        <w:rPr>
          <w:bCs/>
        </w:rPr>
        <w:t xml:space="preserve">   </w:t>
      </w:r>
      <w:r w:rsidRPr="00285E1C">
        <w:rPr>
          <w:b/>
          <w:bCs/>
        </w:rPr>
        <w:t>0.50 EUR</w:t>
      </w:r>
      <w:r w:rsidRPr="002D685B">
        <w:rPr>
          <w:bCs/>
        </w:rPr>
        <w:t xml:space="preserve">  tiek segti no Skaistas pagasta pārvaldes budžeta</w:t>
      </w:r>
      <w:r w:rsidRPr="00014B96">
        <w:rPr>
          <w:bCs/>
        </w:rPr>
        <w:t>;</w:t>
      </w:r>
    </w:p>
    <w:p w:rsidR="009862CF" w:rsidRPr="00CE207D" w:rsidRDefault="009862CF" w:rsidP="009862CF">
      <w:pPr>
        <w:pStyle w:val="Pamatteksts"/>
        <w:numPr>
          <w:ilvl w:val="0"/>
          <w:numId w:val="28"/>
        </w:numPr>
        <w:spacing w:after="0"/>
        <w:jc w:val="both"/>
        <w:rPr>
          <w:bCs/>
        </w:rPr>
      </w:pPr>
      <w:r w:rsidRPr="00CE207D">
        <w:rPr>
          <w:bCs/>
        </w:rPr>
        <w:t xml:space="preserve">pirmsskolas audzēkņu ēdināšanu apmaksā vecāki </w:t>
      </w:r>
      <w:r w:rsidRPr="00285E1C">
        <w:rPr>
          <w:b/>
          <w:bCs/>
        </w:rPr>
        <w:t>1.07 EUR</w:t>
      </w:r>
      <w:r>
        <w:rPr>
          <w:bCs/>
        </w:rPr>
        <w:t xml:space="preserve"> apmērā</w:t>
      </w:r>
      <w:r w:rsidRPr="00CE207D">
        <w:rPr>
          <w:bCs/>
        </w:rPr>
        <w:t xml:space="preserve"> un </w:t>
      </w:r>
      <w:r w:rsidRPr="00285E1C">
        <w:rPr>
          <w:b/>
          <w:bCs/>
        </w:rPr>
        <w:t>0.71 EUR</w:t>
      </w:r>
      <w:r w:rsidRPr="00CE207D">
        <w:rPr>
          <w:bCs/>
        </w:rPr>
        <w:t xml:space="preserve"> tiek segti no </w:t>
      </w:r>
      <w:r>
        <w:rPr>
          <w:bCs/>
        </w:rPr>
        <w:t>Skaistas pagasta pārvaldes budžeta;</w:t>
      </w:r>
    </w:p>
    <w:p w:rsidR="009862CF" w:rsidRPr="00285E1C" w:rsidRDefault="009862CF" w:rsidP="009862CF">
      <w:pPr>
        <w:pStyle w:val="Pamatteksts"/>
        <w:ind w:left="709"/>
        <w:jc w:val="both"/>
        <w:rPr>
          <w:b/>
          <w:bCs/>
        </w:rPr>
      </w:pPr>
    </w:p>
    <w:p w:rsidR="009862CF" w:rsidRPr="00285E1C" w:rsidRDefault="009862CF" w:rsidP="009862CF">
      <w:pPr>
        <w:pStyle w:val="Pamatteksts"/>
        <w:numPr>
          <w:ilvl w:val="0"/>
          <w:numId w:val="27"/>
        </w:numPr>
        <w:spacing w:after="0"/>
        <w:jc w:val="both"/>
        <w:rPr>
          <w:b/>
          <w:bCs/>
        </w:rPr>
      </w:pPr>
      <w:r w:rsidRPr="00285E1C">
        <w:rPr>
          <w:b/>
          <w:bCs/>
        </w:rPr>
        <w:t>Kalniešu pamatskolā:</w:t>
      </w:r>
    </w:p>
    <w:p w:rsidR="009862CF" w:rsidRPr="003A6523" w:rsidRDefault="009862CF" w:rsidP="009862CF">
      <w:pPr>
        <w:pStyle w:val="Pamatteksts"/>
        <w:numPr>
          <w:ilvl w:val="1"/>
          <w:numId w:val="27"/>
        </w:numPr>
        <w:spacing w:after="0"/>
        <w:jc w:val="both"/>
        <w:rPr>
          <w:bCs/>
        </w:rPr>
      </w:pPr>
      <w:r w:rsidRPr="003A6523">
        <w:rPr>
          <w:bCs/>
        </w:rPr>
        <w:t xml:space="preserve">no 1.klases līdz 9.klasei skolēniem pusdienas – </w:t>
      </w:r>
      <w:r w:rsidRPr="00285E1C">
        <w:rPr>
          <w:b/>
          <w:bCs/>
        </w:rPr>
        <w:t>1.14 EUR</w:t>
      </w:r>
      <w:r w:rsidRPr="003A6523">
        <w:rPr>
          <w:bCs/>
        </w:rPr>
        <w:t>,</w:t>
      </w:r>
    </w:p>
    <w:p w:rsidR="009862CF" w:rsidRPr="003A6523" w:rsidRDefault="009862CF" w:rsidP="009862CF">
      <w:pPr>
        <w:pStyle w:val="Pamatteksts"/>
        <w:numPr>
          <w:ilvl w:val="1"/>
          <w:numId w:val="27"/>
        </w:numPr>
        <w:spacing w:after="0"/>
        <w:jc w:val="both"/>
        <w:rPr>
          <w:bCs/>
        </w:rPr>
      </w:pPr>
      <w:r w:rsidRPr="003E382E">
        <w:rPr>
          <w:bCs/>
        </w:rPr>
        <w:t>pirmsskolas grupa</w:t>
      </w:r>
      <w:r>
        <w:rPr>
          <w:bCs/>
        </w:rPr>
        <w:t>s audzēkņu ēdināšana</w:t>
      </w:r>
      <w:r w:rsidRPr="003A6523">
        <w:rPr>
          <w:bCs/>
        </w:rPr>
        <w:t xml:space="preserve"> – </w:t>
      </w:r>
      <w:r w:rsidRPr="00285E1C">
        <w:rPr>
          <w:b/>
          <w:bCs/>
        </w:rPr>
        <w:t>1.14 EUR,</w:t>
      </w:r>
    </w:p>
    <w:p w:rsidR="009862CF" w:rsidRDefault="009862CF" w:rsidP="009862CF">
      <w:pPr>
        <w:pStyle w:val="Pamatteksts"/>
        <w:numPr>
          <w:ilvl w:val="1"/>
          <w:numId w:val="27"/>
        </w:numPr>
        <w:spacing w:after="0"/>
        <w:jc w:val="both"/>
        <w:rPr>
          <w:bCs/>
        </w:rPr>
      </w:pPr>
      <w:r w:rsidRPr="00014B96">
        <w:rPr>
          <w:bCs/>
        </w:rPr>
        <w:t>samaksas kārtība:</w:t>
      </w:r>
    </w:p>
    <w:p w:rsidR="009862CF" w:rsidRDefault="009862CF" w:rsidP="009862CF">
      <w:pPr>
        <w:pStyle w:val="Pamatteksts"/>
        <w:numPr>
          <w:ilvl w:val="0"/>
          <w:numId w:val="28"/>
        </w:numPr>
        <w:spacing w:after="0"/>
        <w:jc w:val="both"/>
        <w:rPr>
          <w:bCs/>
        </w:rPr>
      </w:pPr>
      <w:r w:rsidRPr="00CE207D">
        <w:rPr>
          <w:bCs/>
        </w:rPr>
        <w:t>1.</w:t>
      </w:r>
      <w:r>
        <w:rPr>
          <w:bCs/>
        </w:rPr>
        <w:t xml:space="preserve"> un 2.</w:t>
      </w:r>
      <w:r w:rsidRPr="00CE207D">
        <w:rPr>
          <w:bCs/>
        </w:rPr>
        <w:t>klases skolēnu</w:t>
      </w:r>
      <w:r w:rsidRPr="00014B96">
        <w:rPr>
          <w:bCs/>
        </w:rPr>
        <w:t xml:space="preserve"> ēdināšanas maksa tiek segta no valsts budžeta līdzekļiem, </w:t>
      </w:r>
    </w:p>
    <w:p w:rsidR="009862CF" w:rsidRPr="003A6523" w:rsidRDefault="009862CF" w:rsidP="009862CF">
      <w:pPr>
        <w:pStyle w:val="Pamatteksts"/>
        <w:numPr>
          <w:ilvl w:val="0"/>
          <w:numId w:val="28"/>
        </w:numPr>
        <w:spacing w:after="0"/>
        <w:jc w:val="both"/>
        <w:rPr>
          <w:bCs/>
        </w:rPr>
      </w:pPr>
      <w:r w:rsidRPr="00CE207D">
        <w:rPr>
          <w:bCs/>
        </w:rPr>
        <w:t>pirmsskolas audzēkņu</w:t>
      </w:r>
      <w:r>
        <w:rPr>
          <w:bCs/>
        </w:rPr>
        <w:t xml:space="preserve"> </w:t>
      </w:r>
      <w:r w:rsidRPr="00CE207D">
        <w:rPr>
          <w:bCs/>
        </w:rPr>
        <w:t>ēdināšanu</w:t>
      </w:r>
      <w:r>
        <w:rPr>
          <w:bCs/>
        </w:rPr>
        <w:t xml:space="preserve"> un</w:t>
      </w:r>
      <w:r w:rsidRPr="00CE207D">
        <w:rPr>
          <w:bCs/>
        </w:rPr>
        <w:t xml:space="preserve"> no </w:t>
      </w:r>
      <w:r>
        <w:rPr>
          <w:bCs/>
        </w:rPr>
        <w:t>3</w:t>
      </w:r>
      <w:r w:rsidRPr="00CE207D">
        <w:rPr>
          <w:bCs/>
        </w:rPr>
        <w:t xml:space="preserve">.klases līdz 9.klasei skolēnu ēdināšanu apmaksā vecāki </w:t>
      </w:r>
      <w:r w:rsidRPr="00285E1C">
        <w:rPr>
          <w:b/>
          <w:bCs/>
        </w:rPr>
        <w:t>0.50 EUR</w:t>
      </w:r>
      <w:r>
        <w:rPr>
          <w:bCs/>
        </w:rPr>
        <w:t xml:space="preserve"> apmērā</w:t>
      </w:r>
      <w:r w:rsidRPr="00CE207D">
        <w:rPr>
          <w:bCs/>
        </w:rPr>
        <w:t xml:space="preserve"> un </w:t>
      </w:r>
      <w:r w:rsidRPr="00285E1C">
        <w:rPr>
          <w:b/>
          <w:bCs/>
        </w:rPr>
        <w:t>0.64 EUR</w:t>
      </w:r>
      <w:r w:rsidRPr="00CE207D">
        <w:rPr>
          <w:bCs/>
        </w:rPr>
        <w:t xml:space="preserve"> tiek segti no</w:t>
      </w:r>
      <w:r w:rsidRPr="00014B96">
        <w:rPr>
          <w:bCs/>
        </w:rPr>
        <w:t xml:space="preserve"> Kalniešu</w:t>
      </w:r>
      <w:r>
        <w:rPr>
          <w:bCs/>
        </w:rPr>
        <w:t xml:space="preserve"> pagasta pārvaldes budžeta;</w:t>
      </w:r>
    </w:p>
    <w:p w:rsidR="009862CF" w:rsidRPr="00D552C9" w:rsidRDefault="009862CF" w:rsidP="009862CF">
      <w:pPr>
        <w:pStyle w:val="Pamatteksts"/>
        <w:jc w:val="both"/>
        <w:rPr>
          <w:bCs/>
        </w:rPr>
      </w:pPr>
    </w:p>
    <w:p w:rsidR="009862CF" w:rsidRPr="00285E1C" w:rsidRDefault="009862CF" w:rsidP="009862CF">
      <w:pPr>
        <w:pStyle w:val="Pamatteksts"/>
        <w:numPr>
          <w:ilvl w:val="0"/>
          <w:numId w:val="27"/>
        </w:numPr>
        <w:spacing w:after="0"/>
        <w:jc w:val="both"/>
        <w:rPr>
          <w:b/>
          <w:bCs/>
        </w:rPr>
      </w:pPr>
      <w:r w:rsidRPr="00285E1C">
        <w:rPr>
          <w:b/>
          <w:bCs/>
        </w:rPr>
        <w:t>Robežnieku pamatskolā:</w:t>
      </w:r>
    </w:p>
    <w:p w:rsidR="009862CF" w:rsidRPr="00AB0820" w:rsidRDefault="009862CF" w:rsidP="009862CF">
      <w:pPr>
        <w:pStyle w:val="Pamatteksts"/>
        <w:numPr>
          <w:ilvl w:val="1"/>
          <w:numId w:val="27"/>
        </w:numPr>
        <w:spacing w:after="0"/>
        <w:jc w:val="both"/>
        <w:rPr>
          <w:bCs/>
        </w:rPr>
      </w:pPr>
      <w:r w:rsidRPr="00AB0820">
        <w:rPr>
          <w:bCs/>
        </w:rPr>
        <w:t xml:space="preserve">no 1.klases līdz 9.klasei skolēniem pusdienas – </w:t>
      </w:r>
      <w:r w:rsidRPr="00285E1C">
        <w:rPr>
          <w:b/>
          <w:bCs/>
        </w:rPr>
        <w:t>1.14 EUR,</w:t>
      </w:r>
    </w:p>
    <w:p w:rsidR="009862CF" w:rsidRPr="00AB0820" w:rsidRDefault="009862CF" w:rsidP="009862CF">
      <w:pPr>
        <w:pStyle w:val="Pamatteksts"/>
        <w:numPr>
          <w:ilvl w:val="1"/>
          <w:numId w:val="27"/>
        </w:numPr>
        <w:spacing w:after="0"/>
        <w:jc w:val="both"/>
        <w:rPr>
          <w:bCs/>
        </w:rPr>
      </w:pPr>
      <w:r w:rsidRPr="00AB0820">
        <w:rPr>
          <w:bCs/>
        </w:rPr>
        <w:t xml:space="preserve">pirmsskolas grupas audzēkņu ēdināšana – </w:t>
      </w:r>
      <w:r w:rsidRPr="00285E1C">
        <w:rPr>
          <w:b/>
          <w:bCs/>
        </w:rPr>
        <w:t>1.14 EUR,</w:t>
      </w:r>
    </w:p>
    <w:p w:rsidR="009862CF" w:rsidRPr="00AB0820" w:rsidRDefault="009862CF" w:rsidP="009862CF">
      <w:pPr>
        <w:pStyle w:val="Pamatteksts"/>
        <w:numPr>
          <w:ilvl w:val="1"/>
          <w:numId w:val="27"/>
        </w:numPr>
        <w:spacing w:after="0"/>
        <w:jc w:val="both"/>
        <w:rPr>
          <w:bCs/>
        </w:rPr>
      </w:pPr>
      <w:r w:rsidRPr="00AB0820">
        <w:rPr>
          <w:bCs/>
        </w:rPr>
        <w:t xml:space="preserve">ēdināšana audzēkņiem, kuri dzīvo internātā </w:t>
      </w:r>
      <w:r>
        <w:rPr>
          <w:bCs/>
        </w:rPr>
        <w:t>–</w:t>
      </w:r>
      <w:r w:rsidRPr="00AB0820">
        <w:rPr>
          <w:bCs/>
        </w:rPr>
        <w:t xml:space="preserve"> </w:t>
      </w:r>
      <w:r w:rsidRPr="00285E1C">
        <w:rPr>
          <w:b/>
          <w:bCs/>
        </w:rPr>
        <w:t>1.88 EUR,</w:t>
      </w:r>
    </w:p>
    <w:p w:rsidR="009862CF" w:rsidRPr="00AB0820" w:rsidRDefault="009862CF" w:rsidP="009862CF">
      <w:pPr>
        <w:pStyle w:val="Pamatteksts"/>
        <w:numPr>
          <w:ilvl w:val="1"/>
          <w:numId w:val="27"/>
        </w:numPr>
        <w:spacing w:after="0"/>
        <w:jc w:val="both"/>
        <w:rPr>
          <w:bCs/>
        </w:rPr>
      </w:pPr>
      <w:r w:rsidRPr="00AB0820">
        <w:rPr>
          <w:bCs/>
        </w:rPr>
        <w:t xml:space="preserve">maksa par tēju – </w:t>
      </w:r>
      <w:r w:rsidRPr="00285E1C">
        <w:rPr>
          <w:b/>
          <w:bCs/>
        </w:rPr>
        <w:t>0.05 EUR,</w:t>
      </w:r>
    </w:p>
    <w:p w:rsidR="009862CF" w:rsidRPr="00AB0820" w:rsidRDefault="009862CF" w:rsidP="009862CF">
      <w:pPr>
        <w:pStyle w:val="Pamatteksts"/>
        <w:numPr>
          <w:ilvl w:val="1"/>
          <w:numId w:val="27"/>
        </w:numPr>
        <w:spacing w:after="0"/>
        <w:jc w:val="both"/>
        <w:rPr>
          <w:bCs/>
        </w:rPr>
      </w:pPr>
      <w:r w:rsidRPr="00AB0820">
        <w:rPr>
          <w:bCs/>
        </w:rPr>
        <w:t xml:space="preserve">samaksas kārtība: </w:t>
      </w:r>
    </w:p>
    <w:p w:rsidR="009862CF" w:rsidRPr="00AB0820" w:rsidRDefault="009862CF" w:rsidP="009862CF">
      <w:pPr>
        <w:pStyle w:val="Pamatteksts"/>
        <w:numPr>
          <w:ilvl w:val="0"/>
          <w:numId w:val="28"/>
        </w:numPr>
        <w:spacing w:after="0"/>
        <w:jc w:val="both"/>
        <w:rPr>
          <w:bCs/>
        </w:rPr>
      </w:pPr>
      <w:r w:rsidRPr="00CE207D">
        <w:rPr>
          <w:bCs/>
        </w:rPr>
        <w:t>1.</w:t>
      </w:r>
      <w:r>
        <w:rPr>
          <w:bCs/>
        </w:rPr>
        <w:t xml:space="preserve"> un 2.</w:t>
      </w:r>
      <w:r w:rsidRPr="00CE207D">
        <w:rPr>
          <w:bCs/>
        </w:rPr>
        <w:t>klases skolēnu</w:t>
      </w:r>
      <w:r w:rsidRPr="00AB0820">
        <w:rPr>
          <w:bCs/>
        </w:rPr>
        <w:t xml:space="preserve"> ēdināšanas maksa tiek segta no valsts budžeta līdzekļiem, </w:t>
      </w:r>
    </w:p>
    <w:p w:rsidR="009862CF" w:rsidRDefault="009862CF" w:rsidP="009862CF">
      <w:pPr>
        <w:pStyle w:val="Pamatteksts"/>
        <w:numPr>
          <w:ilvl w:val="0"/>
          <w:numId w:val="28"/>
        </w:numPr>
        <w:spacing w:after="0"/>
        <w:jc w:val="both"/>
        <w:rPr>
          <w:bCs/>
        </w:rPr>
      </w:pPr>
      <w:r w:rsidRPr="00CE207D">
        <w:rPr>
          <w:bCs/>
        </w:rPr>
        <w:t>pirmsskolas audzēkņu</w:t>
      </w:r>
      <w:r>
        <w:rPr>
          <w:bCs/>
        </w:rPr>
        <w:t xml:space="preserve"> </w:t>
      </w:r>
      <w:r w:rsidRPr="00CE207D">
        <w:rPr>
          <w:bCs/>
        </w:rPr>
        <w:t>ēdināšanu</w:t>
      </w:r>
      <w:r>
        <w:rPr>
          <w:bCs/>
        </w:rPr>
        <w:t xml:space="preserve"> un</w:t>
      </w:r>
      <w:r w:rsidRPr="00CE207D">
        <w:rPr>
          <w:bCs/>
        </w:rPr>
        <w:t xml:space="preserve"> </w:t>
      </w:r>
      <w:r w:rsidRPr="00AB0820">
        <w:rPr>
          <w:bCs/>
        </w:rPr>
        <w:t xml:space="preserve">no </w:t>
      </w:r>
      <w:r>
        <w:rPr>
          <w:bCs/>
        </w:rPr>
        <w:t>3</w:t>
      </w:r>
      <w:r w:rsidRPr="00AB0820">
        <w:rPr>
          <w:bCs/>
        </w:rPr>
        <w:t xml:space="preserve">.klases līdz 9.klasei  </w:t>
      </w:r>
      <w:r>
        <w:rPr>
          <w:bCs/>
        </w:rPr>
        <w:t>pusdienu ēdināšanu ap</w:t>
      </w:r>
      <w:r w:rsidRPr="00AB0820">
        <w:rPr>
          <w:bCs/>
        </w:rPr>
        <w:t>maks</w:t>
      </w:r>
      <w:r>
        <w:rPr>
          <w:bCs/>
        </w:rPr>
        <w:t>ā</w:t>
      </w:r>
      <w:r w:rsidRPr="00AB0820">
        <w:rPr>
          <w:bCs/>
        </w:rPr>
        <w:t xml:space="preserve"> vecāki </w:t>
      </w:r>
      <w:r w:rsidRPr="00285E1C">
        <w:rPr>
          <w:b/>
          <w:bCs/>
        </w:rPr>
        <w:t>0.50 EUR</w:t>
      </w:r>
      <w:r>
        <w:rPr>
          <w:bCs/>
        </w:rPr>
        <w:t xml:space="preserve"> apmērā un </w:t>
      </w:r>
      <w:r w:rsidRPr="00285E1C">
        <w:rPr>
          <w:b/>
          <w:bCs/>
        </w:rPr>
        <w:t>0.64 EUR</w:t>
      </w:r>
      <w:r w:rsidRPr="00AB0820">
        <w:rPr>
          <w:bCs/>
        </w:rPr>
        <w:t xml:space="preserve">  tiek segti no Robežnieku pagasta pārvaldes</w:t>
      </w:r>
      <w:r w:rsidRPr="00014B96">
        <w:rPr>
          <w:bCs/>
        </w:rPr>
        <w:t xml:space="preserve"> budžeta;</w:t>
      </w:r>
    </w:p>
    <w:p w:rsidR="009862CF" w:rsidRPr="00014B96" w:rsidRDefault="009862CF" w:rsidP="009862CF">
      <w:pPr>
        <w:pStyle w:val="Pamatteksts"/>
        <w:numPr>
          <w:ilvl w:val="0"/>
          <w:numId w:val="28"/>
        </w:numPr>
        <w:spacing w:after="0"/>
        <w:jc w:val="both"/>
        <w:rPr>
          <w:bCs/>
        </w:rPr>
      </w:pPr>
      <w:r>
        <w:rPr>
          <w:bCs/>
        </w:rPr>
        <w:lastRenderedPageBreak/>
        <w:t xml:space="preserve">internātā dzīvojošajiem audzēkņiem ēdināšanas maksa tiek </w:t>
      </w:r>
      <w:r w:rsidRPr="00014B96">
        <w:rPr>
          <w:bCs/>
        </w:rPr>
        <w:t>segti no Robežnieku</w:t>
      </w:r>
      <w:r>
        <w:rPr>
          <w:bCs/>
        </w:rPr>
        <w:t xml:space="preserve"> pagasta pārvaldes budžeta;</w:t>
      </w:r>
    </w:p>
    <w:p w:rsidR="009862CF" w:rsidRPr="00D552C9" w:rsidRDefault="009862CF" w:rsidP="009862CF">
      <w:pPr>
        <w:pStyle w:val="Pamatteksts"/>
        <w:ind w:left="709"/>
        <w:jc w:val="both"/>
        <w:rPr>
          <w:bCs/>
        </w:rPr>
      </w:pPr>
    </w:p>
    <w:p w:rsidR="009862CF" w:rsidRPr="00285E1C" w:rsidRDefault="009862CF" w:rsidP="009862CF">
      <w:pPr>
        <w:pStyle w:val="Pamatteksts"/>
        <w:numPr>
          <w:ilvl w:val="0"/>
          <w:numId w:val="27"/>
        </w:numPr>
        <w:spacing w:after="0"/>
        <w:jc w:val="both"/>
        <w:rPr>
          <w:b/>
          <w:bCs/>
        </w:rPr>
      </w:pPr>
      <w:r w:rsidRPr="00285E1C">
        <w:rPr>
          <w:b/>
          <w:bCs/>
        </w:rPr>
        <w:t>Indras vidusskolā:</w:t>
      </w:r>
    </w:p>
    <w:p w:rsidR="009862CF" w:rsidRDefault="009862CF" w:rsidP="009862CF">
      <w:pPr>
        <w:pStyle w:val="Pamatteksts"/>
        <w:numPr>
          <w:ilvl w:val="1"/>
          <w:numId w:val="27"/>
        </w:numPr>
        <w:spacing w:after="0"/>
        <w:jc w:val="both"/>
        <w:rPr>
          <w:bCs/>
        </w:rPr>
      </w:pPr>
      <w:r w:rsidRPr="00014B96">
        <w:rPr>
          <w:bCs/>
        </w:rPr>
        <w:t xml:space="preserve">no 1.klases līdz 9.klasei skolēniem pusdienas – </w:t>
      </w:r>
      <w:r w:rsidRPr="00285E1C">
        <w:rPr>
          <w:b/>
          <w:bCs/>
        </w:rPr>
        <w:t>1.18 EUR,</w:t>
      </w:r>
    </w:p>
    <w:p w:rsidR="009862CF" w:rsidRDefault="009862CF" w:rsidP="009862CF">
      <w:pPr>
        <w:pStyle w:val="Pamatteksts"/>
        <w:numPr>
          <w:ilvl w:val="1"/>
          <w:numId w:val="27"/>
        </w:numPr>
        <w:spacing w:after="0"/>
        <w:jc w:val="both"/>
        <w:rPr>
          <w:bCs/>
        </w:rPr>
      </w:pPr>
      <w:r w:rsidRPr="003E382E">
        <w:rPr>
          <w:bCs/>
        </w:rPr>
        <w:t>pirmsskolas grupa</w:t>
      </w:r>
      <w:r>
        <w:rPr>
          <w:bCs/>
        </w:rPr>
        <w:t>s audzēkņu ēdināšana</w:t>
      </w:r>
      <w:r w:rsidRPr="00014B96">
        <w:rPr>
          <w:bCs/>
        </w:rPr>
        <w:t xml:space="preserve"> – </w:t>
      </w:r>
      <w:r w:rsidRPr="00285E1C">
        <w:rPr>
          <w:b/>
          <w:bCs/>
        </w:rPr>
        <w:t>1.25 EUR,</w:t>
      </w:r>
    </w:p>
    <w:p w:rsidR="009862CF" w:rsidRDefault="009862CF" w:rsidP="009862CF">
      <w:pPr>
        <w:pStyle w:val="Pamatteksts"/>
        <w:numPr>
          <w:ilvl w:val="1"/>
          <w:numId w:val="27"/>
        </w:numPr>
        <w:spacing w:after="0"/>
        <w:jc w:val="both"/>
        <w:rPr>
          <w:bCs/>
        </w:rPr>
      </w:pPr>
      <w:r w:rsidRPr="00014B96">
        <w:rPr>
          <w:bCs/>
        </w:rPr>
        <w:t>samaksas kārtība:</w:t>
      </w:r>
    </w:p>
    <w:p w:rsidR="009862CF" w:rsidRDefault="009862CF" w:rsidP="009862CF">
      <w:pPr>
        <w:pStyle w:val="Pamatteksts"/>
        <w:numPr>
          <w:ilvl w:val="0"/>
          <w:numId w:val="28"/>
        </w:numPr>
        <w:spacing w:after="0"/>
        <w:jc w:val="both"/>
        <w:rPr>
          <w:bCs/>
        </w:rPr>
      </w:pPr>
      <w:r w:rsidRPr="00014B96">
        <w:rPr>
          <w:bCs/>
        </w:rPr>
        <w:t xml:space="preserve"> </w:t>
      </w:r>
      <w:r w:rsidRPr="00CE207D">
        <w:rPr>
          <w:bCs/>
        </w:rPr>
        <w:t>1.</w:t>
      </w:r>
      <w:r>
        <w:rPr>
          <w:bCs/>
        </w:rPr>
        <w:t xml:space="preserve"> un 2.</w:t>
      </w:r>
      <w:r w:rsidRPr="00CE207D">
        <w:rPr>
          <w:bCs/>
        </w:rPr>
        <w:t>klases skolēnu</w:t>
      </w:r>
      <w:r w:rsidRPr="00014B96">
        <w:rPr>
          <w:bCs/>
        </w:rPr>
        <w:t xml:space="preserve"> ēdināšanas maksa </w:t>
      </w:r>
      <w:r w:rsidRPr="00285E1C">
        <w:rPr>
          <w:b/>
          <w:bCs/>
        </w:rPr>
        <w:t>1.14 EUR</w:t>
      </w:r>
      <w:r>
        <w:rPr>
          <w:bCs/>
        </w:rPr>
        <w:t xml:space="preserve"> apmērā </w:t>
      </w:r>
      <w:r w:rsidRPr="00014B96">
        <w:rPr>
          <w:bCs/>
        </w:rPr>
        <w:t>tiek segta no valsts budžeta līdzekļiem</w:t>
      </w:r>
      <w:r>
        <w:rPr>
          <w:bCs/>
        </w:rPr>
        <w:t xml:space="preserve"> </w:t>
      </w:r>
      <w:r w:rsidRPr="002D685B">
        <w:rPr>
          <w:bCs/>
        </w:rPr>
        <w:t xml:space="preserve">un </w:t>
      </w:r>
      <w:r>
        <w:rPr>
          <w:bCs/>
        </w:rPr>
        <w:t>0.04 EUR</w:t>
      </w:r>
      <w:r w:rsidRPr="002D685B">
        <w:rPr>
          <w:bCs/>
        </w:rPr>
        <w:t xml:space="preserve"> tiek segti no Indras pagasta pārvaldes budžeta</w:t>
      </w:r>
      <w:r w:rsidRPr="00014B96">
        <w:rPr>
          <w:bCs/>
        </w:rPr>
        <w:t xml:space="preserve">, </w:t>
      </w:r>
    </w:p>
    <w:p w:rsidR="009862CF" w:rsidRDefault="009862CF" w:rsidP="009862CF">
      <w:pPr>
        <w:pStyle w:val="Pamatteksts"/>
        <w:numPr>
          <w:ilvl w:val="0"/>
          <w:numId w:val="28"/>
        </w:numPr>
        <w:spacing w:after="0"/>
        <w:jc w:val="both"/>
        <w:rPr>
          <w:bCs/>
        </w:rPr>
      </w:pPr>
      <w:r w:rsidRPr="00CE207D">
        <w:rPr>
          <w:bCs/>
        </w:rPr>
        <w:t xml:space="preserve">no </w:t>
      </w:r>
      <w:r>
        <w:rPr>
          <w:bCs/>
        </w:rPr>
        <w:t>3</w:t>
      </w:r>
      <w:r w:rsidRPr="00CE207D">
        <w:rPr>
          <w:bCs/>
        </w:rPr>
        <w:t xml:space="preserve">.klases līdz </w:t>
      </w:r>
      <w:r>
        <w:rPr>
          <w:bCs/>
        </w:rPr>
        <w:t>12</w:t>
      </w:r>
      <w:r w:rsidRPr="00CE207D">
        <w:rPr>
          <w:bCs/>
        </w:rPr>
        <w:t xml:space="preserve">.klasei skolēnu ēdināšanu apmaksā vecāki </w:t>
      </w:r>
      <w:r w:rsidRPr="00285E1C">
        <w:rPr>
          <w:b/>
          <w:bCs/>
        </w:rPr>
        <w:t>0.50 EUR</w:t>
      </w:r>
      <w:r>
        <w:rPr>
          <w:bCs/>
        </w:rPr>
        <w:t xml:space="preserve"> apmērā</w:t>
      </w:r>
      <w:r w:rsidRPr="00CE207D">
        <w:rPr>
          <w:bCs/>
        </w:rPr>
        <w:t xml:space="preserve"> un </w:t>
      </w:r>
      <w:r w:rsidRPr="00285E1C">
        <w:rPr>
          <w:b/>
          <w:bCs/>
        </w:rPr>
        <w:t>0.68 EUR</w:t>
      </w:r>
      <w:r w:rsidRPr="00CE207D">
        <w:rPr>
          <w:bCs/>
        </w:rPr>
        <w:t xml:space="preserve"> tiek</w:t>
      </w:r>
      <w:r w:rsidRPr="00014B96">
        <w:rPr>
          <w:bCs/>
        </w:rPr>
        <w:t xml:space="preserve"> segti no Indr</w:t>
      </w:r>
      <w:r>
        <w:rPr>
          <w:bCs/>
        </w:rPr>
        <w:t>as pagasta pārvaldes budžeta.</w:t>
      </w:r>
    </w:p>
    <w:p w:rsidR="009862CF" w:rsidRPr="002D685B" w:rsidRDefault="009862CF" w:rsidP="009862CF">
      <w:pPr>
        <w:pStyle w:val="Pamatteksts"/>
        <w:numPr>
          <w:ilvl w:val="0"/>
          <w:numId w:val="28"/>
        </w:numPr>
        <w:spacing w:after="0"/>
        <w:jc w:val="both"/>
        <w:rPr>
          <w:bCs/>
        </w:rPr>
      </w:pPr>
      <w:r w:rsidRPr="002D685B">
        <w:rPr>
          <w:bCs/>
        </w:rPr>
        <w:t xml:space="preserve">pirmsskolas audzēkņu ēdināšanu apmaksā vecāki </w:t>
      </w:r>
      <w:r w:rsidRPr="00285E1C">
        <w:rPr>
          <w:b/>
          <w:bCs/>
        </w:rPr>
        <w:t>0.57 EUR</w:t>
      </w:r>
      <w:r w:rsidRPr="002D685B">
        <w:rPr>
          <w:bCs/>
        </w:rPr>
        <w:t xml:space="preserve"> </w:t>
      </w:r>
      <w:r>
        <w:rPr>
          <w:bCs/>
        </w:rPr>
        <w:t xml:space="preserve">apmērā </w:t>
      </w:r>
      <w:r w:rsidRPr="002D685B">
        <w:rPr>
          <w:bCs/>
        </w:rPr>
        <w:t xml:space="preserve">un </w:t>
      </w:r>
      <w:r w:rsidRPr="00285E1C">
        <w:rPr>
          <w:b/>
          <w:bCs/>
        </w:rPr>
        <w:t>0.68 EUR</w:t>
      </w:r>
      <w:r w:rsidRPr="002D685B">
        <w:rPr>
          <w:bCs/>
        </w:rPr>
        <w:t xml:space="preserve"> tiek segti no Indras pagasta pārvaldes budžeta.</w:t>
      </w:r>
    </w:p>
    <w:p w:rsidR="009862CF" w:rsidRDefault="009862CF" w:rsidP="009862CF">
      <w:pPr>
        <w:pStyle w:val="Sarakstarindkopa"/>
        <w:jc w:val="both"/>
      </w:pPr>
    </w:p>
    <w:p w:rsidR="009862CF" w:rsidRPr="00FF7814" w:rsidRDefault="009862CF" w:rsidP="009862CF">
      <w:pPr>
        <w:pStyle w:val="Sarakstarindkopa"/>
        <w:jc w:val="both"/>
      </w:pPr>
      <w:r w:rsidRPr="00FF7814">
        <w:t>Lēmums stājas spēkā  ar 2014.gada 1.janvāri.</w:t>
      </w:r>
      <w:r>
        <w:t>”</w:t>
      </w:r>
    </w:p>
    <w:p w:rsidR="009862CF" w:rsidRDefault="009862CF" w:rsidP="009862CF">
      <w:pPr>
        <w:pStyle w:val="Pamatteksts"/>
        <w:spacing w:after="0"/>
        <w:rPr>
          <w:b/>
          <w:bCs/>
        </w:rPr>
      </w:pPr>
    </w:p>
    <w:p w:rsidR="009862CF" w:rsidRDefault="009862CF" w:rsidP="009862CF">
      <w:pPr>
        <w:pStyle w:val="Pamatteksts"/>
        <w:spacing w:after="0"/>
        <w:jc w:val="center"/>
        <w:rPr>
          <w:b/>
          <w:bCs/>
        </w:rPr>
      </w:pPr>
    </w:p>
    <w:p w:rsidR="009862CF" w:rsidRDefault="009862CF" w:rsidP="009862CF">
      <w:pPr>
        <w:pStyle w:val="Pamatteksts"/>
        <w:spacing w:after="0"/>
        <w:jc w:val="center"/>
        <w:rPr>
          <w:b/>
          <w:bCs/>
        </w:rPr>
      </w:pPr>
      <w:r>
        <w:rPr>
          <w:b/>
          <w:bCs/>
        </w:rPr>
        <w:t>7.14.</w:t>
      </w:r>
    </w:p>
    <w:p w:rsidR="009862CF" w:rsidRPr="00285E1C" w:rsidRDefault="009862CF" w:rsidP="009862CF">
      <w:pPr>
        <w:jc w:val="center"/>
        <w:rPr>
          <w:b/>
        </w:rPr>
      </w:pPr>
      <w:r>
        <w:rPr>
          <w:b/>
        </w:rPr>
        <w:t>Par Krāslavas pamatskolas maksas</w:t>
      </w:r>
      <w:r w:rsidRPr="00285E1C">
        <w:rPr>
          <w:b/>
        </w:rPr>
        <w:t xml:space="preserve"> pakalpojumiem </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ind w:firstLine="720"/>
        <w:jc w:val="both"/>
        <w:rPr>
          <w:b/>
          <w:bCs/>
        </w:rPr>
      </w:pPr>
    </w:p>
    <w:p w:rsidR="009862CF" w:rsidRPr="00663173" w:rsidRDefault="009862CF" w:rsidP="009862CF">
      <w:pPr>
        <w:pStyle w:val="Pamatteksts"/>
        <w:ind w:firstLine="720"/>
        <w:jc w:val="both"/>
        <w:rPr>
          <w:bCs/>
        </w:rPr>
      </w:pPr>
      <w:r w:rsidRPr="00FF7814">
        <w:rPr>
          <w:b/>
          <w:bCs/>
        </w:rPr>
        <w:t>Veikt grozījumus</w:t>
      </w:r>
      <w:r>
        <w:rPr>
          <w:bCs/>
        </w:rPr>
        <w:t xml:space="preserve"> 18.12.2005</w:t>
      </w:r>
      <w:r w:rsidRPr="00663173">
        <w:rPr>
          <w:bCs/>
        </w:rPr>
        <w:t xml:space="preserve">. </w:t>
      </w:r>
      <w:r>
        <w:rPr>
          <w:bCs/>
        </w:rPr>
        <w:t>domes lēmumā (protokols Nr.19</w:t>
      </w:r>
      <w:r w:rsidRPr="00663173">
        <w:rPr>
          <w:bCs/>
        </w:rPr>
        <w:t>, 16.§)</w:t>
      </w:r>
      <w:r>
        <w:rPr>
          <w:bCs/>
        </w:rPr>
        <w:t xml:space="preserve">, 22.06.2010. domes lēmumā (protokols Nr.12, 17.§, 2.p.) un </w:t>
      </w:r>
      <w:r w:rsidRPr="00FF7814">
        <w:rPr>
          <w:b/>
          <w:bCs/>
        </w:rPr>
        <w:t xml:space="preserve">izteikt </w:t>
      </w:r>
      <w:r>
        <w:rPr>
          <w:bCs/>
        </w:rPr>
        <w:t>sekojošā redakcijā:</w:t>
      </w:r>
    </w:p>
    <w:p w:rsidR="009862CF" w:rsidRPr="00D552C9" w:rsidRDefault="009862CF" w:rsidP="009862CF">
      <w:pPr>
        <w:pStyle w:val="Pamatteksts"/>
        <w:jc w:val="both"/>
        <w:rPr>
          <w:bCs/>
        </w:rPr>
      </w:pPr>
      <w:r>
        <w:rPr>
          <w:bCs/>
        </w:rPr>
        <w:t>„</w:t>
      </w:r>
      <w:r w:rsidRPr="00D552C9">
        <w:rPr>
          <w:bCs/>
        </w:rPr>
        <w:t>Pamatojoties uz LR likuma „Par pašvaldībām” 21.panta pirmās daļ</w:t>
      </w:r>
      <w:r>
        <w:rPr>
          <w:bCs/>
        </w:rPr>
        <w:t xml:space="preserve">as 14.punkta g) apakšpunktu, </w:t>
      </w:r>
      <w:r w:rsidRPr="00507336">
        <w:rPr>
          <w:b/>
          <w:bCs/>
        </w:rPr>
        <w:t xml:space="preserve">noteikt </w:t>
      </w:r>
      <w:r w:rsidRPr="00D552C9">
        <w:rPr>
          <w:bCs/>
        </w:rPr>
        <w:t xml:space="preserve">maksu par </w:t>
      </w:r>
      <w:r>
        <w:rPr>
          <w:bCs/>
        </w:rPr>
        <w:t>Krāslavas pamatskolas sniegtajiem pakalpojumiem</w:t>
      </w:r>
      <w:r w:rsidRPr="00D552C9">
        <w:rPr>
          <w:bCs/>
        </w:rPr>
        <w:t>:</w:t>
      </w:r>
    </w:p>
    <w:tbl>
      <w:tblPr>
        <w:tblW w:w="0" w:type="auto"/>
        <w:tblLayout w:type="fixed"/>
        <w:tblCellMar>
          <w:left w:w="30" w:type="dxa"/>
          <w:right w:w="30" w:type="dxa"/>
        </w:tblCellMar>
        <w:tblLook w:val="0000" w:firstRow="0" w:lastRow="0" w:firstColumn="0" w:lastColumn="0" w:noHBand="0" w:noVBand="0"/>
      </w:tblPr>
      <w:tblGrid>
        <w:gridCol w:w="5984"/>
        <w:gridCol w:w="1559"/>
        <w:gridCol w:w="1701"/>
      </w:tblGrid>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jc w:val="center"/>
              <w:rPr>
                <w:rFonts w:eastAsiaTheme="minorHAnsi"/>
                <w:i/>
                <w:iCs/>
                <w:color w:val="000000"/>
                <w:lang w:eastAsia="en-US"/>
              </w:rPr>
            </w:pPr>
            <w:r>
              <w:rPr>
                <w:rFonts w:eastAsiaTheme="minorHAnsi"/>
                <w:i/>
                <w:iCs/>
                <w:color w:val="000000"/>
                <w:lang w:eastAsia="en-US"/>
              </w:rPr>
              <w:t>Maksas pakalpojums, lēmuma teksts</w:t>
            </w:r>
          </w:p>
        </w:tc>
        <w:tc>
          <w:tcPr>
            <w:tcW w:w="1559" w:type="dxa"/>
            <w:tcBorders>
              <w:top w:val="single" w:sz="6" w:space="0" w:color="auto"/>
              <w:left w:val="single" w:sz="6" w:space="0" w:color="auto"/>
              <w:bottom w:val="nil"/>
              <w:right w:val="single" w:sz="6" w:space="0" w:color="auto"/>
            </w:tcBorders>
          </w:tcPr>
          <w:p w:rsidR="009862CF" w:rsidRDefault="009862CF" w:rsidP="007A326B">
            <w:pPr>
              <w:autoSpaceDE w:val="0"/>
              <w:autoSpaceDN w:val="0"/>
              <w:adjustRightInd w:val="0"/>
              <w:jc w:val="center"/>
              <w:rPr>
                <w:rFonts w:eastAsiaTheme="minorHAnsi"/>
                <w:i/>
                <w:iCs/>
                <w:color w:val="000000"/>
                <w:lang w:eastAsia="en-US"/>
              </w:rPr>
            </w:pPr>
            <w:r>
              <w:rPr>
                <w:rFonts w:eastAsiaTheme="minorHAnsi"/>
                <w:i/>
                <w:iCs/>
                <w:color w:val="000000"/>
                <w:lang w:eastAsia="en-US"/>
              </w:rPr>
              <w:t>mērvienība</w:t>
            </w:r>
          </w:p>
        </w:tc>
        <w:tc>
          <w:tcPr>
            <w:tcW w:w="1701"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jc w:val="center"/>
              <w:rPr>
                <w:rFonts w:eastAsiaTheme="minorHAnsi"/>
                <w:i/>
                <w:iCs/>
                <w:color w:val="000000"/>
                <w:lang w:eastAsia="en-US"/>
              </w:rPr>
            </w:pPr>
            <w:r>
              <w:rPr>
                <w:rFonts w:eastAsiaTheme="minorHAnsi"/>
                <w:i/>
                <w:iCs/>
                <w:color w:val="000000"/>
                <w:lang w:eastAsia="en-US"/>
              </w:rPr>
              <w:t xml:space="preserve">Summa </w:t>
            </w:r>
          </w:p>
          <w:p w:rsidR="009862CF" w:rsidRDefault="009862CF" w:rsidP="007A326B">
            <w:pPr>
              <w:autoSpaceDE w:val="0"/>
              <w:autoSpaceDN w:val="0"/>
              <w:adjustRightInd w:val="0"/>
              <w:jc w:val="center"/>
              <w:rPr>
                <w:rFonts w:eastAsiaTheme="minorHAnsi"/>
                <w:i/>
                <w:iCs/>
                <w:color w:val="000000"/>
                <w:lang w:eastAsia="en-US"/>
              </w:rPr>
            </w:pPr>
            <w:r>
              <w:rPr>
                <w:rFonts w:eastAsiaTheme="minorHAnsi"/>
                <w:i/>
                <w:iCs/>
                <w:color w:val="000000"/>
                <w:lang w:eastAsia="en-US"/>
              </w:rPr>
              <w:t>EUR</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skolēnu pusdienas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1 </w:t>
            </w:r>
            <w:proofErr w:type="spellStart"/>
            <w:r>
              <w:rPr>
                <w:rFonts w:eastAsiaTheme="minorHAnsi"/>
                <w:color w:val="000000"/>
                <w:lang w:eastAsia="en-US"/>
              </w:rPr>
              <w:t>gab</w:t>
            </w:r>
            <w:proofErr w:type="spellEnd"/>
            <w:r>
              <w:rPr>
                <w:rFonts w:eastAsiaTheme="minorHAnsi"/>
                <w:color w:val="000000"/>
                <w:lang w:eastAsia="en-US"/>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1,14</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skolēnu launags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1gab.</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0,36</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televizora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0,71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datora un interaktīvās tāfeles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1,42</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drukāšana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lappuse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0,09</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CD kopēšana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par disku</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0,71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kopēšana uz A 4 lapas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lappuse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0,07</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kopēšana uz A 3 lapas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lappuse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0,14</w:t>
            </w:r>
          </w:p>
        </w:tc>
      </w:tr>
      <w:tr w:rsidR="009862CF" w:rsidTr="007A326B">
        <w:trPr>
          <w:trHeight w:val="6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automašīnas </w:t>
            </w:r>
            <w:proofErr w:type="spellStart"/>
            <w:r>
              <w:rPr>
                <w:rFonts w:eastAsiaTheme="minorHAnsi"/>
                <w:color w:val="000000"/>
                <w:lang w:eastAsia="en-US"/>
              </w:rPr>
              <w:t>Multikars</w:t>
            </w:r>
            <w:proofErr w:type="spellEnd"/>
            <w:r>
              <w:rPr>
                <w:rFonts w:eastAsiaTheme="minorHAnsi"/>
                <w:color w:val="000000"/>
                <w:lang w:eastAsia="en-US"/>
              </w:rPr>
              <w:t xml:space="preserve"> izmantošanas skolas darbiniekiem (bez degvielas)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0,71</w:t>
            </w:r>
          </w:p>
        </w:tc>
      </w:tr>
      <w:tr w:rsidR="009862CF" w:rsidTr="007A326B">
        <w:trPr>
          <w:trHeight w:val="6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automašīnas </w:t>
            </w:r>
            <w:proofErr w:type="spellStart"/>
            <w:r>
              <w:rPr>
                <w:rFonts w:eastAsiaTheme="minorHAnsi"/>
                <w:color w:val="000000"/>
                <w:lang w:eastAsia="en-US"/>
              </w:rPr>
              <w:t>Multikars</w:t>
            </w:r>
            <w:proofErr w:type="spellEnd"/>
            <w:r>
              <w:rPr>
                <w:rFonts w:eastAsiaTheme="minorHAnsi"/>
                <w:color w:val="000000"/>
                <w:lang w:eastAsia="en-US"/>
              </w:rPr>
              <w:t xml:space="preserve"> izmantošanas nepiederošām personām (bez degvielas)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sporta zāles izmantošana </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aktu zāles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lastRenderedPageBreak/>
              <w:t>ēdnīcas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virtuves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8,54</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projektors, DVD, gaismas mūzika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ekrāna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1,42</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proofErr w:type="spellStart"/>
            <w:r>
              <w:rPr>
                <w:rFonts w:eastAsiaTheme="minorHAnsi"/>
                <w:color w:val="000000"/>
                <w:lang w:eastAsia="en-US"/>
              </w:rPr>
              <w:t>mikšerpults</w:t>
            </w:r>
            <w:proofErr w:type="spellEnd"/>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magnetafons, USB vads</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1,42</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teksta </w:t>
            </w:r>
            <w:proofErr w:type="spellStart"/>
            <w:r>
              <w:rPr>
                <w:rFonts w:eastAsiaTheme="minorHAnsi"/>
                <w:color w:val="000000"/>
                <w:lang w:eastAsia="en-US"/>
              </w:rPr>
              <w:t>datorsalikums</w:t>
            </w:r>
            <w:proofErr w:type="spellEnd"/>
            <w:r>
              <w:rPr>
                <w:rFonts w:eastAsiaTheme="minorHAnsi"/>
                <w:color w:val="000000"/>
                <w:lang w:eastAsia="en-US"/>
              </w:rPr>
              <w:t xml:space="preserve"> un izdruka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lappuse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1,42</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proofErr w:type="spellStart"/>
            <w:r>
              <w:rPr>
                <w:rFonts w:eastAsiaTheme="minorHAnsi"/>
                <w:color w:val="000000"/>
                <w:lang w:eastAsia="en-US"/>
              </w:rPr>
              <w:t>videofilmēšana</w:t>
            </w:r>
            <w:proofErr w:type="spellEnd"/>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klases telpu īre</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interneta pakalpojumu izmantošana ar 1 datoru</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0,71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izziņa ne skolas darbiniekiem</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1 </w:t>
            </w:r>
            <w:proofErr w:type="spellStart"/>
            <w:r>
              <w:rPr>
                <w:rFonts w:eastAsiaTheme="minorHAnsi"/>
                <w:color w:val="000000"/>
                <w:lang w:eastAsia="en-US"/>
              </w:rPr>
              <w:t>gab</w:t>
            </w:r>
            <w:proofErr w:type="spellEnd"/>
            <w:r>
              <w:rPr>
                <w:rFonts w:eastAsiaTheme="minorHAnsi"/>
                <w:color w:val="000000"/>
                <w:lang w:eastAsia="en-US"/>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1,42</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proofErr w:type="spellStart"/>
            <w:r>
              <w:rPr>
                <w:rFonts w:eastAsiaTheme="minorHAnsi"/>
                <w:color w:val="000000"/>
                <w:lang w:eastAsia="en-US"/>
              </w:rPr>
              <w:t>videoprojektora</w:t>
            </w:r>
            <w:proofErr w:type="spellEnd"/>
            <w:r>
              <w:rPr>
                <w:rFonts w:eastAsiaTheme="minorHAnsi"/>
                <w:color w:val="000000"/>
                <w:lang w:eastAsia="en-US"/>
              </w:rPr>
              <w:t xml:space="preserve"> izmantošana</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stunda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4,27</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maksa par ielūgumiem uz skolas pasākumiem</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 xml:space="preserve">1 </w:t>
            </w:r>
            <w:proofErr w:type="spellStart"/>
            <w:r>
              <w:rPr>
                <w:rFonts w:eastAsiaTheme="minorHAnsi"/>
                <w:color w:val="000000"/>
                <w:lang w:eastAsia="en-US"/>
              </w:rPr>
              <w:t>gab</w:t>
            </w:r>
            <w:proofErr w:type="spellEnd"/>
            <w:r>
              <w:rPr>
                <w:rFonts w:eastAsiaTheme="minorHAnsi"/>
                <w:color w:val="000000"/>
                <w:lang w:eastAsia="en-US"/>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0,71</w:t>
            </w:r>
          </w:p>
        </w:tc>
      </w:tr>
      <w:tr w:rsidR="009862CF" w:rsidTr="007A326B">
        <w:trPr>
          <w:trHeight w:val="300"/>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garāžu īre</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mēnesis</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71,14</w:t>
            </w:r>
          </w:p>
        </w:tc>
      </w:tr>
      <w:tr w:rsidR="009862CF" w:rsidTr="007A326B">
        <w:trPr>
          <w:trHeight w:val="269"/>
        </w:trPr>
        <w:tc>
          <w:tcPr>
            <w:tcW w:w="5984"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ēdienu atkritumi</w:t>
            </w:r>
          </w:p>
        </w:tc>
        <w:tc>
          <w:tcPr>
            <w:tcW w:w="1559" w:type="dxa"/>
            <w:tcBorders>
              <w:top w:val="single" w:sz="6" w:space="0" w:color="auto"/>
              <w:left w:val="single" w:sz="6" w:space="0" w:color="auto"/>
              <w:bottom w:val="single" w:sz="6" w:space="0" w:color="auto"/>
              <w:right w:val="single" w:sz="6" w:space="0" w:color="auto"/>
            </w:tcBorders>
          </w:tcPr>
          <w:p w:rsidR="009862CF" w:rsidRDefault="009862CF" w:rsidP="007A326B">
            <w:pPr>
              <w:autoSpaceDE w:val="0"/>
              <w:autoSpaceDN w:val="0"/>
              <w:adjustRightInd w:val="0"/>
              <w:rPr>
                <w:rFonts w:eastAsiaTheme="minorHAnsi"/>
                <w:color w:val="000000"/>
                <w:lang w:eastAsia="en-US"/>
              </w:rPr>
            </w:pPr>
            <w:r>
              <w:rPr>
                <w:rFonts w:eastAsiaTheme="minorHAnsi"/>
                <w:color w:val="000000"/>
                <w:lang w:eastAsia="en-US"/>
              </w:rPr>
              <w:t>1 spainis/10  l</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9862CF" w:rsidRPr="00507336" w:rsidRDefault="009862CF" w:rsidP="007A326B">
            <w:pPr>
              <w:autoSpaceDE w:val="0"/>
              <w:autoSpaceDN w:val="0"/>
              <w:adjustRightInd w:val="0"/>
              <w:jc w:val="center"/>
              <w:rPr>
                <w:rFonts w:eastAsiaTheme="minorHAnsi"/>
                <w:b/>
                <w:color w:val="000000"/>
                <w:lang w:eastAsia="en-US"/>
              </w:rPr>
            </w:pPr>
            <w:r w:rsidRPr="00507336">
              <w:rPr>
                <w:rFonts w:eastAsiaTheme="minorHAnsi"/>
                <w:b/>
                <w:color w:val="000000"/>
                <w:lang w:eastAsia="en-US"/>
              </w:rPr>
              <w:t>0,14</w:t>
            </w:r>
          </w:p>
        </w:tc>
      </w:tr>
    </w:tbl>
    <w:p w:rsidR="009862CF" w:rsidRDefault="009862CF" w:rsidP="009862CF">
      <w:pPr>
        <w:jc w:val="both"/>
      </w:pPr>
    </w:p>
    <w:p w:rsidR="009862CF" w:rsidRPr="00FF7814" w:rsidRDefault="009862CF" w:rsidP="009862CF">
      <w:pPr>
        <w:jc w:val="both"/>
      </w:pPr>
      <w:r w:rsidRPr="00FF7814">
        <w:t>Lēmums stājas spēkā  ar 2014.gada 1.janvāri.</w:t>
      </w:r>
      <w:r>
        <w:t>”</w:t>
      </w:r>
    </w:p>
    <w:p w:rsidR="009862CF" w:rsidRPr="00507336" w:rsidRDefault="009862CF" w:rsidP="009862CF">
      <w:pPr>
        <w:pStyle w:val="Pamatteksts"/>
        <w:jc w:val="both"/>
        <w:rPr>
          <w:bCs/>
          <w:sz w:val="16"/>
          <w:szCs w:val="16"/>
        </w:rPr>
      </w:pPr>
    </w:p>
    <w:p w:rsidR="009862CF" w:rsidRDefault="009862CF" w:rsidP="009862CF">
      <w:pPr>
        <w:jc w:val="center"/>
        <w:rPr>
          <w:b/>
        </w:rPr>
      </w:pPr>
    </w:p>
    <w:p w:rsidR="009862CF" w:rsidRDefault="009862CF" w:rsidP="009862CF">
      <w:pPr>
        <w:jc w:val="center"/>
        <w:rPr>
          <w:b/>
        </w:rPr>
      </w:pPr>
      <w:r>
        <w:rPr>
          <w:b/>
        </w:rPr>
        <w:t>7.15.</w:t>
      </w:r>
    </w:p>
    <w:p w:rsidR="009862CF" w:rsidRDefault="009862CF" w:rsidP="009862CF">
      <w:pPr>
        <w:jc w:val="center"/>
        <w:rPr>
          <w:b/>
        </w:rPr>
      </w:pPr>
      <w:r>
        <w:rPr>
          <w:b/>
        </w:rPr>
        <w:t>Par Krāslavas novada centrālās bibliotēkas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ind w:firstLine="720"/>
        <w:jc w:val="both"/>
        <w:rPr>
          <w:b/>
          <w:bCs/>
        </w:rPr>
      </w:pPr>
    </w:p>
    <w:p w:rsidR="009862CF" w:rsidRDefault="009862CF" w:rsidP="009862CF">
      <w:pPr>
        <w:ind w:firstLine="720"/>
        <w:rPr>
          <w:bCs/>
        </w:rPr>
      </w:pPr>
      <w:r w:rsidRPr="00FF7814">
        <w:rPr>
          <w:b/>
          <w:bCs/>
        </w:rPr>
        <w:t>Veikt grozījumus</w:t>
      </w:r>
      <w:r>
        <w:rPr>
          <w:bCs/>
        </w:rPr>
        <w:t xml:space="preserve"> </w:t>
      </w:r>
      <w:r w:rsidRPr="009E2941">
        <w:t xml:space="preserve">Krāslavas novada centrālās bibliotēkas </w:t>
      </w:r>
      <w:r>
        <w:t>lietošanas noteikumu 2.pielikumā</w:t>
      </w:r>
      <w:r w:rsidRPr="009E2941">
        <w:t xml:space="preserve"> </w:t>
      </w:r>
      <w:r>
        <w:t>(26.05.2011., protokols Nr.6, 9.§)</w:t>
      </w:r>
      <w:r>
        <w:rPr>
          <w:bCs/>
        </w:rPr>
        <w:t xml:space="preserve"> un </w:t>
      </w:r>
      <w:r w:rsidRPr="00FF7814">
        <w:rPr>
          <w:b/>
          <w:bCs/>
        </w:rPr>
        <w:t>izteikt</w:t>
      </w:r>
      <w:r>
        <w:rPr>
          <w:bCs/>
        </w:rPr>
        <w:t xml:space="preserve"> to</w:t>
      </w:r>
      <w:r w:rsidRPr="00FF7814">
        <w:rPr>
          <w:b/>
          <w:bCs/>
        </w:rPr>
        <w:t xml:space="preserve"> </w:t>
      </w:r>
      <w:r>
        <w:rPr>
          <w:bCs/>
        </w:rPr>
        <w:t>sekojošā redakcijā.</w:t>
      </w:r>
    </w:p>
    <w:p w:rsidR="009862CF" w:rsidRPr="00063F40" w:rsidRDefault="009862CF" w:rsidP="009862CF">
      <w:r>
        <w:rPr>
          <w:bCs/>
        </w:rPr>
        <w:t>(</w:t>
      </w:r>
      <w:proofErr w:type="spellStart"/>
      <w:r>
        <w:rPr>
          <w:bCs/>
        </w:rPr>
        <w:t>skat.pielikumā</w:t>
      </w:r>
      <w:proofErr w:type="spellEnd"/>
      <w:r>
        <w:rPr>
          <w:bCs/>
        </w:rPr>
        <w:t>)</w:t>
      </w:r>
    </w:p>
    <w:p w:rsidR="009862CF" w:rsidRPr="00FF7814" w:rsidRDefault="009862CF" w:rsidP="009862CF">
      <w:pPr>
        <w:jc w:val="both"/>
      </w:pPr>
      <w:r w:rsidRPr="00FF7814">
        <w:t>Lēmums stājas spēkā  ar 2014.gada 1.janvāri.</w:t>
      </w:r>
      <w:r>
        <w:t>”</w:t>
      </w:r>
    </w:p>
    <w:p w:rsidR="009862CF" w:rsidRDefault="009862CF" w:rsidP="009862CF">
      <w:pPr>
        <w:jc w:val="center"/>
        <w:rPr>
          <w:b/>
        </w:rPr>
      </w:pPr>
    </w:p>
    <w:p w:rsidR="009862CF" w:rsidRDefault="009862CF" w:rsidP="009862CF">
      <w:pPr>
        <w:jc w:val="center"/>
        <w:rPr>
          <w:b/>
        </w:rPr>
      </w:pPr>
    </w:p>
    <w:p w:rsidR="009862CF" w:rsidRDefault="009862CF" w:rsidP="009862CF">
      <w:pPr>
        <w:jc w:val="center"/>
        <w:rPr>
          <w:b/>
        </w:rPr>
      </w:pPr>
      <w:r>
        <w:rPr>
          <w:b/>
        </w:rPr>
        <w:t>7.16.</w:t>
      </w:r>
    </w:p>
    <w:p w:rsidR="009862CF" w:rsidRDefault="009862CF" w:rsidP="009862CF">
      <w:pPr>
        <w:jc w:val="center"/>
        <w:rPr>
          <w:b/>
        </w:rPr>
      </w:pPr>
      <w:r>
        <w:rPr>
          <w:b/>
        </w:rPr>
        <w:t>Par Krāslavas novada bibliotēku maksas 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ind w:firstLine="720"/>
        <w:jc w:val="both"/>
        <w:rPr>
          <w:b/>
          <w:bCs/>
        </w:rPr>
      </w:pPr>
    </w:p>
    <w:p w:rsidR="009862CF" w:rsidRDefault="009862CF" w:rsidP="009862CF">
      <w:pPr>
        <w:ind w:firstLine="720"/>
        <w:rPr>
          <w:bCs/>
        </w:rPr>
      </w:pPr>
      <w:r w:rsidRPr="00FF7814">
        <w:rPr>
          <w:b/>
          <w:bCs/>
        </w:rPr>
        <w:lastRenderedPageBreak/>
        <w:t>Veikt grozījumus</w:t>
      </w:r>
      <w:r>
        <w:rPr>
          <w:bCs/>
        </w:rPr>
        <w:t xml:space="preserve"> </w:t>
      </w:r>
      <w:r>
        <w:t>Krāslavas novada  bibliotēku</w:t>
      </w:r>
      <w:r w:rsidRPr="009E2941">
        <w:t xml:space="preserve"> </w:t>
      </w:r>
      <w:r>
        <w:t>lietošanas noteikumu 2.pielikumos</w:t>
      </w:r>
      <w:r w:rsidRPr="009E2941">
        <w:t xml:space="preserve"> </w:t>
      </w:r>
      <w:r>
        <w:t>(26.05.2011., protokols Nr.6, 9.§)</w:t>
      </w:r>
      <w:r>
        <w:rPr>
          <w:bCs/>
        </w:rPr>
        <w:t xml:space="preserve"> un </w:t>
      </w:r>
      <w:r w:rsidRPr="00FF7814">
        <w:rPr>
          <w:b/>
          <w:bCs/>
        </w:rPr>
        <w:t>izteikt</w:t>
      </w:r>
      <w:r>
        <w:rPr>
          <w:bCs/>
        </w:rPr>
        <w:t xml:space="preserve"> tos</w:t>
      </w:r>
      <w:r w:rsidRPr="00FF7814">
        <w:rPr>
          <w:b/>
          <w:bCs/>
        </w:rPr>
        <w:t xml:space="preserve"> </w:t>
      </w:r>
      <w:r>
        <w:rPr>
          <w:bCs/>
        </w:rPr>
        <w:t>sekojošā redakcijā.</w:t>
      </w:r>
    </w:p>
    <w:p w:rsidR="009862CF" w:rsidRPr="00063F40" w:rsidRDefault="009862CF" w:rsidP="009862CF">
      <w:r>
        <w:rPr>
          <w:bCs/>
        </w:rPr>
        <w:t>(</w:t>
      </w:r>
      <w:proofErr w:type="spellStart"/>
      <w:r>
        <w:rPr>
          <w:bCs/>
        </w:rPr>
        <w:t>skat.pielikumā</w:t>
      </w:r>
      <w:proofErr w:type="spellEnd"/>
      <w:r>
        <w:rPr>
          <w:bCs/>
        </w:rPr>
        <w:t>)</w:t>
      </w:r>
    </w:p>
    <w:p w:rsidR="009862CF" w:rsidRPr="00FF7814" w:rsidRDefault="009862CF" w:rsidP="009862CF">
      <w:pPr>
        <w:jc w:val="both"/>
      </w:pPr>
      <w:r w:rsidRPr="00FF7814">
        <w:t>Lēmums stājas spēkā  ar 2014.gada 1.janvāri.</w:t>
      </w:r>
      <w:r>
        <w:t>”</w:t>
      </w:r>
    </w:p>
    <w:p w:rsidR="009862CF" w:rsidRDefault="009862CF" w:rsidP="009862CF">
      <w:pPr>
        <w:jc w:val="center"/>
        <w:rPr>
          <w:b/>
        </w:rPr>
      </w:pPr>
    </w:p>
    <w:p w:rsidR="009862CF" w:rsidRDefault="009862CF" w:rsidP="009862CF">
      <w:pPr>
        <w:jc w:val="center"/>
        <w:rPr>
          <w:b/>
        </w:rPr>
      </w:pPr>
    </w:p>
    <w:p w:rsidR="009862CF" w:rsidRDefault="009862CF" w:rsidP="009862CF">
      <w:pPr>
        <w:jc w:val="center"/>
        <w:rPr>
          <w:b/>
        </w:rPr>
      </w:pPr>
      <w:r>
        <w:rPr>
          <w:b/>
        </w:rPr>
        <w:t>7.17.</w:t>
      </w:r>
    </w:p>
    <w:p w:rsidR="009862CF" w:rsidRDefault="009862CF" w:rsidP="009862CF">
      <w:pPr>
        <w:jc w:val="center"/>
        <w:rPr>
          <w:b/>
        </w:rPr>
      </w:pPr>
      <w:r>
        <w:rPr>
          <w:b/>
        </w:rPr>
        <w:t xml:space="preserve">Par </w:t>
      </w:r>
      <w:r w:rsidRPr="00670753">
        <w:rPr>
          <w:b/>
        </w:rPr>
        <w:t xml:space="preserve">Kaplavas pagasta </w:t>
      </w:r>
      <w:proofErr w:type="spellStart"/>
      <w:r w:rsidRPr="00670753">
        <w:rPr>
          <w:b/>
        </w:rPr>
        <w:t>Varnaviču</w:t>
      </w:r>
      <w:proofErr w:type="spellEnd"/>
      <w:r w:rsidRPr="00670753">
        <w:rPr>
          <w:b/>
        </w:rPr>
        <w:t xml:space="preserve"> interneta piekļuves un </w:t>
      </w:r>
    </w:p>
    <w:p w:rsidR="009862CF" w:rsidRDefault="009862CF" w:rsidP="009862CF">
      <w:pPr>
        <w:jc w:val="center"/>
        <w:rPr>
          <w:b/>
        </w:rPr>
      </w:pPr>
      <w:r w:rsidRPr="00670753">
        <w:rPr>
          <w:b/>
        </w:rPr>
        <w:t xml:space="preserve">grāmatu izsniegšanas punkta maksas </w:t>
      </w:r>
      <w:r>
        <w:rPr>
          <w:b/>
        </w:rPr>
        <w:t>pakalpojumiem</w:t>
      </w:r>
    </w:p>
    <w:p w:rsidR="009862CF" w:rsidRDefault="009862CF" w:rsidP="009862CF">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Pamatteksts"/>
        <w:ind w:firstLine="720"/>
        <w:jc w:val="both"/>
        <w:rPr>
          <w:b/>
          <w:bCs/>
        </w:rPr>
      </w:pPr>
    </w:p>
    <w:p w:rsidR="009862CF" w:rsidRDefault="009862CF" w:rsidP="009862CF">
      <w:pPr>
        <w:ind w:firstLine="720"/>
        <w:rPr>
          <w:bCs/>
        </w:rPr>
      </w:pPr>
      <w:r w:rsidRPr="00FF7814">
        <w:rPr>
          <w:b/>
          <w:bCs/>
        </w:rPr>
        <w:t>Veikt grozījumus</w:t>
      </w:r>
      <w:r>
        <w:rPr>
          <w:bCs/>
        </w:rPr>
        <w:t xml:space="preserve"> </w:t>
      </w:r>
      <w:r w:rsidRPr="00670753">
        <w:t xml:space="preserve">Kaplavas pagasta </w:t>
      </w:r>
      <w:proofErr w:type="spellStart"/>
      <w:r w:rsidRPr="00670753">
        <w:t>Varnaviču</w:t>
      </w:r>
      <w:proofErr w:type="spellEnd"/>
      <w:r w:rsidRPr="00670753">
        <w:t xml:space="preserve"> interneta piekļuves un grāmatu izsniegšanas punkta</w:t>
      </w:r>
      <w:r>
        <w:t xml:space="preserve"> lietošanas noteikumu 2.pielikumā</w:t>
      </w:r>
      <w:r w:rsidRPr="009E2941">
        <w:t xml:space="preserve"> </w:t>
      </w:r>
      <w:r>
        <w:t>(22.09.2011., protokols Nr.10, 12.§)</w:t>
      </w:r>
      <w:r>
        <w:rPr>
          <w:bCs/>
        </w:rPr>
        <w:t xml:space="preserve"> un </w:t>
      </w:r>
      <w:r w:rsidRPr="00FF7814">
        <w:rPr>
          <w:b/>
          <w:bCs/>
        </w:rPr>
        <w:t>izteikt</w:t>
      </w:r>
      <w:r>
        <w:rPr>
          <w:bCs/>
        </w:rPr>
        <w:t xml:space="preserve"> to</w:t>
      </w:r>
      <w:r w:rsidRPr="00FF7814">
        <w:rPr>
          <w:b/>
          <w:bCs/>
        </w:rPr>
        <w:t xml:space="preserve"> </w:t>
      </w:r>
      <w:r>
        <w:rPr>
          <w:bCs/>
        </w:rPr>
        <w:t>sekojošā redakcijā.</w:t>
      </w:r>
    </w:p>
    <w:p w:rsidR="009862CF" w:rsidRPr="00063F40" w:rsidRDefault="009862CF" w:rsidP="009862CF">
      <w:r>
        <w:rPr>
          <w:bCs/>
        </w:rPr>
        <w:t>(</w:t>
      </w:r>
      <w:proofErr w:type="spellStart"/>
      <w:r>
        <w:rPr>
          <w:bCs/>
        </w:rPr>
        <w:t>skat.pielikumā</w:t>
      </w:r>
      <w:proofErr w:type="spellEnd"/>
      <w:r>
        <w:rPr>
          <w:bCs/>
        </w:rPr>
        <w:t>)</w:t>
      </w:r>
    </w:p>
    <w:p w:rsidR="009862CF" w:rsidRPr="00FF7814" w:rsidRDefault="009862CF" w:rsidP="009862CF">
      <w:pPr>
        <w:jc w:val="both"/>
      </w:pPr>
      <w:r w:rsidRPr="00FF7814">
        <w:t>Lēmums stājas spēkā  ar 2014.gada 1.janvāri.</w:t>
      </w:r>
      <w:r>
        <w:t>”</w:t>
      </w:r>
    </w:p>
    <w:p w:rsidR="009862CF" w:rsidRPr="00063F40" w:rsidRDefault="009862CF" w:rsidP="009862CF">
      <w:pPr>
        <w:rPr>
          <w:b/>
        </w:rPr>
      </w:pPr>
    </w:p>
    <w:p w:rsidR="009862CF" w:rsidRPr="00BB44C3" w:rsidRDefault="009862CF" w:rsidP="009862CF">
      <w:pPr>
        <w:jc w:val="both"/>
        <w:rPr>
          <w:sz w:val="18"/>
          <w:szCs w:val="18"/>
        </w:rPr>
      </w:pPr>
      <w:r w:rsidRPr="00BB44C3">
        <w:rPr>
          <w:sz w:val="18"/>
          <w:szCs w:val="18"/>
        </w:rPr>
        <w:t>Lēmuma projekta iesniedzējs:</w:t>
      </w:r>
    </w:p>
    <w:p w:rsidR="009862CF" w:rsidRDefault="009862CF" w:rsidP="009862CF">
      <w:pPr>
        <w:pStyle w:val="naisf"/>
        <w:tabs>
          <w:tab w:val="left" w:pos="690"/>
        </w:tabs>
        <w:spacing w:before="0" w:after="0"/>
        <w:ind w:left="-30" w:firstLine="15"/>
        <w:jc w:val="left"/>
        <w:rPr>
          <w:sz w:val="18"/>
          <w:szCs w:val="18"/>
        </w:rPr>
      </w:pPr>
      <w:r>
        <w:rPr>
          <w:sz w:val="18"/>
          <w:szCs w:val="18"/>
        </w:rPr>
        <w:t>Finanšu komiteja</w:t>
      </w:r>
    </w:p>
    <w:p w:rsidR="009862CF" w:rsidRDefault="009862CF" w:rsidP="009862CF">
      <w:pPr>
        <w:rPr>
          <w:sz w:val="18"/>
          <w:szCs w:val="18"/>
        </w:rPr>
      </w:pPr>
      <w:r w:rsidRPr="0041126F">
        <w:rPr>
          <w:sz w:val="18"/>
          <w:szCs w:val="18"/>
        </w:rPr>
        <w:t>Lēmuma projekta sagatavotājs</w:t>
      </w:r>
    </w:p>
    <w:p w:rsidR="009862CF" w:rsidRDefault="009862CF" w:rsidP="009862CF">
      <w:pPr>
        <w:rPr>
          <w:sz w:val="18"/>
          <w:szCs w:val="18"/>
        </w:rPr>
      </w:pPr>
      <w:r>
        <w:rPr>
          <w:sz w:val="18"/>
          <w:szCs w:val="18"/>
        </w:rPr>
        <w:t xml:space="preserve">Izpilddirektora vietniece finanšu </w:t>
      </w:r>
    </w:p>
    <w:p w:rsidR="009862CF" w:rsidRPr="0041126F" w:rsidRDefault="009862CF" w:rsidP="009862CF">
      <w:pPr>
        <w:rPr>
          <w:sz w:val="18"/>
          <w:szCs w:val="18"/>
        </w:rPr>
      </w:pPr>
      <w:r>
        <w:rPr>
          <w:sz w:val="18"/>
          <w:szCs w:val="18"/>
        </w:rPr>
        <w:t xml:space="preserve">un budžeta jautājumos </w:t>
      </w:r>
      <w:proofErr w:type="spellStart"/>
      <w:r>
        <w:rPr>
          <w:sz w:val="18"/>
          <w:szCs w:val="18"/>
        </w:rPr>
        <w:t>I.Hmeļņicka</w:t>
      </w:r>
      <w:proofErr w:type="spellEnd"/>
    </w:p>
    <w:p w:rsidR="009862CF" w:rsidRDefault="009862CF" w:rsidP="00440968">
      <w:pPr>
        <w:rPr>
          <w:b/>
        </w:rPr>
      </w:pPr>
    </w:p>
    <w:p w:rsidR="009862CF" w:rsidRDefault="009862CF" w:rsidP="009862CF">
      <w:pPr>
        <w:jc w:val="center"/>
        <w:rPr>
          <w:b/>
        </w:rPr>
      </w:pPr>
    </w:p>
    <w:p w:rsidR="009862CF" w:rsidRPr="000B3970" w:rsidRDefault="009862CF" w:rsidP="009862CF">
      <w:pPr>
        <w:jc w:val="center"/>
        <w:rPr>
          <w:b/>
        </w:rPr>
      </w:pPr>
      <w:r>
        <w:rPr>
          <w:b/>
        </w:rPr>
        <w:t>8.§</w:t>
      </w:r>
    </w:p>
    <w:p w:rsidR="009862CF" w:rsidRDefault="009862CF" w:rsidP="009862CF">
      <w:pPr>
        <w:jc w:val="center"/>
        <w:rPr>
          <w:b/>
          <w:u w:val="single"/>
        </w:rPr>
      </w:pPr>
      <w:r w:rsidRPr="00E65120">
        <w:rPr>
          <w:b/>
          <w:u w:val="single"/>
        </w:rPr>
        <w:t xml:space="preserve">Par </w:t>
      </w:r>
      <w:proofErr w:type="spellStart"/>
      <w:r>
        <w:rPr>
          <w:b/>
          <w:u w:val="single"/>
        </w:rPr>
        <w:t>materilās</w:t>
      </w:r>
      <w:proofErr w:type="spellEnd"/>
      <w:r>
        <w:rPr>
          <w:b/>
          <w:u w:val="single"/>
        </w:rPr>
        <w:t xml:space="preserve"> palīdzības piešķiršanu</w:t>
      </w:r>
    </w:p>
    <w:p w:rsidR="009862CF" w:rsidRDefault="009862CF" w:rsidP="009862CF">
      <w:r>
        <w:t xml:space="preserve">Ziņo: </w:t>
      </w:r>
      <w:proofErr w:type="spellStart"/>
      <w:r>
        <w:t>G.Upenieks</w:t>
      </w:r>
      <w:proofErr w:type="spellEnd"/>
      <w:r>
        <w:t xml:space="preserve">, </w:t>
      </w:r>
      <w:proofErr w:type="spellStart"/>
      <w:r>
        <w:t>V.Bārtule</w:t>
      </w:r>
      <w:proofErr w:type="spellEnd"/>
      <w:r>
        <w:t xml:space="preserve"> (pašvaldības iestādes „Sociālais dienests” direktore)</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Pr="00E65120" w:rsidRDefault="009862CF" w:rsidP="009862CF">
      <w:pPr>
        <w:jc w:val="center"/>
        <w:rPr>
          <w:b/>
          <w:u w:val="single"/>
        </w:rPr>
      </w:pPr>
    </w:p>
    <w:p w:rsidR="009862CF" w:rsidRDefault="009862CF" w:rsidP="009862CF">
      <w:pPr>
        <w:pStyle w:val="naisf"/>
        <w:spacing w:before="0" w:after="0"/>
        <w:ind w:firstLine="0"/>
        <w:rPr>
          <w:b/>
        </w:rPr>
      </w:pPr>
      <w:r w:rsidRPr="00BD757D">
        <w:t>Pamatojoties uz likuma „Par p</w:t>
      </w:r>
      <w:r>
        <w:t>ašvaldībām” 15. panta 7. Punktu:</w:t>
      </w:r>
    </w:p>
    <w:p w:rsidR="009862CF" w:rsidRDefault="009862CF" w:rsidP="009862CF">
      <w:pPr>
        <w:pStyle w:val="naisf"/>
        <w:spacing w:before="0" w:after="0"/>
        <w:ind w:firstLine="0"/>
        <w:rPr>
          <w:b/>
        </w:rPr>
      </w:pPr>
    </w:p>
    <w:p w:rsidR="009862CF" w:rsidRPr="00C57B4C" w:rsidRDefault="009862CF" w:rsidP="009862CF">
      <w:pPr>
        <w:pStyle w:val="naisf"/>
        <w:spacing w:before="0" w:after="0"/>
        <w:ind w:firstLine="0"/>
        <w:jc w:val="center"/>
      </w:pPr>
      <w:r>
        <w:rPr>
          <w:b/>
        </w:rPr>
        <w:t xml:space="preserve">       8.1.</w:t>
      </w:r>
    </w:p>
    <w:p w:rsidR="009862CF" w:rsidRPr="00F03804" w:rsidRDefault="009862CF" w:rsidP="009862CF">
      <w:pPr>
        <w:numPr>
          <w:ilvl w:val="0"/>
          <w:numId w:val="23"/>
        </w:numPr>
        <w:ind w:left="426" w:hanging="426"/>
        <w:jc w:val="both"/>
      </w:pPr>
      <w:r w:rsidRPr="00B07F14">
        <w:rPr>
          <w:b/>
        </w:rPr>
        <w:t>Apmaksāt</w:t>
      </w:r>
      <w:r>
        <w:t xml:space="preserve"> darbu izpildi</w:t>
      </w:r>
      <w:r w:rsidRPr="006739F9">
        <w:t xml:space="preserve"> </w:t>
      </w:r>
      <w:r>
        <w:t>par kanalizācijas ierīkošanu pašvaldības mājā Studentu ielā 1, Krāslavā, saskaņā ar iesniegto tāmi.</w:t>
      </w:r>
    </w:p>
    <w:p w:rsidR="009862CF" w:rsidRDefault="009862CF" w:rsidP="009862CF">
      <w:pPr>
        <w:numPr>
          <w:ilvl w:val="0"/>
          <w:numId w:val="23"/>
        </w:numPr>
        <w:ind w:left="426" w:hanging="426"/>
        <w:jc w:val="both"/>
      </w:pPr>
      <w:r w:rsidRPr="00204A0E">
        <w:t xml:space="preserve">Pabalstu </w:t>
      </w:r>
      <w:r w:rsidRPr="00E8251F">
        <w:rPr>
          <w:b/>
        </w:rPr>
        <w:t>pārskaitīt</w:t>
      </w:r>
      <w:r w:rsidRPr="00204A0E">
        <w:t xml:space="preserve"> pakalpojuma sniedzējam </w:t>
      </w:r>
      <w:r>
        <w:t xml:space="preserve">SIA „GSK” (saskaņā ar kanalizācijas sistēmas remonta tāmi) – </w:t>
      </w:r>
      <w:r w:rsidRPr="00470803">
        <w:rPr>
          <w:b/>
        </w:rPr>
        <w:t>Ls 148,31</w:t>
      </w:r>
      <w:r w:rsidRPr="00204A0E">
        <w:t xml:space="preserve"> </w:t>
      </w:r>
      <w:r>
        <w:t>(EUR 211,03).</w:t>
      </w:r>
    </w:p>
    <w:p w:rsidR="009862CF" w:rsidRDefault="009862CF" w:rsidP="009862CF">
      <w:pPr>
        <w:ind w:firstLine="720"/>
        <w:jc w:val="center"/>
        <w:rPr>
          <w:b/>
        </w:rPr>
      </w:pPr>
    </w:p>
    <w:p w:rsidR="009862CF" w:rsidRPr="00740C1A" w:rsidRDefault="009862CF" w:rsidP="009862CF">
      <w:pPr>
        <w:ind w:firstLine="720"/>
        <w:jc w:val="center"/>
        <w:rPr>
          <w:b/>
        </w:rPr>
      </w:pPr>
      <w:r>
        <w:rPr>
          <w:b/>
        </w:rPr>
        <w:t>8.</w:t>
      </w:r>
      <w:r w:rsidRPr="00740C1A">
        <w:rPr>
          <w:b/>
        </w:rPr>
        <w:t>2.</w:t>
      </w:r>
    </w:p>
    <w:p w:rsidR="009862CF" w:rsidRDefault="009862CF" w:rsidP="009862CF">
      <w:pPr>
        <w:numPr>
          <w:ilvl w:val="0"/>
          <w:numId w:val="24"/>
        </w:numPr>
        <w:ind w:left="426" w:hanging="426"/>
        <w:jc w:val="both"/>
      </w:pPr>
      <w:r>
        <w:rPr>
          <w:b/>
        </w:rPr>
        <w:lastRenderedPageBreak/>
        <w:t>Piešķir</w:t>
      </w:r>
      <w:r w:rsidRPr="00B07F14">
        <w:rPr>
          <w:b/>
        </w:rPr>
        <w:t>t</w:t>
      </w:r>
      <w:r>
        <w:t xml:space="preserve"> </w:t>
      </w:r>
      <w:r>
        <w:rPr>
          <w:b/>
        </w:rPr>
        <w:t>Irīnai K</w:t>
      </w:r>
      <w:r w:rsidR="00440968" w:rsidRPr="007A326B">
        <w:t>[..]</w:t>
      </w:r>
      <w:r>
        <w:rPr>
          <w:b/>
        </w:rPr>
        <w:t>,</w:t>
      </w:r>
      <w:r w:rsidRPr="00F03804">
        <w:rPr>
          <w:b/>
        </w:rPr>
        <w:t xml:space="preserve"> </w:t>
      </w:r>
      <w:r w:rsidRPr="00F03804">
        <w:t xml:space="preserve">personas kods </w:t>
      </w:r>
      <w:r w:rsidR="00440968" w:rsidRPr="007A326B">
        <w:t>[..]</w:t>
      </w:r>
      <w:r>
        <w:t xml:space="preserve">, vienreizēju materiālu palīdzību </w:t>
      </w:r>
      <w:r w:rsidRPr="00470803">
        <w:rPr>
          <w:b/>
        </w:rPr>
        <w:t xml:space="preserve">Ls </w:t>
      </w:r>
      <w:r w:rsidRPr="00AD1704">
        <w:rPr>
          <w:b/>
        </w:rPr>
        <w:t>50.00</w:t>
      </w:r>
      <w:r>
        <w:t xml:space="preserve"> (EUR </w:t>
      </w:r>
      <w:r w:rsidRPr="00470803">
        <w:t>71,14</w:t>
      </w:r>
      <w:r w:rsidRPr="00B07F14">
        <w:t>)</w:t>
      </w:r>
      <w:r>
        <w:t xml:space="preserve"> apmērā</w:t>
      </w:r>
      <w:r w:rsidRPr="00B07F14">
        <w:t>.</w:t>
      </w:r>
    </w:p>
    <w:p w:rsidR="009862CF" w:rsidRPr="00740C1A" w:rsidRDefault="009862CF" w:rsidP="009862CF">
      <w:pPr>
        <w:numPr>
          <w:ilvl w:val="0"/>
          <w:numId w:val="24"/>
        </w:numPr>
        <w:ind w:left="426" w:hanging="426"/>
        <w:jc w:val="both"/>
      </w:pPr>
      <w:r w:rsidRPr="00204A0E">
        <w:t xml:space="preserve">Pabalstu </w:t>
      </w:r>
      <w:r w:rsidRPr="00B07F14">
        <w:rPr>
          <w:b/>
        </w:rPr>
        <w:t>pārskaitīt</w:t>
      </w:r>
      <w:r w:rsidRPr="00204A0E">
        <w:t xml:space="preserve"> </w:t>
      </w:r>
      <w:r>
        <w:t>iesniedzējas kontā LV73LPNS</w:t>
      </w:r>
      <w:r w:rsidR="00440968" w:rsidRPr="007A326B">
        <w:t>[..]</w:t>
      </w:r>
      <w:r>
        <w:t>.</w:t>
      </w:r>
      <w:r w:rsidRPr="00204A0E">
        <w:t xml:space="preserve"> </w:t>
      </w:r>
    </w:p>
    <w:p w:rsidR="009862CF" w:rsidRDefault="009862CF" w:rsidP="009862CF">
      <w:pPr>
        <w:ind w:firstLine="720"/>
        <w:jc w:val="center"/>
        <w:rPr>
          <w:b/>
        </w:rPr>
      </w:pPr>
    </w:p>
    <w:p w:rsidR="00440968" w:rsidRDefault="00440968" w:rsidP="009862CF">
      <w:pPr>
        <w:ind w:firstLine="720"/>
        <w:jc w:val="center"/>
        <w:rPr>
          <w:b/>
        </w:rPr>
      </w:pPr>
    </w:p>
    <w:p w:rsidR="009862CF" w:rsidRPr="00740C1A" w:rsidRDefault="009862CF" w:rsidP="009862CF">
      <w:pPr>
        <w:ind w:firstLine="720"/>
        <w:jc w:val="center"/>
        <w:rPr>
          <w:b/>
        </w:rPr>
      </w:pPr>
      <w:r>
        <w:rPr>
          <w:b/>
        </w:rPr>
        <w:t>8.</w:t>
      </w:r>
      <w:r w:rsidRPr="00740C1A">
        <w:rPr>
          <w:b/>
        </w:rPr>
        <w:t>3.</w:t>
      </w:r>
    </w:p>
    <w:p w:rsidR="009862CF" w:rsidRDefault="009862CF" w:rsidP="009862CF">
      <w:pPr>
        <w:numPr>
          <w:ilvl w:val="0"/>
          <w:numId w:val="25"/>
        </w:numPr>
        <w:ind w:left="426" w:hanging="426"/>
        <w:jc w:val="both"/>
      </w:pPr>
      <w:r>
        <w:rPr>
          <w:b/>
        </w:rPr>
        <w:t>Piešķir</w:t>
      </w:r>
      <w:r w:rsidRPr="00B07F14">
        <w:rPr>
          <w:b/>
        </w:rPr>
        <w:t>t</w:t>
      </w:r>
      <w:r>
        <w:t xml:space="preserve"> </w:t>
      </w:r>
      <w:proofErr w:type="spellStart"/>
      <w:r>
        <w:rPr>
          <w:b/>
        </w:rPr>
        <w:t>Nataļjai</w:t>
      </w:r>
      <w:proofErr w:type="spellEnd"/>
      <w:r>
        <w:rPr>
          <w:b/>
        </w:rPr>
        <w:t xml:space="preserve"> D</w:t>
      </w:r>
      <w:r w:rsidR="00440968" w:rsidRPr="007A326B">
        <w:t>[..]</w:t>
      </w:r>
      <w:r>
        <w:rPr>
          <w:b/>
        </w:rPr>
        <w:t>,</w:t>
      </w:r>
      <w:r w:rsidRPr="00F03804">
        <w:rPr>
          <w:b/>
        </w:rPr>
        <w:t xml:space="preserve"> </w:t>
      </w:r>
      <w:r w:rsidRPr="00F03804">
        <w:t xml:space="preserve">personas kods </w:t>
      </w:r>
      <w:r w:rsidR="00440968" w:rsidRPr="007A326B">
        <w:t>[..]</w:t>
      </w:r>
      <w:r>
        <w:t xml:space="preserve">, vienreizēju materiālu palīdzību </w:t>
      </w:r>
      <w:r w:rsidRPr="00470803">
        <w:rPr>
          <w:b/>
        </w:rPr>
        <w:t xml:space="preserve">Ls </w:t>
      </w:r>
      <w:r w:rsidRPr="00AD1704">
        <w:rPr>
          <w:b/>
        </w:rPr>
        <w:t>25.00</w:t>
      </w:r>
      <w:r>
        <w:t xml:space="preserve"> (</w:t>
      </w:r>
      <w:r w:rsidRPr="00470803">
        <w:t>EUR 35,57</w:t>
      </w:r>
      <w:r w:rsidRPr="00B07F14">
        <w:t>)</w:t>
      </w:r>
      <w:r>
        <w:t xml:space="preserve"> apmērā</w:t>
      </w:r>
      <w:r w:rsidRPr="00B07F14">
        <w:t>.</w:t>
      </w:r>
    </w:p>
    <w:p w:rsidR="009862CF" w:rsidRDefault="009862CF" w:rsidP="009862CF">
      <w:pPr>
        <w:numPr>
          <w:ilvl w:val="0"/>
          <w:numId w:val="25"/>
        </w:numPr>
        <w:ind w:left="426" w:hanging="426"/>
        <w:jc w:val="both"/>
      </w:pPr>
      <w:r w:rsidRPr="00204A0E">
        <w:t xml:space="preserve">Pabalstu </w:t>
      </w:r>
      <w:r w:rsidRPr="00231C23">
        <w:rPr>
          <w:b/>
        </w:rPr>
        <w:t>pārskaitīt</w:t>
      </w:r>
      <w:r w:rsidRPr="00204A0E">
        <w:t xml:space="preserve"> </w:t>
      </w:r>
      <w:r>
        <w:t>iesniedzējas kontā LV25UNLA</w:t>
      </w:r>
      <w:r w:rsidR="00440968" w:rsidRPr="007A326B">
        <w:t>[..]</w:t>
      </w:r>
      <w:r>
        <w:t>.</w:t>
      </w:r>
      <w:r w:rsidRPr="00204A0E">
        <w:t xml:space="preserve"> </w:t>
      </w:r>
    </w:p>
    <w:p w:rsidR="009862CF" w:rsidRDefault="009862CF" w:rsidP="009862CF">
      <w:pPr>
        <w:ind w:firstLine="720"/>
        <w:jc w:val="center"/>
        <w:rPr>
          <w:b/>
        </w:rPr>
      </w:pPr>
    </w:p>
    <w:p w:rsidR="009862CF" w:rsidRPr="00740C1A" w:rsidRDefault="009862CF" w:rsidP="009862CF">
      <w:pPr>
        <w:ind w:firstLine="720"/>
        <w:jc w:val="center"/>
        <w:rPr>
          <w:b/>
        </w:rPr>
      </w:pPr>
      <w:r>
        <w:rPr>
          <w:b/>
        </w:rPr>
        <w:t>8.</w:t>
      </w:r>
      <w:r w:rsidRPr="00740C1A">
        <w:rPr>
          <w:b/>
        </w:rPr>
        <w:t>4.</w:t>
      </w:r>
    </w:p>
    <w:p w:rsidR="009862CF" w:rsidRDefault="009862CF" w:rsidP="009862CF">
      <w:pPr>
        <w:numPr>
          <w:ilvl w:val="0"/>
          <w:numId w:val="26"/>
        </w:numPr>
        <w:ind w:left="426" w:hanging="426"/>
        <w:jc w:val="both"/>
      </w:pPr>
      <w:r>
        <w:rPr>
          <w:b/>
        </w:rPr>
        <w:t>Piešķir</w:t>
      </w:r>
      <w:r w:rsidRPr="00B07F14">
        <w:rPr>
          <w:b/>
        </w:rPr>
        <w:t>t</w:t>
      </w:r>
      <w:r>
        <w:t xml:space="preserve"> </w:t>
      </w:r>
      <w:proofErr w:type="spellStart"/>
      <w:r>
        <w:rPr>
          <w:b/>
        </w:rPr>
        <w:t>Mariya</w:t>
      </w:r>
      <w:proofErr w:type="spellEnd"/>
      <w:r>
        <w:rPr>
          <w:b/>
        </w:rPr>
        <w:t xml:space="preserve"> B</w:t>
      </w:r>
      <w:r w:rsidR="00440968" w:rsidRPr="007A326B">
        <w:t>[..]</w:t>
      </w:r>
      <w:r>
        <w:rPr>
          <w:b/>
        </w:rPr>
        <w:t>,</w:t>
      </w:r>
      <w:r w:rsidRPr="00F03804">
        <w:rPr>
          <w:b/>
        </w:rPr>
        <w:t xml:space="preserve"> </w:t>
      </w:r>
      <w:r w:rsidRPr="00F03804">
        <w:t xml:space="preserve">personas kods </w:t>
      </w:r>
      <w:r w:rsidR="00440968" w:rsidRPr="007A326B">
        <w:t>[..]</w:t>
      </w:r>
      <w:r>
        <w:t xml:space="preserve">, vienreizēju materiālu palīdzību </w:t>
      </w:r>
      <w:r w:rsidRPr="00C41E98">
        <w:rPr>
          <w:b/>
        </w:rPr>
        <w:t xml:space="preserve">Ls </w:t>
      </w:r>
      <w:r>
        <w:rPr>
          <w:b/>
        </w:rPr>
        <w:t>50</w:t>
      </w:r>
      <w:r w:rsidRPr="00AD1704">
        <w:rPr>
          <w:b/>
        </w:rPr>
        <w:t>.00</w:t>
      </w:r>
      <w:r>
        <w:t xml:space="preserve"> (EUR </w:t>
      </w:r>
      <w:r w:rsidRPr="00C41E98">
        <w:t>71,14</w:t>
      </w:r>
      <w:r w:rsidRPr="00B07F14">
        <w:t>)</w:t>
      </w:r>
      <w:r>
        <w:t xml:space="preserve"> apmērā</w:t>
      </w:r>
      <w:r w:rsidRPr="00B07F14">
        <w:t>.</w:t>
      </w:r>
    </w:p>
    <w:p w:rsidR="009862CF" w:rsidRDefault="009862CF" w:rsidP="009862CF">
      <w:pPr>
        <w:numPr>
          <w:ilvl w:val="0"/>
          <w:numId w:val="26"/>
        </w:numPr>
        <w:ind w:left="426" w:hanging="426"/>
        <w:jc w:val="both"/>
      </w:pPr>
      <w:r w:rsidRPr="00204A0E">
        <w:t xml:space="preserve">Pabalstu </w:t>
      </w:r>
      <w:r w:rsidRPr="00231C23">
        <w:rPr>
          <w:b/>
        </w:rPr>
        <w:t>pārskaitīt</w:t>
      </w:r>
      <w:r w:rsidRPr="00204A0E">
        <w:t xml:space="preserve"> </w:t>
      </w:r>
      <w:r>
        <w:t>iesniedzējas kontā LV98UNLA</w:t>
      </w:r>
      <w:r w:rsidR="00440968" w:rsidRPr="007A326B">
        <w:t>[..]</w:t>
      </w:r>
      <w:r>
        <w:t>.</w:t>
      </w:r>
      <w:r w:rsidRPr="00204A0E">
        <w:t xml:space="preserve"> </w:t>
      </w:r>
    </w:p>
    <w:p w:rsidR="009862CF" w:rsidRDefault="009862CF" w:rsidP="009862CF">
      <w:pPr>
        <w:spacing w:line="276" w:lineRule="auto"/>
      </w:pPr>
      <w:r>
        <w:t xml:space="preserve">                                                                                                    </w:t>
      </w:r>
    </w:p>
    <w:p w:rsidR="009862CF" w:rsidRPr="00470803" w:rsidRDefault="009862CF" w:rsidP="009862CF">
      <w:pPr>
        <w:jc w:val="both"/>
        <w:rPr>
          <w:sz w:val="18"/>
          <w:szCs w:val="18"/>
        </w:rPr>
      </w:pPr>
      <w:r w:rsidRPr="00470803">
        <w:rPr>
          <w:sz w:val="18"/>
          <w:szCs w:val="18"/>
        </w:rPr>
        <w:t>Lēmuma projekta iesniedzējs:</w:t>
      </w:r>
    </w:p>
    <w:p w:rsidR="009862CF" w:rsidRPr="000330F2" w:rsidRDefault="009862CF" w:rsidP="009862CF">
      <w:pPr>
        <w:jc w:val="both"/>
        <w:rPr>
          <w:sz w:val="18"/>
          <w:szCs w:val="18"/>
        </w:rPr>
      </w:pPr>
      <w:r w:rsidRPr="00470803">
        <w:rPr>
          <w:sz w:val="18"/>
          <w:szCs w:val="18"/>
        </w:rPr>
        <w:t>Sociālo un veselības aizsardzības lietu komiteja</w:t>
      </w:r>
    </w:p>
    <w:p w:rsidR="009862CF" w:rsidRDefault="009862CF" w:rsidP="009862CF">
      <w:pPr>
        <w:jc w:val="center"/>
        <w:rPr>
          <w:b/>
        </w:rPr>
      </w:pPr>
    </w:p>
    <w:p w:rsidR="009862CF" w:rsidRDefault="009862CF" w:rsidP="009862CF">
      <w:pPr>
        <w:jc w:val="center"/>
        <w:rPr>
          <w:b/>
        </w:rPr>
      </w:pPr>
    </w:p>
    <w:p w:rsidR="009862CF" w:rsidRDefault="009862CF" w:rsidP="009862CF">
      <w:pPr>
        <w:jc w:val="center"/>
        <w:rPr>
          <w:b/>
        </w:rPr>
      </w:pPr>
    </w:p>
    <w:p w:rsidR="009862CF" w:rsidRPr="000B3970" w:rsidRDefault="009862CF" w:rsidP="009862CF">
      <w:pPr>
        <w:jc w:val="center"/>
        <w:rPr>
          <w:b/>
        </w:rPr>
      </w:pPr>
      <w:r>
        <w:rPr>
          <w:b/>
        </w:rPr>
        <w:t>9</w:t>
      </w:r>
      <w:r w:rsidRPr="000B3970">
        <w:rPr>
          <w:b/>
        </w:rPr>
        <w:t>.§</w:t>
      </w:r>
    </w:p>
    <w:p w:rsidR="009862CF" w:rsidRDefault="009862CF" w:rsidP="009862CF">
      <w:pPr>
        <w:jc w:val="center"/>
        <w:rPr>
          <w:b/>
          <w:u w:val="single"/>
        </w:rPr>
      </w:pPr>
      <w:r w:rsidRPr="00EA405A">
        <w:rPr>
          <w:b/>
          <w:u w:val="single"/>
        </w:rPr>
        <w:t xml:space="preserve">Par sociālā dzīvokļa statusa </w:t>
      </w:r>
      <w:r>
        <w:rPr>
          <w:b/>
          <w:u w:val="single"/>
        </w:rPr>
        <w:t>piešķiršanu un atjaunošanu</w:t>
      </w:r>
    </w:p>
    <w:p w:rsidR="009862CF" w:rsidRPr="00337BC4" w:rsidRDefault="009862CF" w:rsidP="009862CF">
      <w:pPr>
        <w:jc w:val="center"/>
        <w:rPr>
          <w:b/>
          <w:sz w:val="10"/>
          <w:u w:val="single"/>
        </w:rPr>
      </w:pPr>
    </w:p>
    <w:p w:rsidR="009862CF" w:rsidRDefault="009862CF" w:rsidP="009862CF">
      <w:r>
        <w:t xml:space="preserve">Ziņo: </w:t>
      </w:r>
      <w:proofErr w:type="spellStart"/>
      <w:r>
        <w:t>G.Upenieks</w:t>
      </w:r>
      <w:proofErr w:type="spellEnd"/>
      <w:r>
        <w:t xml:space="preserve">, </w:t>
      </w:r>
      <w:proofErr w:type="spellStart"/>
      <w:r>
        <w:t>V.Bārtule</w:t>
      </w:r>
      <w:proofErr w:type="spellEnd"/>
      <w:r>
        <w:t xml:space="preserve"> (pašvaldības iestādes „Sociālais dienests” direktore)</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pStyle w:val="naisf"/>
        <w:spacing w:before="0" w:after="0"/>
        <w:ind w:firstLine="284"/>
        <w:jc w:val="center"/>
        <w:rPr>
          <w:b/>
        </w:rPr>
      </w:pPr>
    </w:p>
    <w:p w:rsidR="009862CF" w:rsidRDefault="009862CF" w:rsidP="009862CF">
      <w:pPr>
        <w:pStyle w:val="naisf"/>
        <w:spacing w:before="0" w:after="0"/>
        <w:ind w:firstLine="284"/>
        <w:jc w:val="center"/>
        <w:rPr>
          <w:b/>
        </w:rPr>
      </w:pPr>
    </w:p>
    <w:p w:rsidR="009862CF" w:rsidRDefault="009862CF" w:rsidP="009862CF">
      <w:pPr>
        <w:pStyle w:val="naisf"/>
        <w:spacing w:before="0" w:after="0"/>
        <w:ind w:firstLine="284"/>
        <w:jc w:val="center"/>
        <w:rPr>
          <w:lang w:val="es-VE"/>
        </w:rPr>
      </w:pPr>
      <w:r>
        <w:rPr>
          <w:b/>
        </w:rPr>
        <w:t>9</w:t>
      </w:r>
      <w:r w:rsidRPr="002733A1">
        <w:rPr>
          <w:b/>
        </w:rPr>
        <w:t>.1.</w:t>
      </w:r>
    </w:p>
    <w:p w:rsidR="009862CF" w:rsidRDefault="009862CF" w:rsidP="009862CF">
      <w:pPr>
        <w:pStyle w:val="naisf"/>
        <w:spacing w:before="0" w:after="0"/>
        <w:ind w:firstLine="284"/>
        <w:rPr>
          <w:b/>
        </w:rPr>
      </w:pPr>
      <w:proofErr w:type="spellStart"/>
      <w:r>
        <w:rPr>
          <w:lang w:val="es-VE"/>
        </w:rPr>
        <w:t>Saskaņā</w:t>
      </w:r>
      <w:proofErr w:type="spellEnd"/>
      <w:r>
        <w:rPr>
          <w:lang w:val="es-VE"/>
        </w:rPr>
        <w:t xml:space="preserve"> </w:t>
      </w:r>
      <w:proofErr w:type="spellStart"/>
      <w:r>
        <w:rPr>
          <w:lang w:val="es-VE"/>
        </w:rPr>
        <w:t>ar</w:t>
      </w:r>
      <w:proofErr w:type="spellEnd"/>
      <w:r>
        <w:rPr>
          <w:lang w:val="es-VE"/>
        </w:rPr>
        <w:t xml:space="preserve"> </w:t>
      </w:r>
      <w:proofErr w:type="spellStart"/>
      <w:r>
        <w:rPr>
          <w:lang w:val="es-VE"/>
        </w:rPr>
        <w:t>likuma</w:t>
      </w:r>
      <w:proofErr w:type="spellEnd"/>
      <w:r>
        <w:rPr>
          <w:lang w:val="es-VE"/>
        </w:rPr>
        <w:t xml:space="preserve"> „Par </w:t>
      </w:r>
      <w:proofErr w:type="spellStart"/>
      <w:r>
        <w:rPr>
          <w:lang w:val="es-VE"/>
        </w:rPr>
        <w:t>sociālajiem</w:t>
      </w:r>
      <w:proofErr w:type="spellEnd"/>
      <w:r>
        <w:rPr>
          <w:lang w:val="es-VE"/>
        </w:rPr>
        <w:t xml:space="preserve"> </w:t>
      </w:r>
      <w:proofErr w:type="spellStart"/>
      <w:r>
        <w:rPr>
          <w:lang w:val="es-VE"/>
        </w:rPr>
        <w:t>dzīvokļiem</w:t>
      </w:r>
      <w:proofErr w:type="spellEnd"/>
      <w:r>
        <w:rPr>
          <w:lang w:val="es-VE"/>
        </w:rPr>
        <w:t xml:space="preserve"> un </w:t>
      </w:r>
      <w:proofErr w:type="spellStart"/>
      <w:r>
        <w:rPr>
          <w:lang w:val="es-VE"/>
        </w:rPr>
        <w:t>sociālajām</w:t>
      </w:r>
      <w:proofErr w:type="spellEnd"/>
      <w:r>
        <w:rPr>
          <w:lang w:val="es-VE"/>
        </w:rPr>
        <w:t xml:space="preserve"> </w:t>
      </w:r>
      <w:proofErr w:type="spellStart"/>
      <w:r>
        <w:rPr>
          <w:lang w:val="es-VE"/>
        </w:rPr>
        <w:t>mājām</w:t>
      </w:r>
      <w:proofErr w:type="spellEnd"/>
      <w:r>
        <w:rPr>
          <w:lang w:val="es-VE"/>
        </w:rPr>
        <w:t xml:space="preserve">” 11.panta otro </w:t>
      </w:r>
      <w:proofErr w:type="spellStart"/>
      <w:r>
        <w:rPr>
          <w:lang w:val="es-VE"/>
        </w:rPr>
        <w:t>daļu</w:t>
      </w:r>
      <w:proofErr w:type="spellEnd"/>
      <w:r>
        <w:rPr>
          <w:lang w:val="es-VE"/>
        </w:rPr>
        <w:t xml:space="preserve"> un </w:t>
      </w:r>
      <w:proofErr w:type="spellStart"/>
      <w:r>
        <w:rPr>
          <w:lang w:val="es-VE"/>
        </w:rPr>
        <w:t>Ministru</w:t>
      </w:r>
      <w:proofErr w:type="spellEnd"/>
      <w:r>
        <w:rPr>
          <w:lang w:val="es-VE"/>
        </w:rPr>
        <w:t xml:space="preserve"> </w:t>
      </w:r>
      <w:proofErr w:type="spellStart"/>
      <w:r>
        <w:rPr>
          <w:lang w:val="es-VE"/>
        </w:rPr>
        <w:t>kabineta</w:t>
      </w:r>
      <w:proofErr w:type="spellEnd"/>
      <w:r>
        <w:rPr>
          <w:lang w:val="es-VE"/>
        </w:rPr>
        <w:t xml:space="preserve"> 1998.gada 30.jūnija </w:t>
      </w:r>
      <w:proofErr w:type="spellStart"/>
      <w:r>
        <w:rPr>
          <w:lang w:val="es-VE"/>
        </w:rPr>
        <w:t>noteikumu</w:t>
      </w:r>
      <w:proofErr w:type="spellEnd"/>
      <w:r>
        <w:rPr>
          <w:lang w:val="es-VE"/>
        </w:rPr>
        <w:t xml:space="preserve"> Nr.233 „</w:t>
      </w:r>
      <w:proofErr w:type="spellStart"/>
      <w:r>
        <w:rPr>
          <w:lang w:val="es-VE"/>
        </w:rPr>
        <w:t>Noteikumi</w:t>
      </w:r>
      <w:proofErr w:type="spellEnd"/>
      <w:r>
        <w:rPr>
          <w:lang w:val="es-VE"/>
        </w:rPr>
        <w:t xml:space="preserve"> par </w:t>
      </w:r>
      <w:proofErr w:type="spellStart"/>
      <w:r>
        <w:rPr>
          <w:lang w:val="es-VE"/>
        </w:rPr>
        <w:t>dokumentiem</w:t>
      </w:r>
      <w:proofErr w:type="spellEnd"/>
      <w:r>
        <w:rPr>
          <w:lang w:val="es-VE"/>
        </w:rPr>
        <w:t xml:space="preserve">, </w:t>
      </w:r>
      <w:proofErr w:type="spellStart"/>
      <w:r>
        <w:rPr>
          <w:lang w:val="es-VE"/>
        </w:rPr>
        <w:t>kas</w:t>
      </w:r>
      <w:proofErr w:type="spellEnd"/>
      <w:r>
        <w:rPr>
          <w:lang w:val="es-VE"/>
        </w:rPr>
        <w:t xml:space="preserve"> </w:t>
      </w:r>
      <w:proofErr w:type="spellStart"/>
      <w:r>
        <w:rPr>
          <w:lang w:val="es-VE"/>
        </w:rPr>
        <w:t>apliecina</w:t>
      </w:r>
      <w:proofErr w:type="spellEnd"/>
      <w:r>
        <w:rPr>
          <w:lang w:val="es-VE"/>
        </w:rPr>
        <w:t xml:space="preserve"> personas (</w:t>
      </w:r>
      <w:proofErr w:type="spellStart"/>
      <w:r>
        <w:rPr>
          <w:lang w:val="es-VE"/>
        </w:rPr>
        <w:t>ģimenes</w:t>
      </w:r>
      <w:proofErr w:type="spellEnd"/>
      <w:r>
        <w:rPr>
          <w:lang w:val="es-VE"/>
        </w:rPr>
        <w:t xml:space="preserve">) </w:t>
      </w:r>
      <w:proofErr w:type="spellStart"/>
      <w:r>
        <w:rPr>
          <w:lang w:val="es-VE"/>
        </w:rPr>
        <w:t>tiesības</w:t>
      </w:r>
      <w:proofErr w:type="spellEnd"/>
      <w:r>
        <w:rPr>
          <w:lang w:val="es-VE"/>
        </w:rPr>
        <w:t xml:space="preserve"> </w:t>
      </w:r>
      <w:proofErr w:type="spellStart"/>
      <w:r>
        <w:rPr>
          <w:lang w:val="es-VE"/>
        </w:rPr>
        <w:t>īrēt</w:t>
      </w:r>
      <w:proofErr w:type="spellEnd"/>
      <w:r>
        <w:rPr>
          <w:lang w:val="es-VE"/>
        </w:rPr>
        <w:t xml:space="preserve"> </w:t>
      </w:r>
      <w:proofErr w:type="spellStart"/>
      <w:r>
        <w:rPr>
          <w:lang w:val="es-VE"/>
        </w:rPr>
        <w:t>sociālo</w:t>
      </w:r>
      <w:proofErr w:type="spellEnd"/>
      <w:r>
        <w:rPr>
          <w:lang w:val="es-VE"/>
        </w:rPr>
        <w:t xml:space="preserve"> </w:t>
      </w:r>
      <w:proofErr w:type="spellStart"/>
      <w:r>
        <w:rPr>
          <w:lang w:val="es-VE"/>
        </w:rPr>
        <w:t>dzīvokli</w:t>
      </w:r>
      <w:proofErr w:type="spellEnd"/>
      <w:r>
        <w:rPr>
          <w:lang w:val="es-VE"/>
        </w:rPr>
        <w:t xml:space="preserve">, un </w:t>
      </w:r>
      <w:proofErr w:type="spellStart"/>
      <w:r>
        <w:rPr>
          <w:lang w:val="es-VE"/>
        </w:rPr>
        <w:t>dzīvokļa</w:t>
      </w:r>
      <w:proofErr w:type="spellEnd"/>
      <w:r>
        <w:rPr>
          <w:lang w:val="es-VE"/>
        </w:rPr>
        <w:t xml:space="preserve"> </w:t>
      </w:r>
      <w:proofErr w:type="spellStart"/>
      <w:r>
        <w:rPr>
          <w:lang w:val="es-VE"/>
        </w:rPr>
        <w:t>kopējās</w:t>
      </w:r>
      <w:proofErr w:type="spellEnd"/>
      <w:r>
        <w:rPr>
          <w:lang w:val="es-VE"/>
        </w:rPr>
        <w:t xml:space="preserve"> </w:t>
      </w:r>
      <w:proofErr w:type="spellStart"/>
      <w:r>
        <w:rPr>
          <w:lang w:val="es-VE"/>
        </w:rPr>
        <w:t>platības</w:t>
      </w:r>
      <w:proofErr w:type="spellEnd"/>
      <w:r>
        <w:rPr>
          <w:lang w:val="es-VE"/>
        </w:rPr>
        <w:t xml:space="preserve"> </w:t>
      </w:r>
      <w:proofErr w:type="spellStart"/>
      <w:r>
        <w:rPr>
          <w:lang w:val="es-VE"/>
        </w:rPr>
        <w:t>normām</w:t>
      </w:r>
      <w:proofErr w:type="spellEnd"/>
      <w:r>
        <w:rPr>
          <w:lang w:val="es-VE"/>
        </w:rPr>
        <w:t xml:space="preserve">” 2. un 3.punktu,  </w:t>
      </w:r>
      <w:r w:rsidRPr="008C023A">
        <w:t>19.05.1994</w:t>
      </w:r>
      <w:r>
        <w:t>. likuma "Par pašvaldībām"  15.</w:t>
      </w:r>
      <w:r w:rsidRPr="008C023A">
        <w:t xml:space="preserve">panta </w:t>
      </w:r>
      <w:r>
        <w:t>devīto d</w:t>
      </w:r>
      <w:r w:rsidRPr="008C023A">
        <w:t>aļu</w:t>
      </w:r>
      <w:r>
        <w:t>:</w:t>
      </w:r>
    </w:p>
    <w:p w:rsidR="009862CF" w:rsidRPr="002733A1" w:rsidRDefault="009862CF" w:rsidP="009862CF">
      <w:pPr>
        <w:jc w:val="center"/>
        <w:rPr>
          <w:b/>
        </w:rPr>
      </w:pPr>
    </w:p>
    <w:p w:rsidR="009862CF" w:rsidRDefault="009862CF" w:rsidP="009862CF">
      <w:pPr>
        <w:numPr>
          <w:ilvl w:val="0"/>
          <w:numId w:val="1"/>
        </w:numPr>
        <w:ind w:left="284" w:hanging="284"/>
        <w:jc w:val="both"/>
        <w:rPr>
          <w:lang w:val="es-VE"/>
        </w:rPr>
      </w:pPr>
      <w:r>
        <w:rPr>
          <w:u w:val="single"/>
        </w:rPr>
        <w:t>A</w:t>
      </w:r>
      <w:r>
        <w:rPr>
          <w:u w:val="single"/>
          <w:lang w:val="es-VE"/>
        </w:rPr>
        <w:t xml:space="preserve">r 2013. </w:t>
      </w:r>
      <w:proofErr w:type="spellStart"/>
      <w:r>
        <w:rPr>
          <w:u w:val="single"/>
          <w:lang w:val="es-VE"/>
        </w:rPr>
        <w:t>gada</w:t>
      </w:r>
      <w:proofErr w:type="spellEnd"/>
      <w:r>
        <w:rPr>
          <w:u w:val="single"/>
          <w:lang w:val="es-VE"/>
        </w:rPr>
        <w:t xml:space="preserve"> 1. </w:t>
      </w:r>
      <w:proofErr w:type="spellStart"/>
      <w:r>
        <w:rPr>
          <w:u w:val="single"/>
          <w:lang w:val="es-VE"/>
        </w:rPr>
        <w:t>novembri</w:t>
      </w:r>
      <w:proofErr w:type="spellEnd"/>
      <w:r>
        <w:rPr>
          <w:lang w:val="es-VE"/>
        </w:rPr>
        <w:t xml:space="preserve"> </w:t>
      </w:r>
      <w:proofErr w:type="spellStart"/>
      <w:r>
        <w:rPr>
          <w:b/>
          <w:lang w:val="es-VE"/>
        </w:rPr>
        <w:t>atjaunot</w:t>
      </w:r>
      <w:proofErr w:type="spellEnd"/>
      <w:r>
        <w:rPr>
          <w:lang w:val="es-VE"/>
        </w:rPr>
        <w:t xml:space="preserve"> </w:t>
      </w:r>
      <w:proofErr w:type="spellStart"/>
      <w:r>
        <w:rPr>
          <w:lang w:val="es-VE"/>
        </w:rPr>
        <w:t>dzīvoklim</w:t>
      </w:r>
      <w:proofErr w:type="spellEnd"/>
      <w:r>
        <w:rPr>
          <w:lang w:val="es-VE"/>
        </w:rPr>
        <w:t xml:space="preserve"> </w:t>
      </w:r>
      <w:proofErr w:type="spellStart"/>
      <w:r>
        <w:rPr>
          <w:lang w:val="es-VE"/>
        </w:rPr>
        <w:t>Nr</w:t>
      </w:r>
      <w:proofErr w:type="spellEnd"/>
      <w:r>
        <w:rPr>
          <w:lang w:val="es-VE"/>
        </w:rPr>
        <w:t xml:space="preserve">. 14, </w:t>
      </w:r>
      <w:proofErr w:type="spellStart"/>
      <w:r>
        <w:rPr>
          <w:lang w:val="es-VE"/>
        </w:rPr>
        <w:t>N.Rancāna</w:t>
      </w:r>
      <w:proofErr w:type="spellEnd"/>
      <w:r>
        <w:rPr>
          <w:lang w:val="es-VE"/>
        </w:rPr>
        <w:t xml:space="preserve"> </w:t>
      </w:r>
      <w:proofErr w:type="spellStart"/>
      <w:r>
        <w:rPr>
          <w:lang w:val="es-VE"/>
        </w:rPr>
        <w:t>ielā</w:t>
      </w:r>
      <w:proofErr w:type="spellEnd"/>
      <w:r>
        <w:rPr>
          <w:lang w:val="es-VE"/>
        </w:rPr>
        <w:t xml:space="preserve"> 16, </w:t>
      </w:r>
      <w:proofErr w:type="spellStart"/>
      <w:r>
        <w:rPr>
          <w:lang w:val="es-VE"/>
        </w:rPr>
        <w:t>Krāslavā</w:t>
      </w:r>
      <w:proofErr w:type="spellEnd"/>
      <w:r>
        <w:rPr>
          <w:lang w:val="es-VE"/>
        </w:rPr>
        <w:t xml:space="preserve">, </w:t>
      </w:r>
      <w:proofErr w:type="spellStart"/>
      <w:r>
        <w:rPr>
          <w:b/>
          <w:lang w:val="es-VE"/>
        </w:rPr>
        <w:t>sociālā</w:t>
      </w:r>
      <w:proofErr w:type="spellEnd"/>
      <w:r>
        <w:rPr>
          <w:b/>
          <w:lang w:val="es-VE"/>
        </w:rPr>
        <w:t xml:space="preserve"> </w:t>
      </w:r>
      <w:proofErr w:type="spellStart"/>
      <w:r>
        <w:rPr>
          <w:b/>
          <w:lang w:val="es-VE"/>
        </w:rPr>
        <w:t>dzīvokļa</w:t>
      </w:r>
      <w:proofErr w:type="spellEnd"/>
      <w:r>
        <w:rPr>
          <w:b/>
          <w:lang w:val="es-VE"/>
        </w:rPr>
        <w:t xml:space="preserve"> </w:t>
      </w:r>
      <w:proofErr w:type="spellStart"/>
      <w:r>
        <w:rPr>
          <w:b/>
          <w:lang w:val="es-VE"/>
        </w:rPr>
        <w:t>statusu</w:t>
      </w:r>
      <w:proofErr w:type="spellEnd"/>
      <w:r>
        <w:rPr>
          <w:b/>
          <w:lang w:val="es-VE"/>
        </w:rPr>
        <w:t xml:space="preserve"> </w:t>
      </w:r>
      <w:proofErr w:type="spellStart"/>
      <w:r w:rsidRPr="001212CE">
        <w:rPr>
          <w:lang w:val="es-VE"/>
        </w:rPr>
        <w:t>uz</w:t>
      </w:r>
      <w:proofErr w:type="spellEnd"/>
      <w:r w:rsidRPr="001212CE">
        <w:rPr>
          <w:lang w:val="es-VE"/>
        </w:rPr>
        <w:t xml:space="preserve"> 6 </w:t>
      </w:r>
      <w:proofErr w:type="spellStart"/>
      <w:r w:rsidRPr="001212CE">
        <w:rPr>
          <w:lang w:val="es-VE"/>
        </w:rPr>
        <w:t>mēnešiem</w:t>
      </w:r>
      <w:proofErr w:type="spellEnd"/>
      <w:r>
        <w:rPr>
          <w:lang w:val="es-VE"/>
        </w:rPr>
        <w:t>.</w:t>
      </w:r>
    </w:p>
    <w:p w:rsidR="009862CF" w:rsidRDefault="009862CF" w:rsidP="009862CF">
      <w:pPr>
        <w:numPr>
          <w:ilvl w:val="0"/>
          <w:numId w:val="1"/>
        </w:numPr>
        <w:ind w:left="284" w:hanging="284"/>
        <w:jc w:val="both"/>
        <w:rPr>
          <w:lang w:val="es-VE"/>
        </w:rPr>
      </w:pPr>
      <w:proofErr w:type="spellStart"/>
      <w:r>
        <w:rPr>
          <w:b/>
          <w:lang w:val="es-VE"/>
        </w:rPr>
        <w:t>Segt</w:t>
      </w:r>
      <w:proofErr w:type="spellEnd"/>
      <w:r>
        <w:rPr>
          <w:lang w:val="es-VE"/>
        </w:rPr>
        <w:t xml:space="preserve"> no </w:t>
      </w:r>
      <w:proofErr w:type="spellStart"/>
      <w:r>
        <w:rPr>
          <w:lang w:val="es-VE"/>
        </w:rPr>
        <w:t>sociālā</w:t>
      </w:r>
      <w:proofErr w:type="spellEnd"/>
      <w:r>
        <w:rPr>
          <w:lang w:val="es-VE"/>
        </w:rPr>
        <w:t xml:space="preserve"> </w:t>
      </w:r>
      <w:proofErr w:type="spellStart"/>
      <w:r>
        <w:rPr>
          <w:lang w:val="es-VE"/>
        </w:rPr>
        <w:t>budžeta</w:t>
      </w:r>
      <w:proofErr w:type="spellEnd"/>
      <w:r>
        <w:rPr>
          <w:lang w:val="es-VE"/>
        </w:rPr>
        <w:t xml:space="preserve"> </w:t>
      </w:r>
      <w:proofErr w:type="spellStart"/>
      <w:r>
        <w:rPr>
          <w:lang w:val="es-VE"/>
        </w:rPr>
        <w:t>līdzekļiem</w:t>
      </w:r>
      <w:proofErr w:type="spellEnd"/>
      <w:r>
        <w:rPr>
          <w:lang w:val="es-VE"/>
        </w:rPr>
        <w:t xml:space="preserve"> ( </w:t>
      </w:r>
      <w:proofErr w:type="spellStart"/>
      <w:r>
        <w:rPr>
          <w:lang w:val="es-VE"/>
        </w:rPr>
        <w:t>kods</w:t>
      </w:r>
      <w:proofErr w:type="spellEnd"/>
      <w:r>
        <w:rPr>
          <w:lang w:val="es-VE"/>
        </w:rPr>
        <w:t xml:space="preserve"> 10.700 ), </w:t>
      </w:r>
      <w:proofErr w:type="spellStart"/>
      <w:r>
        <w:rPr>
          <w:lang w:val="es-VE"/>
        </w:rPr>
        <w:t>sadaļa</w:t>
      </w:r>
      <w:proofErr w:type="spellEnd"/>
      <w:r>
        <w:rPr>
          <w:lang w:val="es-VE"/>
        </w:rPr>
        <w:t xml:space="preserve"> 640 „</w:t>
      </w:r>
      <w:proofErr w:type="spellStart"/>
      <w:r>
        <w:rPr>
          <w:lang w:val="es-VE"/>
        </w:rPr>
        <w:t>Pārējie</w:t>
      </w:r>
      <w:proofErr w:type="spellEnd"/>
      <w:r>
        <w:rPr>
          <w:lang w:val="es-VE"/>
        </w:rPr>
        <w:t xml:space="preserve"> </w:t>
      </w:r>
      <w:proofErr w:type="spellStart"/>
      <w:r>
        <w:rPr>
          <w:lang w:val="es-VE"/>
        </w:rPr>
        <w:t>pabalsti</w:t>
      </w:r>
      <w:proofErr w:type="spellEnd"/>
      <w:r>
        <w:rPr>
          <w:lang w:val="es-VE"/>
        </w:rPr>
        <w:t>”</w:t>
      </w:r>
      <w:r w:rsidRPr="00844CDB">
        <w:rPr>
          <w:lang w:val="es-VE"/>
        </w:rPr>
        <w:t xml:space="preserve"> </w:t>
      </w:r>
      <w:proofErr w:type="spellStart"/>
      <w:r w:rsidRPr="00844CDB">
        <w:rPr>
          <w:b/>
          <w:lang w:val="es-VE"/>
        </w:rPr>
        <w:t>maksu</w:t>
      </w:r>
      <w:proofErr w:type="spellEnd"/>
      <w:r w:rsidRPr="00844CDB">
        <w:rPr>
          <w:b/>
          <w:lang w:val="es-VE"/>
        </w:rPr>
        <w:t xml:space="preserve"> par </w:t>
      </w:r>
      <w:proofErr w:type="spellStart"/>
      <w:r w:rsidRPr="00844CDB">
        <w:rPr>
          <w:b/>
          <w:lang w:val="es-VE"/>
        </w:rPr>
        <w:t>apkuri</w:t>
      </w:r>
      <w:proofErr w:type="spellEnd"/>
      <w:r w:rsidRPr="00844CDB">
        <w:rPr>
          <w:b/>
          <w:lang w:val="es-VE"/>
        </w:rPr>
        <w:t xml:space="preserve"> un </w:t>
      </w:r>
      <w:proofErr w:type="spellStart"/>
      <w:r w:rsidRPr="00844CDB">
        <w:rPr>
          <w:b/>
          <w:lang w:val="es-VE"/>
        </w:rPr>
        <w:t>īri</w:t>
      </w:r>
      <w:proofErr w:type="spellEnd"/>
      <w:r w:rsidRPr="00844CDB">
        <w:rPr>
          <w:b/>
          <w:lang w:val="es-VE"/>
        </w:rPr>
        <w:t xml:space="preserve">  </w:t>
      </w:r>
      <w:r w:rsidRPr="001116D8">
        <w:rPr>
          <w:u w:val="single"/>
          <w:lang w:val="es-VE"/>
        </w:rPr>
        <w:t xml:space="preserve">100% </w:t>
      </w:r>
      <w:proofErr w:type="spellStart"/>
      <w:r w:rsidRPr="001116D8">
        <w:rPr>
          <w:u w:val="single"/>
          <w:lang w:val="es-VE"/>
        </w:rPr>
        <w:t>apmērā</w:t>
      </w:r>
      <w:proofErr w:type="spellEnd"/>
      <w:r w:rsidRPr="001116D8">
        <w:rPr>
          <w:b/>
          <w:lang w:val="es-VE"/>
        </w:rPr>
        <w:t xml:space="preserve"> </w:t>
      </w:r>
      <w:proofErr w:type="spellStart"/>
      <w:r>
        <w:rPr>
          <w:lang w:val="es-VE"/>
        </w:rPr>
        <w:t>dzīvoklim</w:t>
      </w:r>
      <w:proofErr w:type="spellEnd"/>
      <w:r>
        <w:rPr>
          <w:lang w:val="es-VE"/>
        </w:rPr>
        <w:t xml:space="preserve"> </w:t>
      </w:r>
      <w:proofErr w:type="spellStart"/>
      <w:r>
        <w:rPr>
          <w:lang w:val="es-VE"/>
        </w:rPr>
        <w:t>Nr</w:t>
      </w:r>
      <w:proofErr w:type="spellEnd"/>
      <w:r>
        <w:rPr>
          <w:lang w:val="es-VE"/>
        </w:rPr>
        <w:t xml:space="preserve">. 14, </w:t>
      </w:r>
      <w:proofErr w:type="spellStart"/>
      <w:r>
        <w:rPr>
          <w:lang w:val="es-VE"/>
        </w:rPr>
        <w:t>N.Rancāna</w:t>
      </w:r>
      <w:proofErr w:type="spellEnd"/>
      <w:r>
        <w:rPr>
          <w:lang w:val="es-VE"/>
        </w:rPr>
        <w:t xml:space="preserve"> </w:t>
      </w:r>
      <w:proofErr w:type="spellStart"/>
      <w:r>
        <w:rPr>
          <w:lang w:val="es-VE"/>
        </w:rPr>
        <w:t>ielā</w:t>
      </w:r>
      <w:proofErr w:type="spellEnd"/>
      <w:r>
        <w:rPr>
          <w:lang w:val="es-VE"/>
        </w:rPr>
        <w:t xml:space="preserve"> 16,  </w:t>
      </w:r>
      <w:proofErr w:type="spellStart"/>
      <w:r>
        <w:rPr>
          <w:lang w:val="es-VE"/>
        </w:rPr>
        <w:t>Krāslavā</w:t>
      </w:r>
      <w:proofErr w:type="spellEnd"/>
      <w:r>
        <w:rPr>
          <w:lang w:val="es-VE"/>
        </w:rPr>
        <w:t>.</w:t>
      </w:r>
    </w:p>
    <w:p w:rsidR="009862CF" w:rsidRPr="00337BC4" w:rsidRDefault="009862CF" w:rsidP="009862CF">
      <w:pPr>
        <w:numPr>
          <w:ilvl w:val="0"/>
          <w:numId w:val="1"/>
        </w:numPr>
        <w:ind w:left="284" w:hanging="284"/>
        <w:jc w:val="both"/>
        <w:rPr>
          <w:lang w:val="es-VE"/>
        </w:rPr>
      </w:pPr>
      <w:r>
        <w:rPr>
          <w:lang w:val="es-VE"/>
        </w:rPr>
        <w:t>SIA “</w:t>
      </w:r>
      <w:proofErr w:type="spellStart"/>
      <w:r>
        <w:rPr>
          <w:lang w:val="es-VE"/>
        </w:rPr>
        <w:t>Krāslavas</w:t>
      </w:r>
      <w:proofErr w:type="spellEnd"/>
      <w:r>
        <w:rPr>
          <w:lang w:val="es-VE"/>
        </w:rPr>
        <w:t xml:space="preserve"> </w:t>
      </w:r>
      <w:proofErr w:type="spellStart"/>
      <w:r>
        <w:rPr>
          <w:lang w:val="es-VE"/>
        </w:rPr>
        <w:t>nami</w:t>
      </w:r>
      <w:proofErr w:type="spellEnd"/>
      <w:r>
        <w:rPr>
          <w:lang w:val="es-VE"/>
        </w:rPr>
        <w:t>”</w:t>
      </w:r>
      <w:r>
        <w:rPr>
          <w:b/>
          <w:bCs/>
          <w:lang w:val="es-VE"/>
        </w:rPr>
        <w:t xml:space="preserve">  </w:t>
      </w:r>
      <w:proofErr w:type="spellStart"/>
      <w:r>
        <w:rPr>
          <w:b/>
          <w:bCs/>
          <w:lang w:val="es-VE"/>
        </w:rPr>
        <w:t>noslēgt</w:t>
      </w:r>
      <w:proofErr w:type="spellEnd"/>
      <w:r>
        <w:rPr>
          <w:lang w:val="es-VE"/>
        </w:rPr>
        <w:t xml:space="preserve"> </w:t>
      </w:r>
      <w:proofErr w:type="spellStart"/>
      <w:r>
        <w:rPr>
          <w:lang w:val="es-VE"/>
        </w:rPr>
        <w:t>sociālā</w:t>
      </w:r>
      <w:proofErr w:type="spellEnd"/>
      <w:r>
        <w:rPr>
          <w:lang w:val="es-VE"/>
        </w:rPr>
        <w:t xml:space="preserve"> </w:t>
      </w:r>
      <w:proofErr w:type="spellStart"/>
      <w:r>
        <w:rPr>
          <w:lang w:val="es-VE"/>
        </w:rPr>
        <w:t>dzīvokļa</w:t>
      </w:r>
      <w:proofErr w:type="spellEnd"/>
      <w:r>
        <w:rPr>
          <w:lang w:val="es-VE"/>
        </w:rPr>
        <w:t xml:space="preserve">  </w:t>
      </w:r>
      <w:proofErr w:type="spellStart"/>
      <w:r>
        <w:rPr>
          <w:lang w:val="es-VE"/>
        </w:rPr>
        <w:t>īres</w:t>
      </w:r>
      <w:proofErr w:type="spellEnd"/>
      <w:r>
        <w:rPr>
          <w:lang w:val="es-VE"/>
        </w:rPr>
        <w:t xml:space="preserve"> </w:t>
      </w:r>
      <w:proofErr w:type="spellStart"/>
      <w:r>
        <w:rPr>
          <w:lang w:val="es-VE"/>
        </w:rPr>
        <w:t>līgumu</w:t>
      </w:r>
      <w:proofErr w:type="spellEnd"/>
      <w:r>
        <w:rPr>
          <w:lang w:val="es-VE"/>
        </w:rPr>
        <w:t xml:space="preserve">  </w:t>
      </w:r>
      <w:proofErr w:type="spellStart"/>
      <w:r>
        <w:rPr>
          <w:lang w:val="es-VE"/>
        </w:rPr>
        <w:t>dzīvoklim</w:t>
      </w:r>
      <w:proofErr w:type="spellEnd"/>
      <w:r>
        <w:rPr>
          <w:lang w:val="es-VE"/>
        </w:rPr>
        <w:t xml:space="preserve"> </w:t>
      </w:r>
      <w:proofErr w:type="spellStart"/>
      <w:r>
        <w:rPr>
          <w:lang w:val="es-VE"/>
        </w:rPr>
        <w:t>Nr</w:t>
      </w:r>
      <w:proofErr w:type="spellEnd"/>
      <w:r>
        <w:rPr>
          <w:lang w:val="es-VE"/>
        </w:rPr>
        <w:t xml:space="preserve">. 14, </w:t>
      </w:r>
      <w:proofErr w:type="spellStart"/>
      <w:r>
        <w:rPr>
          <w:lang w:val="es-VE"/>
        </w:rPr>
        <w:t>N.Rancāna</w:t>
      </w:r>
      <w:proofErr w:type="spellEnd"/>
      <w:r>
        <w:rPr>
          <w:lang w:val="es-VE"/>
        </w:rPr>
        <w:t xml:space="preserve"> </w:t>
      </w:r>
      <w:proofErr w:type="spellStart"/>
      <w:r>
        <w:rPr>
          <w:lang w:val="es-VE"/>
        </w:rPr>
        <w:t>ielā</w:t>
      </w:r>
      <w:proofErr w:type="spellEnd"/>
      <w:r>
        <w:rPr>
          <w:lang w:val="es-VE"/>
        </w:rPr>
        <w:t xml:space="preserve"> 16, </w:t>
      </w:r>
      <w:proofErr w:type="spellStart"/>
      <w:r w:rsidRPr="00A92C5E">
        <w:rPr>
          <w:lang w:val="es-VE"/>
        </w:rPr>
        <w:t>Krāslavā</w:t>
      </w:r>
      <w:proofErr w:type="spellEnd"/>
      <w:r w:rsidRPr="00A92C5E">
        <w:rPr>
          <w:lang w:val="es-VE"/>
        </w:rPr>
        <w:t xml:space="preserve">, </w:t>
      </w:r>
      <w:proofErr w:type="spellStart"/>
      <w:r w:rsidRPr="00A92C5E">
        <w:rPr>
          <w:lang w:val="es-VE"/>
        </w:rPr>
        <w:t>ar</w:t>
      </w:r>
      <w:proofErr w:type="spellEnd"/>
      <w:r w:rsidRPr="00A92C5E">
        <w:rPr>
          <w:lang w:val="es-VE"/>
        </w:rPr>
        <w:t xml:space="preserve"> </w:t>
      </w:r>
      <w:proofErr w:type="spellStart"/>
      <w:r w:rsidRPr="00A92C5E">
        <w:rPr>
          <w:lang w:val="es-VE"/>
        </w:rPr>
        <w:t>dzīvokļa</w:t>
      </w:r>
      <w:proofErr w:type="spellEnd"/>
      <w:r w:rsidRPr="00A92C5E">
        <w:rPr>
          <w:lang w:val="es-VE"/>
        </w:rPr>
        <w:t xml:space="preserve"> </w:t>
      </w:r>
      <w:proofErr w:type="spellStart"/>
      <w:r w:rsidRPr="00A92C5E">
        <w:rPr>
          <w:lang w:val="es-VE"/>
        </w:rPr>
        <w:t>īrnieci</w:t>
      </w:r>
      <w:proofErr w:type="spellEnd"/>
      <w:r w:rsidRPr="00A92C5E">
        <w:rPr>
          <w:lang w:val="es-VE"/>
        </w:rPr>
        <w:t xml:space="preserve"> </w:t>
      </w:r>
      <w:proofErr w:type="spellStart"/>
      <w:r>
        <w:rPr>
          <w:b/>
          <w:bCs/>
          <w:lang w:val="es-VE"/>
        </w:rPr>
        <w:t>Jeļenu</w:t>
      </w:r>
      <w:proofErr w:type="spellEnd"/>
      <w:r>
        <w:rPr>
          <w:b/>
          <w:bCs/>
          <w:lang w:val="es-VE"/>
        </w:rPr>
        <w:t xml:space="preserve"> G</w:t>
      </w:r>
      <w:r w:rsidR="00440968" w:rsidRPr="007A326B">
        <w:t>[..]</w:t>
      </w:r>
      <w:r w:rsidRPr="00A92C5E">
        <w:rPr>
          <w:lang w:val="es-VE"/>
        </w:rPr>
        <w:t>.</w:t>
      </w:r>
    </w:p>
    <w:p w:rsidR="009862CF" w:rsidRDefault="009862CF" w:rsidP="009862CF">
      <w:pPr>
        <w:jc w:val="center"/>
        <w:rPr>
          <w:lang w:val="es-VE"/>
        </w:rPr>
      </w:pPr>
    </w:p>
    <w:p w:rsidR="009862CF" w:rsidRDefault="009862CF" w:rsidP="009862CF">
      <w:pPr>
        <w:jc w:val="center"/>
        <w:rPr>
          <w:b/>
          <w:lang w:val="es-VE"/>
        </w:rPr>
      </w:pPr>
    </w:p>
    <w:p w:rsidR="009862CF" w:rsidRDefault="009862CF" w:rsidP="009862CF">
      <w:pPr>
        <w:jc w:val="center"/>
        <w:rPr>
          <w:b/>
          <w:lang w:val="es-VE"/>
        </w:rPr>
      </w:pPr>
      <w:r>
        <w:rPr>
          <w:b/>
          <w:lang w:val="es-VE"/>
        </w:rPr>
        <w:t>9</w:t>
      </w:r>
      <w:r w:rsidRPr="002733A1">
        <w:rPr>
          <w:b/>
          <w:lang w:val="es-VE"/>
        </w:rPr>
        <w:t>.2.</w:t>
      </w:r>
    </w:p>
    <w:p w:rsidR="009862CF" w:rsidRDefault="009862CF" w:rsidP="009862CF">
      <w:pPr>
        <w:pStyle w:val="naisf"/>
        <w:spacing w:before="0" w:after="0"/>
        <w:ind w:firstLine="284"/>
        <w:rPr>
          <w:b/>
        </w:rPr>
      </w:pPr>
      <w:proofErr w:type="spellStart"/>
      <w:r>
        <w:rPr>
          <w:lang w:val="es-VE"/>
        </w:rPr>
        <w:t>Saskaņā</w:t>
      </w:r>
      <w:proofErr w:type="spellEnd"/>
      <w:r>
        <w:rPr>
          <w:lang w:val="es-VE"/>
        </w:rPr>
        <w:t xml:space="preserve"> </w:t>
      </w:r>
      <w:proofErr w:type="spellStart"/>
      <w:r>
        <w:rPr>
          <w:lang w:val="es-VE"/>
        </w:rPr>
        <w:t>ar</w:t>
      </w:r>
      <w:proofErr w:type="spellEnd"/>
      <w:r>
        <w:rPr>
          <w:lang w:val="es-VE"/>
        </w:rPr>
        <w:t xml:space="preserve"> </w:t>
      </w:r>
      <w:proofErr w:type="spellStart"/>
      <w:r>
        <w:rPr>
          <w:lang w:val="es-VE"/>
        </w:rPr>
        <w:t>likuma</w:t>
      </w:r>
      <w:proofErr w:type="spellEnd"/>
      <w:r>
        <w:rPr>
          <w:lang w:val="es-VE"/>
        </w:rPr>
        <w:t xml:space="preserve"> „Par </w:t>
      </w:r>
      <w:proofErr w:type="spellStart"/>
      <w:r>
        <w:rPr>
          <w:lang w:val="es-VE"/>
        </w:rPr>
        <w:t>sociālajiem</w:t>
      </w:r>
      <w:proofErr w:type="spellEnd"/>
      <w:r>
        <w:rPr>
          <w:lang w:val="es-VE"/>
        </w:rPr>
        <w:t xml:space="preserve"> </w:t>
      </w:r>
      <w:proofErr w:type="spellStart"/>
      <w:r>
        <w:rPr>
          <w:lang w:val="es-VE"/>
        </w:rPr>
        <w:t>dzīvokļiem</w:t>
      </w:r>
      <w:proofErr w:type="spellEnd"/>
      <w:r>
        <w:rPr>
          <w:lang w:val="es-VE"/>
        </w:rPr>
        <w:t xml:space="preserve"> un </w:t>
      </w:r>
      <w:proofErr w:type="spellStart"/>
      <w:r>
        <w:rPr>
          <w:lang w:val="es-VE"/>
        </w:rPr>
        <w:t>sociālajām</w:t>
      </w:r>
      <w:proofErr w:type="spellEnd"/>
      <w:r>
        <w:rPr>
          <w:lang w:val="es-VE"/>
        </w:rPr>
        <w:t xml:space="preserve"> </w:t>
      </w:r>
      <w:proofErr w:type="spellStart"/>
      <w:r>
        <w:rPr>
          <w:lang w:val="es-VE"/>
        </w:rPr>
        <w:t>mājām</w:t>
      </w:r>
      <w:proofErr w:type="spellEnd"/>
      <w:r>
        <w:rPr>
          <w:lang w:val="es-VE"/>
        </w:rPr>
        <w:t xml:space="preserve">” 11.panta otro </w:t>
      </w:r>
      <w:proofErr w:type="spellStart"/>
      <w:r>
        <w:rPr>
          <w:lang w:val="es-VE"/>
        </w:rPr>
        <w:t>daļu</w:t>
      </w:r>
      <w:proofErr w:type="spellEnd"/>
      <w:r>
        <w:rPr>
          <w:lang w:val="es-VE"/>
        </w:rPr>
        <w:t xml:space="preserve"> un </w:t>
      </w:r>
      <w:proofErr w:type="spellStart"/>
      <w:r>
        <w:rPr>
          <w:lang w:val="es-VE"/>
        </w:rPr>
        <w:t>Ministru</w:t>
      </w:r>
      <w:proofErr w:type="spellEnd"/>
      <w:r>
        <w:rPr>
          <w:lang w:val="es-VE"/>
        </w:rPr>
        <w:t xml:space="preserve"> </w:t>
      </w:r>
      <w:proofErr w:type="spellStart"/>
      <w:r>
        <w:rPr>
          <w:lang w:val="es-VE"/>
        </w:rPr>
        <w:t>kabineta</w:t>
      </w:r>
      <w:proofErr w:type="spellEnd"/>
      <w:r>
        <w:rPr>
          <w:lang w:val="es-VE"/>
        </w:rPr>
        <w:t xml:space="preserve"> 1998.gada 30.jūnija </w:t>
      </w:r>
      <w:proofErr w:type="spellStart"/>
      <w:r>
        <w:rPr>
          <w:lang w:val="es-VE"/>
        </w:rPr>
        <w:t>noteikumu</w:t>
      </w:r>
      <w:proofErr w:type="spellEnd"/>
      <w:r>
        <w:rPr>
          <w:lang w:val="es-VE"/>
        </w:rPr>
        <w:t xml:space="preserve"> Nr.233 „</w:t>
      </w:r>
      <w:proofErr w:type="spellStart"/>
      <w:r>
        <w:rPr>
          <w:lang w:val="es-VE"/>
        </w:rPr>
        <w:t>Noteikumi</w:t>
      </w:r>
      <w:proofErr w:type="spellEnd"/>
      <w:r>
        <w:rPr>
          <w:lang w:val="es-VE"/>
        </w:rPr>
        <w:t xml:space="preserve"> par </w:t>
      </w:r>
      <w:proofErr w:type="spellStart"/>
      <w:r>
        <w:rPr>
          <w:lang w:val="es-VE"/>
        </w:rPr>
        <w:t>dokumentiem</w:t>
      </w:r>
      <w:proofErr w:type="spellEnd"/>
      <w:r>
        <w:rPr>
          <w:lang w:val="es-VE"/>
        </w:rPr>
        <w:t xml:space="preserve">, </w:t>
      </w:r>
      <w:proofErr w:type="spellStart"/>
      <w:r>
        <w:rPr>
          <w:lang w:val="es-VE"/>
        </w:rPr>
        <w:t>kas</w:t>
      </w:r>
      <w:proofErr w:type="spellEnd"/>
      <w:r>
        <w:rPr>
          <w:lang w:val="es-VE"/>
        </w:rPr>
        <w:t xml:space="preserve"> </w:t>
      </w:r>
      <w:proofErr w:type="spellStart"/>
      <w:r>
        <w:rPr>
          <w:lang w:val="es-VE"/>
        </w:rPr>
        <w:t>apliecina</w:t>
      </w:r>
      <w:proofErr w:type="spellEnd"/>
      <w:r>
        <w:rPr>
          <w:lang w:val="es-VE"/>
        </w:rPr>
        <w:t xml:space="preserve"> personas (</w:t>
      </w:r>
      <w:proofErr w:type="spellStart"/>
      <w:r>
        <w:rPr>
          <w:lang w:val="es-VE"/>
        </w:rPr>
        <w:t>ģimenes</w:t>
      </w:r>
      <w:proofErr w:type="spellEnd"/>
      <w:r>
        <w:rPr>
          <w:lang w:val="es-VE"/>
        </w:rPr>
        <w:t xml:space="preserve">) </w:t>
      </w:r>
      <w:proofErr w:type="spellStart"/>
      <w:r>
        <w:rPr>
          <w:lang w:val="es-VE"/>
        </w:rPr>
        <w:t>tiesības</w:t>
      </w:r>
      <w:proofErr w:type="spellEnd"/>
      <w:r>
        <w:rPr>
          <w:lang w:val="es-VE"/>
        </w:rPr>
        <w:t xml:space="preserve"> </w:t>
      </w:r>
      <w:proofErr w:type="spellStart"/>
      <w:r>
        <w:rPr>
          <w:lang w:val="es-VE"/>
        </w:rPr>
        <w:t>īrēt</w:t>
      </w:r>
      <w:proofErr w:type="spellEnd"/>
      <w:r>
        <w:rPr>
          <w:lang w:val="es-VE"/>
        </w:rPr>
        <w:t xml:space="preserve"> </w:t>
      </w:r>
      <w:proofErr w:type="spellStart"/>
      <w:r>
        <w:rPr>
          <w:lang w:val="es-VE"/>
        </w:rPr>
        <w:t>sociālo</w:t>
      </w:r>
      <w:proofErr w:type="spellEnd"/>
      <w:r>
        <w:rPr>
          <w:lang w:val="es-VE"/>
        </w:rPr>
        <w:t xml:space="preserve"> </w:t>
      </w:r>
      <w:proofErr w:type="spellStart"/>
      <w:r>
        <w:rPr>
          <w:lang w:val="es-VE"/>
        </w:rPr>
        <w:t>dzīvokli</w:t>
      </w:r>
      <w:proofErr w:type="spellEnd"/>
      <w:r>
        <w:rPr>
          <w:lang w:val="es-VE"/>
        </w:rPr>
        <w:t xml:space="preserve">, un </w:t>
      </w:r>
      <w:proofErr w:type="spellStart"/>
      <w:r>
        <w:rPr>
          <w:lang w:val="es-VE"/>
        </w:rPr>
        <w:t>dzīvokļa</w:t>
      </w:r>
      <w:proofErr w:type="spellEnd"/>
      <w:r>
        <w:rPr>
          <w:lang w:val="es-VE"/>
        </w:rPr>
        <w:t xml:space="preserve"> </w:t>
      </w:r>
      <w:proofErr w:type="spellStart"/>
      <w:r>
        <w:rPr>
          <w:lang w:val="es-VE"/>
        </w:rPr>
        <w:t>kopējās</w:t>
      </w:r>
      <w:proofErr w:type="spellEnd"/>
      <w:r>
        <w:rPr>
          <w:lang w:val="es-VE"/>
        </w:rPr>
        <w:t xml:space="preserve"> </w:t>
      </w:r>
      <w:proofErr w:type="spellStart"/>
      <w:r>
        <w:rPr>
          <w:lang w:val="es-VE"/>
        </w:rPr>
        <w:t>platības</w:t>
      </w:r>
      <w:proofErr w:type="spellEnd"/>
      <w:r>
        <w:rPr>
          <w:lang w:val="es-VE"/>
        </w:rPr>
        <w:t xml:space="preserve"> </w:t>
      </w:r>
      <w:proofErr w:type="spellStart"/>
      <w:r>
        <w:rPr>
          <w:lang w:val="es-VE"/>
        </w:rPr>
        <w:t>normām</w:t>
      </w:r>
      <w:proofErr w:type="spellEnd"/>
      <w:r>
        <w:rPr>
          <w:lang w:val="es-VE"/>
        </w:rPr>
        <w:t xml:space="preserve">” 2. un 3.punktu,  </w:t>
      </w:r>
      <w:r w:rsidRPr="008C023A">
        <w:t>19.05.1994</w:t>
      </w:r>
      <w:r>
        <w:t>. likuma "Par pašvaldībām"  15.</w:t>
      </w:r>
      <w:r w:rsidRPr="008C023A">
        <w:t xml:space="preserve">panta </w:t>
      </w:r>
      <w:r>
        <w:t>devīto d</w:t>
      </w:r>
      <w:r w:rsidRPr="008C023A">
        <w:t>aļu</w:t>
      </w:r>
      <w:r>
        <w:t>:</w:t>
      </w:r>
    </w:p>
    <w:p w:rsidR="009862CF" w:rsidRPr="002733A1" w:rsidRDefault="009862CF" w:rsidP="009862CF">
      <w:pPr>
        <w:jc w:val="center"/>
        <w:rPr>
          <w:b/>
          <w:lang w:val="es-VE"/>
        </w:rPr>
      </w:pPr>
    </w:p>
    <w:p w:rsidR="009862CF" w:rsidRDefault="009862CF" w:rsidP="009862CF">
      <w:pPr>
        <w:numPr>
          <w:ilvl w:val="3"/>
          <w:numId w:val="1"/>
        </w:numPr>
        <w:tabs>
          <w:tab w:val="left" w:pos="284"/>
        </w:tabs>
        <w:ind w:left="284" w:hanging="284"/>
        <w:jc w:val="both"/>
        <w:rPr>
          <w:lang w:val="es-VE"/>
        </w:rPr>
      </w:pPr>
      <w:r>
        <w:rPr>
          <w:u w:val="single"/>
        </w:rPr>
        <w:lastRenderedPageBreak/>
        <w:t>A</w:t>
      </w:r>
      <w:r>
        <w:rPr>
          <w:u w:val="single"/>
          <w:lang w:val="es-VE"/>
        </w:rPr>
        <w:t xml:space="preserve">r 2013. </w:t>
      </w:r>
      <w:proofErr w:type="spellStart"/>
      <w:r>
        <w:rPr>
          <w:u w:val="single"/>
          <w:lang w:val="es-VE"/>
        </w:rPr>
        <w:t>gada</w:t>
      </w:r>
      <w:proofErr w:type="spellEnd"/>
      <w:r>
        <w:rPr>
          <w:u w:val="single"/>
          <w:lang w:val="es-VE"/>
        </w:rPr>
        <w:t xml:space="preserve"> 1. </w:t>
      </w:r>
      <w:proofErr w:type="spellStart"/>
      <w:r>
        <w:rPr>
          <w:u w:val="single"/>
          <w:lang w:val="es-VE"/>
        </w:rPr>
        <w:t>novembri</w:t>
      </w:r>
      <w:proofErr w:type="spellEnd"/>
      <w:r>
        <w:rPr>
          <w:lang w:val="es-VE"/>
        </w:rPr>
        <w:t xml:space="preserve"> </w:t>
      </w:r>
      <w:proofErr w:type="spellStart"/>
      <w:r>
        <w:rPr>
          <w:b/>
          <w:lang w:val="es-VE"/>
        </w:rPr>
        <w:t>piešķirt</w:t>
      </w:r>
      <w:proofErr w:type="spellEnd"/>
      <w:r>
        <w:rPr>
          <w:lang w:val="es-VE"/>
        </w:rPr>
        <w:t xml:space="preserve"> </w:t>
      </w:r>
      <w:proofErr w:type="spellStart"/>
      <w:r>
        <w:rPr>
          <w:lang w:val="es-VE"/>
        </w:rPr>
        <w:t>dzīvoklim</w:t>
      </w:r>
      <w:proofErr w:type="spellEnd"/>
      <w:r>
        <w:rPr>
          <w:lang w:val="es-VE"/>
        </w:rPr>
        <w:t xml:space="preserve"> </w:t>
      </w:r>
      <w:proofErr w:type="spellStart"/>
      <w:r>
        <w:rPr>
          <w:lang w:val="es-VE"/>
        </w:rPr>
        <w:t>Nr</w:t>
      </w:r>
      <w:proofErr w:type="spellEnd"/>
      <w:r>
        <w:rPr>
          <w:lang w:val="es-VE"/>
        </w:rPr>
        <w:t>. 1</w:t>
      </w:r>
      <w:r w:rsidRPr="001C6BBA">
        <w:rPr>
          <w:lang w:val="es-VE"/>
        </w:rPr>
        <w:t xml:space="preserve">, </w:t>
      </w:r>
      <w:proofErr w:type="spellStart"/>
      <w:r>
        <w:rPr>
          <w:lang w:val="es-VE"/>
        </w:rPr>
        <w:t>Sporta</w:t>
      </w:r>
      <w:proofErr w:type="spellEnd"/>
      <w:r w:rsidRPr="001C6BBA">
        <w:rPr>
          <w:lang w:val="es-VE"/>
        </w:rPr>
        <w:t xml:space="preserve"> </w:t>
      </w:r>
      <w:proofErr w:type="spellStart"/>
      <w:r w:rsidRPr="001C6BBA">
        <w:rPr>
          <w:lang w:val="es-VE"/>
        </w:rPr>
        <w:t>ielā</w:t>
      </w:r>
      <w:proofErr w:type="spellEnd"/>
      <w:r w:rsidRPr="001C6BBA">
        <w:rPr>
          <w:lang w:val="es-VE"/>
        </w:rPr>
        <w:t xml:space="preserve"> </w:t>
      </w:r>
      <w:r>
        <w:rPr>
          <w:lang w:val="es-VE"/>
        </w:rPr>
        <w:t xml:space="preserve">4A, </w:t>
      </w:r>
      <w:proofErr w:type="spellStart"/>
      <w:r>
        <w:rPr>
          <w:lang w:val="es-VE"/>
        </w:rPr>
        <w:t>Krāslavā</w:t>
      </w:r>
      <w:proofErr w:type="spellEnd"/>
      <w:r>
        <w:rPr>
          <w:lang w:val="es-VE"/>
        </w:rPr>
        <w:t xml:space="preserve">, </w:t>
      </w:r>
      <w:proofErr w:type="spellStart"/>
      <w:r>
        <w:rPr>
          <w:b/>
          <w:lang w:val="es-VE"/>
        </w:rPr>
        <w:t>sociālā</w:t>
      </w:r>
      <w:proofErr w:type="spellEnd"/>
      <w:r>
        <w:rPr>
          <w:b/>
          <w:lang w:val="es-VE"/>
        </w:rPr>
        <w:t xml:space="preserve"> </w:t>
      </w:r>
      <w:proofErr w:type="spellStart"/>
      <w:r>
        <w:rPr>
          <w:b/>
          <w:lang w:val="es-VE"/>
        </w:rPr>
        <w:t>dzīvokļa</w:t>
      </w:r>
      <w:proofErr w:type="spellEnd"/>
      <w:r>
        <w:rPr>
          <w:b/>
          <w:lang w:val="es-VE"/>
        </w:rPr>
        <w:t xml:space="preserve"> </w:t>
      </w:r>
      <w:proofErr w:type="spellStart"/>
      <w:r>
        <w:rPr>
          <w:b/>
          <w:lang w:val="es-VE"/>
        </w:rPr>
        <w:t>statusu</w:t>
      </w:r>
      <w:proofErr w:type="spellEnd"/>
      <w:r>
        <w:rPr>
          <w:b/>
          <w:lang w:val="es-VE"/>
        </w:rPr>
        <w:t xml:space="preserve"> </w:t>
      </w:r>
      <w:proofErr w:type="spellStart"/>
      <w:r w:rsidRPr="001212CE">
        <w:rPr>
          <w:lang w:val="es-VE"/>
        </w:rPr>
        <w:t>uz</w:t>
      </w:r>
      <w:proofErr w:type="spellEnd"/>
      <w:r w:rsidRPr="001212CE">
        <w:rPr>
          <w:lang w:val="es-VE"/>
        </w:rPr>
        <w:t xml:space="preserve"> 6 </w:t>
      </w:r>
      <w:proofErr w:type="spellStart"/>
      <w:r w:rsidRPr="001212CE">
        <w:rPr>
          <w:lang w:val="es-VE"/>
        </w:rPr>
        <w:t>mēnešiem</w:t>
      </w:r>
      <w:proofErr w:type="spellEnd"/>
      <w:r>
        <w:rPr>
          <w:lang w:val="es-VE"/>
        </w:rPr>
        <w:t>.</w:t>
      </w:r>
    </w:p>
    <w:p w:rsidR="009862CF" w:rsidRDefault="009862CF" w:rsidP="009862CF">
      <w:pPr>
        <w:numPr>
          <w:ilvl w:val="3"/>
          <w:numId w:val="1"/>
        </w:numPr>
        <w:tabs>
          <w:tab w:val="left" w:pos="284"/>
        </w:tabs>
        <w:ind w:left="284" w:hanging="284"/>
        <w:jc w:val="both"/>
        <w:rPr>
          <w:lang w:val="es-VE"/>
        </w:rPr>
      </w:pPr>
      <w:proofErr w:type="spellStart"/>
      <w:r w:rsidRPr="00CC44C4">
        <w:rPr>
          <w:b/>
          <w:lang w:val="es-VE"/>
        </w:rPr>
        <w:t>Segt</w:t>
      </w:r>
      <w:proofErr w:type="spellEnd"/>
      <w:r w:rsidRPr="00CC44C4">
        <w:rPr>
          <w:lang w:val="es-VE"/>
        </w:rPr>
        <w:t xml:space="preserve"> no </w:t>
      </w:r>
      <w:proofErr w:type="spellStart"/>
      <w:r w:rsidRPr="00CC44C4">
        <w:rPr>
          <w:lang w:val="es-VE"/>
        </w:rPr>
        <w:t>sociālā</w:t>
      </w:r>
      <w:proofErr w:type="spellEnd"/>
      <w:r w:rsidRPr="00CC44C4">
        <w:rPr>
          <w:lang w:val="es-VE"/>
        </w:rPr>
        <w:t xml:space="preserve"> </w:t>
      </w:r>
      <w:proofErr w:type="spellStart"/>
      <w:r w:rsidRPr="00CC44C4">
        <w:rPr>
          <w:lang w:val="es-VE"/>
        </w:rPr>
        <w:t>budžeta</w:t>
      </w:r>
      <w:proofErr w:type="spellEnd"/>
      <w:r w:rsidRPr="00CC44C4">
        <w:rPr>
          <w:lang w:val="es-VE"/>
        </w:rPr>
        <w:t xml:space="preserve"> </w:t>
      </w:r>
      <w:proofErr w:type="spellStart"/>
      <w:r w:rsidRPr="00CC44C4">
        <w:rPr>
          <w:lang w:val="es-VE"/>
        </w:rPr>
        <w:t>līdzekļiem</w:t>
      </w:r>
      <w:proofErr w:type="spellEnd"/>
      <w:r w:rsidRPr="00CC44C4">
        <w:rPr>
          <w:lang w:val="es-VE"/>
        </w:rPr>
        <w:t xml:space="preserve"> ( </w:t>
      </w:r>
      <w:proofErr w:type="spellStart"/>
      <w:r w:rsidRPr="00CC44C4">
        <w:rPr>
          <w:lang w:val="es-VE"/>
        </w:rPr>
        <w:t>kods</w:t>
      </w:r>
      <w:proofErr w:type="spellEnd"/>
      <w:r w:rsidRPr="00CC44C4">
        <w:rPr>
          <w:lang w:val="es-VE"/>
        </w:rPr>
        <w:t xml:space="preserve"> 10.700 ), </w:t>
      </w:r>
      <w:proofErr w:type="spellStart"/>
      <w:r w:rsidRPr="00CC44C4">
        <w:rPr>
          <w:lang w:val="es-VE"/>
        </w:rPr>
        <w:t>sadaļa</w:t>
      </w:r>
      <w:proofErr w:type="spellEnd"/>
      <w:r w:rsidRPr="00CC44C4">
        <w:rPr>
          <w:lang w:val="es-VE"/>
        </w:rPr>
        <w:t xml:space="preserve"> 640 „</w:t>
      </w:r>
      <w:proofErr w:type="spellStart"/>
      <w:r w:rsidRPr="00CC44C4">
        <w:rPr>
          <w:lang w:val="es-VE"/>
        </w:rPr>
        <w:t>Pārējie</w:t>
      </w:r>
      <w:proofErr w:type="spellEnd"/>
      <w:r w:rsidRPr="00CC44C4">
        <w:rPr>
          <w:lang w:val="es-VE"/>
        </w:rPr>
        <w:t xml:space="preserve"> </w:t>
      </w:r>
      <w:proofErr w:type="spellStart"/>
      <w:r w:rsidRPr="00CC44C4">
        <w:rPr>
          <w:lang w:val="es-VE"/>
        </w:rPr>
        <w:t>pabalsti</w:t>
      </w:r>
      <w:proofErr w:type="spellEnd"/>
      <w:r w:rsidRPr="00CC44C4">
        <w:rPr>
          <w:lang w:val="es-VE"/>
        </w:rPr>
        <w:t>”</w:t>
      </w:r>
      <w:r w:rsidRPr="002E1D0A">
        <w:rPr>
          <w:color w:val="FF0000"/>
          <w:lang w:val="es-VE"/>
        </w:rPr>
        <w:t xml:space="preserve"> </w:t>
      </w:r>
      <w:proofErr w:type="spellStart"/>
      <w:r w:rsidRPr="00844CDB">
        <w:rPr>
          <w:b/>
          <w:lang w:val="es-VE"/>
        </w:rPr>
        <w:t>maksu</w:t>
      </w:r>
      <w:proofErr w:type="spellEnd"/>
      <w:r w:rsidRPr="00844CDB">
        <w:rPr>
          <w:b/>
          <w:lang w:val="es-VE"/>
        </w:rPr>
        <w:t xml:space="preserve"> par </w:t>
      </w:r>
      <w:proofErr w:type="spellStart"/>
      <w:r w:rsidRPr="00844CDB">
        <w:rPr>
          <w:b/>
          <w:lang w:val="es-VE"/>
        </w:rPr>
        <w:t>apkuri</w:t>
      </w:r>
      <w:proofErr w:type="spellEnd"/>
      <w:r w:rsidRPr="00844CDB">
        <w:rPr>
          <w:b/>
          <w:lang w:val="es-VE"/>
        </w:rPr>
        <w:t xml:space="preserve"> un </w:t>
      </w:r>
      <w:proofErr w:type="spellStart"/>
      <w:r w:rsidRPr="00844CDB">
        <w:rPr>
          <w:b/>
          <w:lang w:val="es-VE"/>
        </w:rPr>
        <w:t>īri</w:t>
      </w:r>
      <w:proofErr w:type="spellEnd"/>
      <w:r w:rsidRPr="00844CDB">
        <w:rPr>
          <w:b/>
          <w:lang w:val="es-VE"/>
        </w:rPr>
        <w:t xml:space="preserve">  </w:t>
      </w:r>
      <w:r w:rsidRPr="00CC44C4">
        <w:rPr>
          <w:u w:val="single"/>
          <w:lang w:val="es-VE"/>
        </w:rPr>
        <w:t xml:space="preserve">100% </w:t>
      </w:r>
      <w:proofErr w:type="spellStart"/>
      <w:r w:rsidRPr="00CC44C4">
        <w:rPr>
          <w:u w:val="single"/>
          <w:lang w:val="es-VE"/>
        </w:rPr>
        <w:t>apmērā</w:t>
      </w:r>
      <w:proofErr w:type="spellEnd"/>
      <w:r w:rsidRPr="00CC44C4">
        <w:rPr>
          <w:b/>
          <w:lang w:val="es-VE"/>
        </w:rPr>
        <w:t xml:space="preserve"> </w:t>
      </w:r>
      <w:proofErr w:type="spellStart"/>
      <w:r w:rsidRPr="00CC44C4">
        <w:rPr>
          <w:lang w:val="es-VE"/>
        </w:rPr>
        <w:t>dzīvoklim</w:t>
      </w:r>
      <w:proofErr w:type="spellEnd"/>
      <w:r w:rsidRPr="00CC44C4">
        <w:rPr>
          <w:lang w:val="es-VE"/>
        </w:rPr>
        <w:t xml:space="preserve"> </w:t>
      </w:r>
      <w:proofErr w:type="spellStart"/>
      <w:r w:rsidRPr="00CC44C4">
        <w:rPr>
          <w:lang w:val="es-VE"/>
        </w:rPr>
        <w:t>Nr</w:t>
      </w:r>
      <w:proofErr w:type="spellEnd"/>
      <w:r w:rsidRPr="00CC44C4">
        <w:rPr>
          <w:lang w:val="es-VE"/>
        </w:rPr>
        <w:t xml:space="preserve">. </w:t>
      </w:r>
      <w:r>
        <w:rPr>
          <w:lang w:val="es-VE"/>
        </w:rPr>
        <w:t>1</w:t>
      </w:r>
      <w:r w:rsidRPr="001C6BBA">
        <w:rPr>
          <w:lang w:val="es-VE"/>
        </w:rPr>
        <w:t xml:space="preserve">, </w:t>
      </w:r>
      <w:proofErr w:type="spellStart"/>
      <w:r>
        <w:rPr>
          <w:lang w:val="es-VE"/>
        </w:rPr>
        <w:t>Sporta</w:t>
      </w:r>
      <w:proofErr w:type="spellEnd"/>
      <w:r w:rsidRPr="001C6BBA">
        <w:rPr>
          <w:lang w:val="es-VE"/>
        </w:rPr>
        <w:t xml:space="preserve"> </w:t>
      </w:r>
      <w:proofErr w:type="spellStart"/>
      <w:r w:rsidRPr="001C6BBA">
        <w:rPr>
          <w:lang w:val="es-VE"/>
        </w:rPr>
        <w:t>ielā</w:t>
      </w:r>
      <w:proofErr w:type="spellEnd"/>
      <w:r w:rsidRPr="001C6BBA">
        <w:rPr>
          <w:lang w:val="es-VE"/>
        </w:rPr>
        <w:t xml:space="preserve"> </w:t>
      </w:r>
      <w:r>
        <w:rPr>
          <w:lang w:val="es-VE"/>
        </w:rPr>
        <w:t>4A</w:t>
      </w:r>
      <w:r w:rsidRPr="00CC44C4">
        <w:rPr>
          <w:lang w:val="es-VE"/>
        </w:rPr>
        <w:t xml:space="preserve">,  </w:t>
      </w:r>
      <w:proofErr w:type="spellStart"/>
      <w:r w:rsidRPr="00CC44C4">
        <w:rPr>
          <w:lang w:val="es-VE"/>
        </w:rPr>
        <w:t>Krāslavā</w:t>
      </w:r>
      <w:proofErr w:type="spellEnd"/>
      <w:r w:rsidRPr="00CC44C4">
        <w:rPr>
          <w:lang w:val="es-VE"/>
        </w:rPr>
        <w:t>.</w:t>
      </w:r>
    </w:p>
    <w:p w:rsidR="009862CF" w:rsidRPr="00337BC4" w:rsidRDefault="009862CF" w:rsidP="009862CF">
      <w:pPr>
        <w:numPr>
          <w:ilvl w:val="3"/>
          <w:numId w:val="1"/>
        </w:numPr>
        <w:tabs>
          <w:tab w:val="left" w:pos="284"/>
        </w:tabs>
        <w:ind w:left="284" w:hanging="284"/>
        <w:jc w:val="both"/>
        <w:rPr>
          <w:lang w:val="es-VE"/>
        </w:rPr>
      </w:pPr>
      <w:r w:rsidRPr="00CC44C4">
        <w:rPr>
          <w:lang w:val="es-VE"/>
        </w:rPr>
        <w:t>SIA “</w:t>
      </w:r>
      <w:proofErr w:type="spellStart"/>
      <w:r w:rsidRPr="00CC44C4">
        <w:rPr>
          <w:lang w:val="es-VE"/>
        </w:rPr>
        <w:t>Krāslavas</w:t>
      </w:r>
      <w:proofErr w:type="spellEnd"/>
      <w:r w:rsidRPr="00CC44C4">
        <w:rPr>
          <w:lang w:val="es-VE"/>
        </w:rPr>
        <w:t xml:space="preserve"> </w:t>
      </w:r>
      <w:proofErr w:type="spellStart"/>
      <w:r w:rsidRPr="00CC44C4">
        <w:rPr>
          <w:lang w:val="es-VE"/>
        </w:rPr>
        <w:t>nami</w:t>
      </w:r>
      <w:proofErr w:type="spellEnd"/>
      <w:r w:rsidRPr="00CC44C4">
        <w:rPr>
          <w:lang w:val="es-VE"/>
        </w:rPr>
        <w:t>”</w:t>
      </w:r>
      <w:r w:rsidRPr="00CC44C4">
        <w:rPr>
          <w:b/>
          <w:bCs/>
          <w:lang w:val="es-VE"/>
        </w:rPr>
        <w:t xml:space="preserve">  </w:t>
      </w:r>
      <w:proofErr w:type="spellStart"/>
      <w:r w:rsidRPr="00CC44C4">
        <w:rPr>
          <w:b/>
          <w:bCs/>
          <w:lang w:val="es-VE"/>
        </w:rPr>
        <w:t>noslēgt</w:t>
      </w:r>
      <w:proofErr w:type="spellEnd"/>
      <w:r w:rsidRPr="00CC44C4">
        <w:rPr>
          <w:lang w:val="es-VE"/>
        </w:rPr>
        <w:t xml:space="preserve"> </w:t>
      </w:r>
      <w:proofErr w:type="spellStart"/>
      <w:r w:rsidRPr="00CC44C4">
        <w:rPr>
          <w:lang w:val="es-VE"/>
        </w:rPr>
        <w:t>sociālā</w:t>
      </w:r>
      <w:proofErr w:type="spellEnd"/>
      <w:r w:rsidRPr="00CC44C4">
        <w:rPr>
          <w:lang w:val="es-VE"/>
        </w:rPr>
        <w:t xml:space="preserve"> </w:t>
      </w:r>
      <w:proofErr w:type="spellStart"/>
      <w:r w:rsidRPr="00CC44C4">
        <w:rPr>
          <w:lang w:val="es-VE"/>
        </w:rPr>
        <w:t>dzīvokļa</w:t>
      </w:r>
      <w:proofErr w:type="spellEnd"/>
      <w:r w:rsidRPr="00CC44C4">
        <w:rPr>
          <w:lang w:val="es-VE"/>
        </w:rPr>
        <w:t xml:space="preserve">  </w:t>
      </w:r>
      <w:proofErr w:type="spellStart"/>
      <w:r w:rsidRPr="00CC44C4">
        <w:rPr>
          <w:lang w:val="es-VE"/>
        </w:rPr>
        <w:t>īres</w:t>
      </w:r>
      <w:proofErr w:type="spellEnd"/>
      <w:r w:rsidRPr="00CC44C4">
        <w:rPr>
          <w:lang w:val="es-VE"/>
        </w:rPr>
        <w:t xml:space="preserve"> </w:t>
      </w:r>
      <w:proofErr w:type="spellStart"/>
      <w:r w:rsidRPr="00CC44C4">
        <w:rPr>
          <w:lang w:val="es-VE"/>
        </w:rPr>
        <w:t>līgumu</w:t>
      </w:r>
      <w:proofErr w:type="spellEnd"/>
      <w:r w:rsidRPr="00CC44C4">
        <w:rPr>
          <w:lang w:val="es-VE"/>
        </w:rPr>
        <w:t xml:space="preserve">  </w:t>
      </w:r>
      <w:proofErr w:type="spellStart"/>
      <w:r w:rsidRPr="00CC44C4">
        <w:rPr>
          <w:lang w:val="es-VE"/>
        </w:rPr>
        <w:t>dzīvoklim</w:t>
      </w:r>
      <w:proofErr w:type="spellEnd"/>
      <w:r w:rsidRPr="00CC44C4">
        <w:rPr>
          <w:lang w:val="es-VE"/>
        </w:rPr>
        <w:t xml:space="preserve"> </w:t>
      </w:r>
      <w:proofErr w:type="spellStart"/>
      <w:r w:rsidRPr="00CC44C4">
        <w:rPr>
          <w:lang w:val="es-VE"/>
        </w:rPr>
        <w:t>Nr</w:t>
      </w:r>
      <w:proofErr w:type="spellEnd"/>
      <w:r w:rsidRPr="00CC44C4">
        <w:rPr>
          <w:lang w:val="es-VE"/>
        </w:rPr>
        <w:t xml:space="preserve">. </w:t>
      </w:r>
      <w:r>
        <w:rPr>
          <w:lang w:val="es-VE"/>
        </w:rPr>
        <w:t>1</w:t>
      </w:r>
      <w:r w:rsidRPr="001C6BBA">
        <w:rPr>
          <w:lang w:val="es-VE"/>
        </w:rPr>
        <w:t xml:space="preserve">, </w:t>
      </w:r>
      <w:proofErr w:type="spellStart"/>
      <w:r>
        <w:rPr>
          <w:lang w:val="es-VE"/>
        </w:rPr>
        <w:t>Sporta</w:t>
      </w:r>
      <w:proofErr w:type="spellEnd"/>
      <w:r w:rsidRPr="001C6BBA">
        <w:rPr>
          <w:lang w:val="es-VE"/>
        </w:rPr>
        <w:t xml:space="preserve"> </w:t>
      </w:r>
      <w:proofErr w:type="spellStart"/>
      <w:r w:rsidRPr="001C6BBA">
        <w:rPr>
          <w:lang w:val="es-VE"/>
        </w:rPr>
        <w:t>ielā</w:t>
      </w:r>
      <w:proofErr w:type="spellEnd"/>
      <w:r w:rsidRPr="001C6BBA">
        <w:rPr>
          <w:lang w:val="es-VE"/>
        </w:rPr>
        <w:t xml:space="preserve"> </w:t>
      </w:r>
      <w:r>
        <w:rPr>
          <w:lang w:val="es-VE"/>
        </w:rPr>
        <w:t>4A</w:t>
      </w:r>
      <w:r w:rsidRPr="00CC44C4">
        <w:rPr>
          <w:lang w:val="es-VE"/>
        </w:rPr>
        <w:t xml:space="preserve">, </w:t>
      </w:r>
      <w:proofErr w:type="spellStart"/>
      <w:r w:rsidRPr="00CC44C4">
        <w:rPr>
          <w:lang w:val="es-VE"/>
        </w:rPr>
        <w:t>Krāslavā</w:t>
      </w:r>
      <w:proofErr w:type="spellEnd"/>
      <w:r w:rsidRPr="00CC44C4">
        <w:rPr>
          <w:lang w:val="es-VE"/>
        </w:rPr>
        <w:t xml:space="preserve">, </w:t>
      </w:r>
      <w:proofErr w:type="spellStart"/>
      <w:r w:rsidRPr="00CC44C4">
        <w:rPr>
          <w:lang w:val="es-VE"/>
        </w:rPr>
        <w:t>ar</w:t>
      </w:r>
      <w:proofErr w:type="spellEnd"/>
      <w:r w:rsidRPr="00CC44C4">
        <w:rPr>
          <w:lang w:val="es-VE"/>
        </w:rPr>
        <w:t xml:space="preserve"> </w:t>
      </w:r>
      <w:proofErr w:type="spellStart"/>
      <w:r w:rsidRPr="00CC44C4">
        <w:rPr>
          <w:lang w:val="es-VE"/>
        </w:rPr>
        <w:t>dzīvokļa</w:t>
      </w:r>
      <w:proofErr w:type="spellEnd"/>
      <w:r w:rsidRPr="00CC44C4">
        <w:rPr>
          <w:lang w:val="es-VE"/>
        </w:rPr>
        <w:t xml:space="preserve"> </w:t>
      </w:r>
      <w:proofErr w:type="spellStart"/>
      <w:r w:rsidRPr="00CC44C4">
        <w:rPr>
          <w:lang w:val="es-VE"/>
        </w:rPr>
        <w:t>īrnieci</w:t>
      </w:r>
      <w:proofErr w:type="spellEnd"/>
      <w:r w:rsidRPr="00CC44C4">
        <w:rPr>
          <w:lang w:val="es-VE"/>
        </w:rPr>
        <w:t xml:space="preserve"> </w:t>
      </w:r>
      <w:proofErr w:type="spellStart"/>
      <w:r>
        <w:rPr>
          <w:b/>
          <w:bCs/>
          <w:lang w:val="es-VE"/>
        </w:rPr>
        <w:t>Lūciju</w:t>
      </w:r>
      <w:proofErr w:type="spellEnd"/>
      <w:r>
        <w:rPr>
          <w:b/>
          <w:bCs/>
          <w:lang w:val="es-VE"/>
        </w:rPr>
        <w:t xml:space="preserve"> G</w:t>
      </w:r>
      <w:r w:rsidR="00440968" w:rsidRPr="007A326B">
        <w:t>[..]</w:t>
      </w:r>
      <w:r w:rsidRPr="00CC44C4">
        <w:rPr>
          <w:lang w:val="es-VE"/>
        </w:rPr>
        <w:t>.</w:t>
      </w:r>
    </w:p>
    <w:p w:rsidR="009862CF" w:rsidRDefault="009862CF" w:rsidP="009862CF">
      <w:pPr>
        <w:jc w:val="center"/>
        <w:rPr>
          <w:lang w:val="es-VE"/>
        </w:rPr>
      </w:pPr>
    </w:p>
    <w:p w:rsidR="009862CF" w:rsidRDefault="009862CF" w:rsidP="009862CF">
      <w:pPr>
        <w:jc w:val="center"/>
        <w:rPr>
          <w:b/>
          <w:lang w:val="es-VE"/>
        </w:rPr>
      </w:pPr>
    </w:p>
    <w:p w:rsidR="009862CF" w:rsidRDefault="009862CF" w:rsidP="009862CF">
      <w:pPr>
        <w:jc w:val="center"/>
        <w:rPr>
          <w:b/>
          <w:lang w:val="es-VE"/>
        </w:rPr>
      </w:pPr>
      <w:r>
        <w:rPr>
          <w:b/>
          <w:lang w:val="es-VE"/>
        </w:rPr>
        <w:t>9</w:t>
      </w:r>
      <w:r w:rsidRPr="002733A1">
        <w:rPr>
          <w:b/>
          <w:lang w:val="es-VE"/>
        </w:rPr>
        <w:t>.3.</w:t>
      </w:r>
    </w:p>
    <w:p w:rsidR="009862CF" w:rsidRDefault="009862CF" w:rsidP="009862CF">
      <w:pPr>
        <w:pStyle w:val="naisf"/>
        <w:spacing w:before="0" w:after="0"/>
        <w:ind w:firstLine="284"/>
        <w:rPr>
          <w:b/>
        </w:rPr>
      </w:pPr>
      <w:proofErr w:type="spellStart"/>
      <w:r>
        <w:rPr>
          <w:lang w:val="es-VE"/>
        </w:rPr>
        <w:t>Saskaņā</w:t>
      </w:r>
      <w:proofErr w:type="spellEnd"/>
      <w:r>
        <w:rPr>
          <w:lang w:val="es-VE"/>
        </w:rPr>
        <w:t xml:space="preserve"> </w:t>
      </w:r>
      <w:proofErr w:type="spellStart"/>
      <w:r>
        <w:rPr>
          <w:lang w:val="es-VE"/>
        </w:rPr>
        <w:t>ar</w:t>
      </w:r>
      <w:proofErr w:type="spellEnd"/>
      <w:r>
        <w:rPr>
          <w:lang w:val="es-VE"/>
        </w:rPr>
        <w:t xml:space="preserve"> </w:t>
      </w:r>
      <w:proofErr w:type="spellStart"/>
      <w:r>
        <w:rPr>
          <w:lang w:val="es-VE"/>
        </w:rPr>
        <w:t>likuma</w:t>
      </w:r>
      <w:proofErr w:type="spellEnd"/>
      <w:r>
        <w:rPr>
          <w:lang w:val="es-VE"/>
        </w:rPr>
        <w:t xml:space="preserve"> „Par </w:t>
      </w:r>
      <w:proofErr w:type="spellStart"/>
      <w:r>
        <w:rPr>
          <w:lang w:val="es-VE"/>
        </w:rPr>
        <w:t>sociālajiem</w:t>
      </w:r>
      <w:proofErr w:type="spellEnd"/>
      <w:r>
        <w:rPr>
          <w:lang w:val="es-VE"/>
        </w:rPr>
        <w:t xml:space="preserve"> </w:t>
      </w:r>
      <w:proofErr w:type="spellStart"/>
      <w:r>
        <w:rPr>
          <w:lang w:val="es-VE"/>
        </w:rPr>
        <w:t>dzīvokļiem</w:t>
      </w:r>
      <w:proofErr w:type="spellEnd"/>
      <w:r>
        <w:rPr>
          <w:lang w:val="es-VE"/>
        </w:rPr>
        <w:t xml:space="preserve"> un </w:t>
      </w:r>
      <w:proofErr w:type="spellStart"/>
      <w:r>
        <w:rPr>
          <w:lang w:val="es-VE"/>
        </w:rPr>
        <w:t>sociālajām</w:t>
      </w:r>
      <w:proofErr w:type="spellEnd"/>
      <w:r>
        <w:rPr>
          <w:lang w:val="es-VE"/>
        </w:rPr>
        <w:t xml:space="preserve"> </w:t>
      </w:r>
      <w:proofErr w:type="spellStart"/>
      <w:r>
        <w:rPr>
          <w:lang w:val="es-VE"/>
        </w:rPr>
        <w:t>mājām</w:t>
      </w:r>
      <w:proofErr w:type="spellEnd"/>
      <w:r>
        <w:rPr>
          <w:lang w:val="es-VE"/>
        </w:rPr>
        <w:t xml:space="preserve">” 11.panta otro </w:t>
      </w:r>
      <w:proofErr w:type="spellStart"/>
      <w:r>
        <w:rPr>
          <w:lang w:val="es-VE"/>
        </w:rPr>
        <w:t>daļu</w:t>
      </w:r>
      <w:proofErr w:type="spellEnd"/>
      <w:r>
        <w:rPr>
          <w:lang w:val="es-VE"/>
        </w:rPr>
        <w:t xml:space="preserve"> un </w:t>
      </w:r>
      <w:proofErr w:type="spellStart"/>
      <w:r>
        <w:rPr>
          <w:lang w:val="es-VE"/>
        </w:rPr>
        <w:t>Ministru</w:t>
      </w:r>
      <w:proofErr w:type="spellEnd"/>
      <w:r>
        <w:rPr>
          <w:lang w:val="es-VE"/>
        </w:rPr>
        <w:t xml:space="preserve"> </w:t>
      </w:r>
      <w:proofErr w:type="spellStart"/>
      <w:r>
        <w:rPr>
          <w:lang w:val="es-VE"/>
        </w:rPr>
        <w:t>kabineta</w:t>
      </w:r>
      <w:proofErr w:type="spellEnd"/>
      <w:r>
        <w:rPr>
          <w:lang w:val="es-VE"/>
        </w:rPr>
        <w:t xml:space="preserve"> 1998.gada 30.jūnija </w:t>
      </w:r>
      <w:proofErr w:type="spellStart"/>
      <w:r>
        <w:rPr>
          <w:lang w:val="es-VE"/>
        </w:rPr>
        <w:t>noteikumu</w:t>
      </w:r>
      <w:proofErr w:type="spellEnd"/>
      <w:r>
        <w:rPr>
          <w:lang w:val="es-VE"/>
        </w:rPr>
        <w:t xml:space="preserve"> Nr.233 „</w:t>
      </w:r>
      <w:proofErr w:type="spellStart"/>
      <w:r>
        <w:rPr>
          <w:lang w:val="es-VE"/>
        </w:rPr>
        <w:t>Noteikumi</w:t>
      </w:r>
      <w:proofErr w:type="spellEnd"/>
      <w:r>
        <w:rPr>
          <w:lang w:val="es-VE"/>
        </w:rPr>
        <w:t xml:space="preserve"> par </w:t>
      </w:r>
      <w:proofErr w:type="spellStart"/>
      <w:r>
        <w:rPr>
          <w:lang w:val="es-VE"/>
        </w:rPr>
        <w:t>dokumentiem</w:t>
      </w:r>
      <w:proofErr w:type="spellEnd"/>
      <w:r>
        <w:rPr>
          <w:lang w:val="es-VE"/>
        </w:rPr>
        <w:t xml:space="preserve">, </w:t>
      </w:r>
      <w:proofErr w:type="spellStart"/>
      <w:r>
        <w:rPr>
          <w:lang w:val="es-VE"/>
        </w:rPr>
        <w:t>kas</w:t>
      </w:r>
      <w:proofErr w:type="spellEnd"/>
      <w:r>
        <w:rPr>
          <w:lang w:val="es-VE"/>
        </w:rPr>
        <w:t xml:space="preserve"> </w:t>
      </w:r>
      <w:proofErr w:type="spellStart"/>
      <w:r>
        <w:rPr>
          <w:lang w:val="es-VE"/>
        </w:rPr>
        <w:t>apliecina</w:t>
      </w:r>
      <w:proofErr w:type="spellEnd"/>
      <w:r>
        <w:rPr>
          <w:lang w:val="es-VE"/>
        </w:rPr>
        <w:t xml:space="preserve"> personas (</w:t>
      </w:r>
      <w:proofErr w:type="spellStart"/>
      <w:r>
        <w:rPr>
          <w:lang w:val="es-VE"/>
        </w:rPr>
        <w:t>ģimenes</w:t>
      </w:r>
      <w:proofErr w:type="spellEnd"/>
      <w:r>
        <w:rPr>
          <w:lang w:val="es-VE"/>
        </w:rPr>
        <w:t xml:space="preserve">) </w:t>
      </w:r>
      <w:proofErr w:type="spellStart"/>
      <w:r>
        <w:rPr>
          <w:lang w:val="es-VE"/>
        </w:rPr>
        <w:t>tiesības</w:t>
      </w:r>
      <w:proofErr w:type="spellEnd"/>
      <w:r>
        <w:rPr>
          <w:lang w:val="es-VE"/>
        </w:rPr>
        <w:t xml:space="preserve"> </w:t>
      </w:r>
      <w:proofErr w:type="spellStart"/>
      <w:r>
        <w:rPr>
          <w:lang w:val="es-VE"/>
        </w:rPr>
        <w:t>īrēt</w:t>
      </w:r>
      <w:proofErr w:type="spellEnd"/>
      <w:r>
        <w:rPr>
          <w:lang w:val="es-VE"/>
        </w:rPr>
        <w:t xml:space="preserve"> </w:t>
      </w:r>
      <w:proofErr w:type="spellStart"/>
      <w:r>
        <w:rPr>
          <w:lang w:val="es-VE"/>
        </w:rPr>
        <w:t>sociālo</w:t>
      </w:r>
      <w:proofErr w:type="spellEnd"/>
      <w:r>
        <w:rPr>
          <w:lang w:val="es-VE"/>
        </w:rPr>
        <w:t xml:space="preserve"> </w:t>
      </w:r>
      <w:proofErr w:type="spellStart"/>
      <w:r>
        <w:rPr>
          <w:lang w:val="es-VE"/>
        </w:rPr>
        <w:t>dzīvokli</w:t>
      </w:r>
      <w:proofErr w:type="spellEnd"/>
      <w:r>
        <w:rPr>
          <w:lang w:val="es-VE"/>
        </w:rPr>
        <w:t xml:space="preserve">, un </w:t>
      </w:r>
      <w:proofErr w:type="spellStart"/>
      <w:r>
        <w:rPr>
          <w:lang w:val="es-VE"/>
        </w:rPr>
        <w:t>dzīvokļa</w:t>
      </w:r>
      <w:proofErr w:type="spellEnd"/>
      <w:r>
        <w:rPr>
          <w:lang w:val="es-VE"/>
        </w:rPr>
        <w:t xml:space="preserve"> </w:t>
      </w:r>
      <w:proofErr w:type="spellStart"/>
      <w:r>
        <w:rPr>
          <w:lang w:val="es-VE"/>
        </w:rPr>
        <w:t>kopējās</w:t>
      </w:r>
      <w:proofErr w:type="spellEnd"/>
      <w:r>
        <w:rPr>
          <w:lang w:val="es-VE"/>
        </w:rPr>
        <w:t xml:space="preserve"> </w:t>
      </w:r>
      <w:proofErr w:type="spellStart"/>
      <w:r>
        <w:rPr>
          <w:lang w:val="es-VE"/>
        </w:rPr>
        <w:t>platības</w:t>
      </w:r>
      <w:proofErr w:type="spellEnd"/>
      <w:r>
        <w:rPr>
          <w:lang w:val="es-VE"/>
        </w:rPr>
        <w:t xml:space="preserve"> </w:t>
      </w:r>
      <w:proofErr w:type="spellStart"/>
      <w:r>
        <w:rPr>
          <w:lang w:val="es-VE"/>
        </w:rPr>
        <w:t>normām</w:t>
      </w:r>
      <w:proofErr w:type="spellEnd"/>
      <w:r>
        <w:rPr>
          <w:lang w:val="es-VE"/>
        </w:rPr>
        <w:t xml:space="preserve">” 2. un 3.punktu,  </w:t>
      </w:r>
      <w:r w:rsidRPr="008C023A">
        <w:t>19.05.1994</w:t>
      </w:r>
      <w:r>
        <w:t>. likuma "Par pašvaldībām"  15.</w:t>
      </w:r>
      <w:r w:rsidRPr="008C023A">
        <w:t xml:space="preserve">panta </w:t>
      </w:r>
      <w:r>
        <w:t>devīto d</w:t>
      </w:r>
      <w:r w:rsidRPr="008C023A">
        <w:t>aļu</w:t>
      </w:r>
      <w:r>
        <w:t>:</w:t>
      </w:r>
    </w:p>
    <w:p w:rsidR="009862CF" w:rsidRPr="002733A1" w:rsidRDefault="009862CF" w:rsidP="009862CF">
      <w:pPr>
        <w:jc w:val="center"/>
        <w:rPr>
          <w:b/>
          <w:lang w:val="es-VE"/>
        </w:rPr>
      </w:pPr>
    </w:p>
    <w:p w:rsidR="009862CF" w:rsidRDefault="009862CF" w:rsidP="009862CF">
      <w:pPr>
        <w:numPr>
          <w:ilvl w:val="6"/>
          <w:numId w:val="1"/>
        </w:numPr>
        <w:tabs>
          <w:tab w:val="left" w:pos="284"/>
        </w:tabs>
        <w:ind w:left="284" w:hanging="284"/>
        <w:jc w:val="both"/>
        <w:rPr>
          <w:lang w:val="es-VE"/>
        </w:rPr>
      </w:pPr>
      <w:r>
        <w:rPr>
          <w:u w:val="single"/>
        </w:rPr>
        <w:t>A</w:t>
      </w:r>
      <w:r>
        <w:rPr>
          <w:u w:val="single"/>
          <w:lang w:val="es-VE"/>
        </w:rPr>
        <w:t xml:space="preserve">r 2013. </w:t>
      </w:r>
      <w:proofErr w:type="spellStart"/>
      <w:r>
        <w:rPr>
          <w:u w:val="single"/>
          <w:lang w:val="es-VE"/>
        </w:rPr>
        <w:t>gada</w:t>
      </w:r>
      <w:proofErr w:type="spellEnd"/>
      <w:r>
        <w:rPr>
          <w:u w:val="single"/>
          <w:lang w:val="es-VE"/>
        </w:rPr>
        <w:t xml:space="preserve"> 1. </w:t>
      </w:r>
      <w:proofErr w:type="spellStart"/>
      <w:r>
        <w:rPr>
          <w:u w:val="single"/>
          <w:lang w:val="es-VE"/>
        </w:rPr>
        <w:t>novembri</w:t>
      </w:r>
      <w:proofErr w:type="spellEnd"/>
      <w:r>
        <w:rPr>
          <w:lang w:val="es-VE"/>
        </w:rPr>
        <w:t xml:space="preserve"> </w:t>
      </w:r>
      <w:proofErr w:type="spellStart"/>
      <w:r>
        <w:rPr>
          <w:b/>
          <w:lang w:val="es-VE"/>
        </w:rPr>
        <w:t>piešķirt</w:t>
      </w:r>
      <w:proofErr w:type="spellEnd"/>
      <w:r>
        <w:rPr>
          <w:lang w:val="es-VE"/>
        </w:rPr>
        <w:t xml:space="preserve"> </w:t>
      </w:r>
      <w:proofErr w:type="spellStart"/>
      <w:r>
        <w:rPr>
          <w:lang w:val="es-VE"/>
        </w:rPr>
        <w:t>dzīvoklim</w:t>
      </w:r>
      <w:proofErr w:type="spellEnd"/>
      <w:r>
        <w:rPr>
          <w:lang w:val="es-VE"/>
        </w:rPr>
        <w:t xml:space="preserve"> </w:t>
      </w:r>
      <w:proofErr w:type="spellStart"/>
      <w:r>
        <w:rPr>
          <w:lang w:val="es-VE"/>
        </w:rPr>
        <w:t>Nr</w:t>
      </w:r>
      <w:proofErr w:type="spellEnd"/>
      <w:r>
        <w:rPr>
          <w:lang w:val="es-VE"/>
        </w:rPr>
        <w:t>. 24</w:t>
      </w:r>
      <w:r w:rsidRPr="001C6BBA">
        <w:rPr>
          <w:lang w:val="es-VE"/>
        </w:rPr>
        <w:t xml:space="preserve">, </w:t>
      </w:r>
      <w:proofErr w:type="spellStart"/>
      <w:r>
        <w:rPr>
          <w:lang w:val="es-VE"/>
        </w:rPr>
        <w:t>Baznīcas</w:t>
      </w:r>
      <w:proofErr w:type="spellEnd"/>
      <w:r w:rsidRPr="001C6BBA">
        <w:rPr>
          <w:lang w:val="es-VE"/>
        </w:rPr>
        <w:t xml:space="preserve"> </w:t>
      </w:r>
      <w:proofErr w:type="spellStart"/>
      <w:r w:rsidRPr="001C6BBA">
        <w:rPr>
          <w:lang w:val="es-VE"/>
        </w:rPr>
        <w:t>ielā</w:t>
      </w:r>
      <w:proofErr w:type="spellEnd"/>
      <w:r w:rsidRPr="001C6BBA">
        <w:rPr>
          <w:lang w:val="es-VE"/>
        </w:rPr>
        <w:t xml:space="preserve"> </w:t>
      </w:r>
      <w:r>
        <w:rPr>
          <w:lang w:val="es-VE"/>
        </w:rPr>
        <w:t xml:space="preserve">4, </w:t>
      </w:r>
      <w:proofErr w:type="spellStart"/>
      <w:r>
        <w:rPr>
          <w:lang w:val="es-VE"/>
        </w:rPr>
        <w:t>Krāslavā</w:t>
      </w:r>
      <w:proofErr w:type="spellEnd"/>
      <w:r>
        <w:rPr>
          <w:lang w:val="es-VE"/>
        </w:rPr>
        <w:t xml:space="preserve">, </w:t>
      </w:r>
      <w:proofErr w:type="spellStart"/>
      <w:r>
        <w:rPr>
          <w:b/>
          <w:lang w:val="es-VE"/>
        </w:rPr>
        <w:t>sociālā</w:t>
      </w:r>
      <w:proofErr w:type="spellEnd"/>
      <w:r>
        <w:rPr>
          <w:b/>
          <w:lang w:val="es-VE"/>
        </w:rPr>
        <w:t xml:space="preserve"> </w:t>
      </w:r>
      <w:proofErr w:type="spellStart"/>
      <w:r>
        <w:rPr>
          <w:b/>
          <w:lang w:val="es-VE"/>
        </w:rPr>
        <w:t>dzīvokļa</w:t>
      </w:r>
      <w:proofErr w:type="spellEnd"/>
      <w:r>
        <w:rPr>
          <w:b/>
          <w:lang w:val="es-VE"/>
        </w:rPr>
        <w:t xml:space="preserve"> </w:t>
      </w:r>
      <w:proofErr w:type="spellStart"/>
      <w:r>
        <w:rPr>
          <w:b/>
          <w:lang w:val="es-VE"/>
        </w:rPr>
        <w:t>statusu</w:t>
      </w:r>
      <w:proofErr w:type="spellEnd"/>
      <w:r>
        <w:rPr>
          <w:b/>
          <w:lang w:val="es-VE"/>
        </w:rPr>
        <w:t xml:space="preserve"> </w:t>
      </w:r>
      <w:proofErr w:type="spellStart"/>
      <w:r w:rsidRPr="001212CE">
        <w:rPr>
          <w:lang w:val="es-VE"/>
        </w:rPr>
        <w:t>uz</w:t>
      </w:r>
      <w:proofErr w:type="spellEnd"/>
      <w:r w:rsidRPr="001212CE">
        <w:rPr>
          <w:lang w:val="es-VE"/>
        </w:rPr>
        <w:t xml:space="preserve"> 6 </w:t>
      </w:r>
      <w:proofErr w:type="spellStart"/>
      <w:r w:rsidRPr="001212CE">
        <w:rPr>
          <w:lang w:val="es-VE"/>
        </w:rPr>
        <w:t>mēnešiem</w:t>
      </w:r>
      <w:proofErr w:type="spellEnd"/>
      <w:r>
        <w:rPr>
          <w:lang w:val="es-VE"/>
        </w:rPr>
        <w:t>.</w:t>
      </w:r>
    </w:p>
    <w:p w:rsidR="009862CF" w:rsidRDefault="009862CF" w:rsidP="009862CF">
      <w:pPr>
        <w:numPr>
          <w:ilvl w:val="6"/>
          <w:numId w:val="1"/>
        </w:numPr>
        <w:tabs>
          <w:tab w:val="left" w:pos="284"/>
        </w:tabs>
        <w:ind w:left="284" w:hanging="284"/>
        <w:jc w:val="both"/>
        <w:rPr>
          <w:lang w:val="es-VE"/>
        </w:rPr>
      </w:pPr>
      <w:proofErr w:type="spellStart"/>
      <w:r w:rsidRPr="000B6F30">
        <w:rPr>
          <w:b/>
          <w:lang w:val="es-VE"/>
        </w:rPr>
        <w:t>Segt</w:t>
      </w:r>
      <w:proofErr w:type="spellEnd"/>
      <w:r w:rsidRPr="000B6F30">
        <w:rPr>
          <w:lang w:val="es-VE"/>
        </w:rPr>
        <w:t xml:space="preserve"> no </w:t>
      </w:r>
      <w:proofErr w:type="spellStart"/>
      <w:r w:rsidRPr="000B6F30">
        <w:rPr>
          <w:lang w:val="es-VE"/>
        </w:rPr>
        <w:t>sociālā</w:t>
      </w:r>
      <w:proofErr w:type="spellEnd"/>
      <w:r w:rsidRPr="000B6F30">
        <w:rPr>
          <w:lang w:val="es-VE"/>
        </w:rPr>
        <w:t xml:space="preserve"> </w:t>
      </w:r>
      <w:proofErr w:type="spellStart"/>
      <w:r w:rsidRPr="000B6F30">
        <w:rPr>
          <w:lang w:val="es-VE"/>
        </w:rPr>
        <w:t>budžeta</w:t>
      </w:r>
      <w:proofErr w:type="spellEnd"/>
      <w:r w:rsidRPr="000B6F30">
        <w:rPr>
          <w:lang w:val="es-VE"/>
        </w:rPr>
        <w:t xml:space="preserve"> </w:t>
      </w:r>
      <w:proofErr w:type="spellStart"/>
      <w:r w:rsidRPr="000B6F30">
        <w:rPr>
          <w:lang w:val="es-VE"/>
        </w:rPr>
        <w:t>līdzekļiem</w:t>
      </w:r>
      <w:proofErr w:type="spellEnd"/>
      <w:r w:rsidRPr="000B6F30">
        <w:rPr>
          <w:lang w:val="es-VE"/>
        </w:rPr>
        <w:t xml:space="preserve"> ( </w:t>
      </w:r>
      <w:proofErr w:type="spellStart"/>
      <w:r w:rsidRPr="000B6F30">
        <w:rPr>
          <w:lang w:val="es-VE"/>
        </w:rPr>
        <w:t>kods</w:t>
      </w:r>
      <w:proofErr w:type="spellEnd"/>
      <w:r w:rsidRPr="000B6F30">
        <w:rPr>
          <w:lang w:val="es-VE"/>
        </w:rPr>
        <w:t xml:space="preserve"> 10.700 ), </w:t>
      </w:r>
      <w:proofErr w:type="spellStart"/>
      <w:r w:rsidRPr="000B6F30">
        <w:rPr>
          <w:lang w:val="es-VE"/>
        </w:rPr>
        <w:t>sadaļa</w:t>
      </w:r>
      <w:proofErr w:type="spellEnd"/>
      <w:r w:rsidRPr="000B6F30">
        <w:rPr>
          <w:lang w:val="es-VE"/>
        </w:rPr>
        <w:t xml:space="preserve"> 640 „</w:t>
      </w:r>
      <w:proofErr w:type="spellStart"/>
      <w:r w:rsidRPr="000B6F30">
        <w:rPr>
          <w:lang w:val="es-VE"/>
        </w:rPr>
        <w:t>Pārējie</w:t>
      </w:r>
      <w:proofErr w:type="spellEnd"/>
      <w:r w:rsidRPr="000B6F30">
        <w:rPr>
          <w:lang w:val="es-VE"/>
        </w:rPr>
        <w:t xml:space="preserve"> </w:t>
      </w:r>
      <w:proofErr w:type="spellStart"/>
      <w:r w:rsidRPr="000B6F30">
        <w:rPr>
          <w:lang w:val="es-VE"/>
        </w:rPr>
        <w:t>pabalsti</w:t>
      </w:r>
      <w:proofErr w:type="spellEnd"/>
      <w:r w:rsidRPr="000B6F30">
        <w:rPr>
          <w:lang w:val="es-VE"/>
        </w:rPr>
        <w:t>”</w:t>
      </w:r>
      <w:r w:rsidRPr="000B6F30">
        <w:rPr>
          <w:b/>
          <w:lang w:val="es-VE"/>
        </w:rPr>
        <w:t xml:space="preserve"> </w:t>
      </w:r>
      <w:proofErr w:type="spellStart"/>
      <w:r w:rsidRPr="000B6F30">
        <w:rPr>
          <w:b/>
          <w:lang w:val="es-VE"/>
        </w:rPr>
        <w:t>maksu</w:t>
      </w:r>
      <w:proofErr w:type="spellEnd"/>
      <w:r w:rsidRPr="000B6F30">
        <w:rPr>
          <w:b/>
          <w:lang w:val="es-VE"/>
        </w:rPr>
        <w:t xml:space="preserve"> par </w:t>
      </w:r>
      <w:proofErr w:type="spellStart"/>
      <w:r w:rsidRPr="000B6F30">
        <w:rPr>
          <w:b/>
          <w:lang w:val="es-VE"/>
        </w:rPr>
        <w:t>apkuri</w:t>
      </w:r>
      <w:proofErr w:type="spellEnd"/>
      <w:r w:rsidRPr="000B6F30">
        <w:rPr>
          <w:b/>
          <w:lang w:val="es-VE"/>
        </w:rPr>
        <w:t xml:space="preserve"> un </w:t>
      </w:r>
      <w:proofErr w:type="spellStart"/>
      <w:r w:rsidRPr="000B6F30">
        <w:rPr>
          <w:b/>
          <w:lang w:val="es-VE"/>
        </w:rPr>
        <w:t>īri</w:t>
      </w:r>
      <w:proofErr w:type="spellEnd"/>
      <w:r w:rsidRPr="000B6F30">
        <w:rPr>
          <w:b/>
          <w:lang w:val="es-VE"/>
        </w:rPr>
        <w:t xml:space="preserve">  </w:t>
      </w:r>
      <w:r w:rsidRPr="000B6F30">
        <w:rPr>
          <w:u w:val="single"/>
          <w:lang w:val="es-VE"/>
        </w:rPr>
        <w:t xml:space="preserve">100% </w:t>
      </w:r>
      <w:proofErr w:type="spellStart"/>
      <w:r w:rsidRPr="000B6F30">
        <w:rPr>
          <w:u w:val="single"/>
          <w:lang w:val="es-VE"/>
        </w:rPr>
        <w:t>apmērā</w:t>
      </w:r>
      <w:proofErr w:type="spellEnd"/>
      <w:r w:rsidRPr="000B6F30">
        <w:rPr>
          <w:b/>
          <w:lang w:val="es-VE"/>
        </w:rPr>
        <w:t xml:space="preserve"> </w:t>
      </w:r>
      <w:proofErr w:type="spellStart"/>
      <w:r w:rsidRPr="000B6F30">
        <w:rPr>
          <w:lang w:val="es-VE"/>
        </w:rPr>
        <w:t>dzīvoklim</w:t>
      </w:r>
      <w:proofErr w:type="spellEnd"/>
      <w:r w:rsidRPr="000B6F30">
        <w:rPr>
          <w:lang w:val="es-VE"/>
        </w:rPr>
        <w:t xml:space="preserve"> </w:t>
      </w:r>
      <w:proofErr w:type="spellStart"/>
      <w:r w:rsidRPr="000B6F30">
        <w:rPr>
          <w:lang w:val="es-VE"/>
        </w:rPr>
        <w:t>Nr</w:t>
      </w:r>
      <w:proofErr w:type="spellEnd"/>
      <w:r w:rsidRPr="000B6F30">
        <w:rPr>
          <w:lang w:val="es-VE"/>
        </w:rPr>
        <w:t xml:space="preserve">. 24, </w:t>
      </w:r>
      <w:proofErr w:type="spellStart"/>
      <w:r w:rsidRPr="000B6F30">
        <w:rPr>
          <w:lang w:val="es-VE"/>
        </w:rPr>
        <w:t>Baznīcas</w:t>
      </w:r>
      <w:proofErr w:type="spellEnd"/>
      <w:r w:rsidRPr="000B6F30">
        <w:rPr>
          <w:lang w:val="es-VE"/>
        </w:rPr>
        <w:t xml:space="preserve"> </w:t>
      </w:r>
      <w:proofErr w:type="spellStart"/>
      <w:r w:rsidRPr="000B6F30">
        <w:rPr>
          <w:lang w:val="es-VE"/>
        </w:rPr>
        <w:t>ielā</w:t>
      </w:r>
      <w:proofErr w:type="spellEnd"/>
      <w:r w:rsidRPr="000B6F30">
        <w:rPr>
          <w:lang w:val="es-VE"/>
        </w:rPr>
        <w:t xml:space="preserve"> 4,  </w:t>
      </w:r>
      <w:proofErr w:type="spellStart"/>
      <w:r w:rsidRPr="000B6F30">
        <w:rPr>
          <w:lang w:val="es-VE"/>
        </w:rPr>
        <w:t>Krāslavā</w:t>
      </w:r>
      <w:proofErr w:type="spellEnd"/>
      <w:r w:rsidRPr="000B6F30">
        <w:rPr>
          <w:lang w:val="es-VE"/>
        </w:rPr>
        <w:t>.</w:t>
      </w:r>
    </w:p>
    <w:p w:rsidR="009862CF" w:rsidRPr="00337BC4" w:rsidRDefault="009862CF" w:rsidP="009862CF">
      <w:pPr>
        <w:numPr>
          <w:ilvl w:val="6"/>
          <w:numId w:val="1"/>
        </w:numPr>
        <w:tabs>
          <w:tab w:val="left" w:pos="284"/>
        </w:tabs>
        <w:ind w:left="284" w:hanging="284"/>
        <w:jc w:val="both"/>
        <w:rPr>
          <w:lang w:val="es-VE"/>
        </w:rPr>
      </w:pPr>
      <w:r w:rsidRPr="000B6F30">
        <w:rPr>
          <w:lang w:val="es-VE"/>
        </w:rPr>
        <w:t>SIA “</w:t>
      </w:r>
      <w:proofErr w:type="spellStart"/>
      <w:r w:rsidRPr="000B6F30">
        <w:rPr>
          <w:lang w:val="es-VE"/>
        </w:rPr>
        <w:t>Krāslavas</w:t>
      </w:r>
      <w:proofErr w:type="spellEnd"/>
      <w:r w:rsidRPr="000B6F30">
        <w:rPr>
          <w:lang w:val="es-VE"/>
        </w:rPr>
        <w:t xml:space="preserve"> </w:t>
      </w:r>
      <w:proofErr w:type="spellStart"/>
      <w:r w:rsidRPr="000B6F30">
        <w:rPr>
          <w:lang w:val="es-VE"/>
        </w:rPr>
        <w:t>nami</w:t>
      </w:r>
      <w:proofErr w:type="spellEnd"/>
      <w:r w:rsidRPr="000B6F30">
        <w:rPr>
          <w:lang w:val="es-VE"/>
        </w:rPr>
        <w:t>”</w:t>
      </w:r>
      <w:r w:rsidRPr="000B6F30">
        <w:rPr>
          <w:b/>
          <w:bCs/>
          <w:lang w:val="es-VE"/>
        </w:rPr>
        <w:t xml:space="preserve">  </w:t>
      </w:r>
      <w:proofErr w:type="spellStart"/>
      <w:r w:rsidRPr="000B6F30">
        <w:rPr>
          <w:b/>
          <w:bCs/>
          <w:lang w:val="es-VE"/>
        </w:rPr>
        <w:t>noslēgt</w:t>
      </w:r>
      <w:proofErr w:type="spellEnd"/>
      <w:r w:rsidRPr="000B6F30">
        <w:rPr>
          <w:lang w:val="es-VE"/>
        </w:rPr>
        <w:t xml:space="preserve"> </w:t>
      </w:r>
      <w:proofErr w:type="spellStart"/>
      <w:r w:rsidRPr="000B6F30">
        <w:rPr>
          <w:lang w:val="es-VE"/>
        </w:rPr>
        <w:t>sociālā</w:t>
      </w:r>
      <w:proofErr w:type="spellEnd"/>
      <w:r w:rsidRPr="000B6F30">
        <w:rPr>
          <w:lang w:val="es-VE"/>
        </w:rPr>
        <w:t xml:space="preserve"> </w:t>
      </w:r>
      <w:proofErr w:type="spellStart"/>
      <w:r w:rsidRPr="000B6F30">
        <w:rPr>
          <w:lang w:val="es-VE"/>
        </w:rPr>
        <w:t>dzīvokļa</w:t>
      </w:r>
      <w:proofErr w:type="spellEnd"/>
      <w:r w:rsidRPr="000B6F30">
        <w:rPr>
          <w:lang w:val="es-VE"/>
        </w:rPr>
        <w:t xml:space="preserve">  </w:t>
      </w:r>
      <w:proofErr w:type="spellStart"/>
      <w:r w:rsidRPr="000B6F30">
        <w:rPr>
          <w:lang w:val="es-VE"/>
        </w:rPr>
        <w:t>īres</w:t>
      </w:r>
      <w:proofErr w:type="spellEnd"/>
      <w:r w:rsidRPr="000B6F30">
        <w:rPr>
          <w:lang w:val="es-VE"/>
        </w:rPr>
        <w:t xml:space="preserve"> </w:t>
      </w:r>
      <w:proofErr w:type="spellStart"/>
      <w:r w:rsidRPr="000B6F30">
        <w:rPr>
          <w:lang w:val="es-VE"/>
        </w:rPr>
        <w:t>līgumu</w:t>
      </w:r>
      <w:proofErr w:type="spellEnd"/>
      <w:r w:rsidRPr="000B6F30">
        <w:rPr>
          <w:lang w:val="es-VE"/>
        </w:rPr>
        <w:t xml:space="preserve">  </w:t>
      </w:r>
      <w:proofErr w:type="spellStart"/>
      <w:r w:rsidRPr="000B6F30">
        <w:rPr>
          <w:lang w:val="es-VE"/>
        </w:rPr>
        <w:t>dzīvoklim</w:t>
      </w:r>
      <w:proofErr w:type="spellEnd"/>
      <w:r w:rsidRPr="000B6F30">
        <w:rPr>
          <w:lang w:val="es-VE"/>
        </w:rPr>
        <w:t xml:space="preserve"> </w:t>
      </w:r>
      <w:proofErr w:type="spellStart"/>
      <w:r w:rsidRPr="000B6F30">
        <w:rPr>
          <w:lang w:val="es-VE"/>
        </w:rPr>
        <w:t>Nr</w:t>
      </w:r>
      <w:proofErr w:type="spellEnd"/>
      <w:r w:rsidRPr="000B6F30">
        <w:rPr>
          <w:lang w:val="es-VE"/>
        </w:rPr>
        <w:t xml:space="preserve">. 24, </w:t>
      </w:r>
      <w:proofErr w:type="spellStart"/>
      <w:r w:rsidRPr="000B6F30">
        <w:rPr>
          <w:lang w:val="es-VE"/>
        </w:rPr>
        <w:t>Baznīcas</w:t>
      </w:r>
      <w:proofErr w:type="spellEnd"/>
      <w:r w:rsidRPr="000B6F30">
        <w:rPr>
          <w:lang w:val="es-VE"/>
        </w:rPr>
        <w:t xml:space="preserve"> </w:t>
      </w:r>
      <w:proofErr w:type="spellStart"/>
      <w:r w:rsidRPr="000B6F30">
        <w:rPr>
          <w:lang w:val="es-VE"/>
        </w:rPr>
        <w:t>ielā</w:t>
      </w:r>
      <w:proofErr w:type="spellEnd"/>
      <w:r w:rsidRPr="000B6F30">
        <w:rPr>
          <w:lang w:val="es-VE"/>
        </w:rPr>
        <w:t xml:space="preserve"> 4, </w:t>
      </w:r>
      <w:proofErr w:type="spellStart"/>
      <w:r w:rsidRPr="000B6F30">
        <w:rPr>
          <w:lang w:val="es-VE"/>
        </w:rPr>
        <w:t>Krāslavā</w:t>
      </w:r>
      <w:proofErr w:type="spellEnd"/>
      <w:r w:rsidRPr="000B6F30">
        <w:rPr>
          <w:lang w:val="es-VE"/>
        </w:rPr>
        <w:t xml:space="preserve">, </w:t>
      </w:r>
      <w:proofErr w:type="spellStart"/>
      <w:r w:rsidRPr="000B6F30">
        <w:rPr>
          <w:lang w:val="es-VE"/>
        </w:rPr>
        <w:t>ar</w:t>
      </w:r>
      <w:proofErr w:type="spellEnd"/>
      <w:r w:rsidRPr="000B6F30">
        <w:rPr>
          <w:lang w:val="es-VE"/>
        </w:rPr>
        <w:t xml:space="preserve"> </w:t>
      </w:r>
      <w:proofErr w:type="spellStart"/>
      <w:r w:rsidRPr="000B6F30">
        <w:rPr>
          <w:lang w:val="es-VE"/>
        </w:rPr>
        <w:t>dzīvokļa</w:t>
      </w:r>
      <w:proofErr w:type="spellEnd"/>
      <w:r w:rsidRPr="000B6F30">
        <w:rPr>
          <w:lang w:val="es-VE"/>
        </w:rPr>
        <w:t xml:space="preserve"> </w:t>
      </w:r>
      <w:proofErr w:type="spellStart"/>
      <w:r w:rsidRPr="000B6F30">
        <w:rPr>
          <w:lang w:val="es-VE"/>
        </w:rPr>
        <w:t>īrnieku</w:t>
      </w:r>
      <w:proofErr w:type="spellEnd"/>
      <w:r w:rsidRPr="000B6F30">
        <w:rPr>
          <w:lang w:val="es-VE"/>
        </w:rPr>
        <w:t xml:space="preserve"> </w:t>
      </w:r>
      <w:proofErr w:type="spellStart"/>
      <w:r w:rsidRPr="000B6F30">
        <w:rPr>
          <w:b/>
          <w:bCs/>
          <w:lang w:val="es-VE"/>
        </w:rPr>
        <w:t>Genādiju</w:t>
      </w:r>
      <w:proofErr w:type="spellEnd"/>
      <w:r w:rsidRPr="000B6F30">
        <w:rPr>
          <w:b/>
          <w:bCs/>
          <w:lang w:val="es-VE"/>
        </w:rPr>
        <w:t xml:space="preserve"> G</w:t>
      </w:r>
      <w:r w:rsidR="00440968" w:rsidRPr="007A326B">
        <w:t>[..]</w:t>
      </w:r>
    </w:p>
    <w:p w:rsidR="009862CF" w:rsidRDefault="009862CF" w:rsidP="009862CF">
      <w:pPr>
        <w:jc w:val="center"/>
        <w:rPr>
          <w:lang w:val="es-VE"/>
        </w:rPr>
      </w:pPr>
    </w:p>
    <w:p w:rsidR="009862CF" w:rsidRDefault="009862CF" w:rsidP="009862CF">
      <w:pPr>
        <w:jc w:val="center"/>
        <w:rPr>
          <w:b/>
          <w:lang w:val="es-VE"/>
        </w:rPr>
      </w:pPr>
    </w:p>
    <w:p w:rsidR="009862CF" w:rsidRDefault="009862CF" w:rsidP="009862CF">
      <w:pPr>
        <w:jc w:val="center"/>
        <w:rPr>
          <w:b/>
          <w:lang w:val="es-VE"/>
        </w:rPr>
      </w:pPr>
      <w:r>
        <w:rPr>
          <w:b/>
          <w:lang w:val="es-VE"/>
        </w:rPr>
        <w:t>9</w:t>
      </w:r>
      <w:r w:rsidRPr="002733A1">
        <w:rPr>
          <w:b/>
          <w:lang w:val="es-VE"/>
        </w:rPr>
        <w:t>.4.</w:t>
      </w:r>
    </w:p>
    <w:p w:rsidR="009862CF" w:rsidRDefault="009862CF" w:rsidP="009862CF">
      <w:pPr>
        <w:pStyle w:val="naisf"/>
        <w:spacing w:before="0" w:after="0"/>
        <w:ind w:firstLine="284"/>
        <w:rPr>
          <w:b/>
        </w:rPr>
      </w:pPr>
      <w:proofErr w:type="spellStart"/>
      <w:r>
        <w:rPr>
          <w:lang w:val="es-VE"/>
        </w:rPr>
        <w:t>Saskaņā</w:t>
      </w:r>
      <w:proofErr w:type="spellEnd"/>
      <w:r>
        <w:rPr>
          <w:lang w:val="es-VE"/>
        </w:rPr>
        <w:t xml:space="preserve"> </w:t>
      </w:r>
      <w:proofErr w:type="spellStart"/>
      <w:r>
        <w:rPr>
          <w:lang w:val="es-VE"/>
        </w:rPr>
        <w:t>ar</w:t>
      </w:r>
      <w:proofErr w:type="spellEnd"/>
      <w:r>
        <w:rPr>
          <w:lang w:val="es-VE"/>
        </w:rPr>
        <w:t xml:space="preserve"> </w:t>
      </w:r>
      <w:proofErr w:type="spellStart"/>
      <w:r>
        <w:rPr>
          <w:lang w:val="es-VE"/>
        </w:rPr>
        <w:t>likuma</w:t>
      </w:r>
      <w:proofErr w:type="spellEnd"/>
      <w:r>
        <w:rPr>
          <w:lang w:val="es-VE"/>
        </w:rPr>
        <w:t xml:space="preserve"> „Par </w:t>
      </w:r>
      <w:proofErr w:type="spellStart"/>
      <w:r>
        <w:rPr>
          <w:lang w:val="es-VE"/>
        </w:rPr>
        <w:t>sociālajiem</w:t>
      </w:r>
      <w:proofErr w:type="spellEnd"/>
      <w:r>
        <w:rPr>
          <w:lang w:val="es-VE"/>
        </w:rPr>
        <w:t xml:space="preserve"> </w:t>
      </w:r>
      <w:proofErr w:type="spellStart"/>
      <w:r>
        <w:rPr>
          <w:lang w:val="es-VE"/>
        </w:rPr>
        <w:t>dzīvokļiem</w:t>
      </w:r>
      <w:proofErr w:type="spellEnd"/>
      <w:r>
        <w:rPr>
          <w:lang w:val="es-VE"/>
        </w:rPr>
        <w:t xml:space="preserve"> un </w:t>
      </w:r>
      <w:proofErr w:type="spellStart"/>
      <w:r>
        <w:rPr>
          <w:lang w:val="es-VE"/>
        </w:rPr>
        <w:t>sociālajām</w:t>
      </w:r>
      <w:proofErr w:type="spellEnd"/>
      <w:r>
        <w:rPr>
          <w:lang w:val="es-VE"/>
        </w:rPr>
        <w:t xml:space="preserve"> </w:t>
      </w:r>
      <w:proofErr w:type="spellStart"/>
      <w:r>
        <w:rPr>
          <w:lang w:val="es-VE"/>
        </w:rPr>
        <w:t>mājām</w:t>
      </w:r>
      <w:proofErr w:type="spellEnd"/>
      <w:r>
        <w:rPr>
          <w:lang w:val="es-VE"/>
        </w:rPr>
        <w:t xml:space="preserve">” 11.panta otro </w:t>
      </w:r>
      <w:proofErr w:type="spellStart"/>
      <w:r>
        <w:rPr>
          <w:lang w:val="es-VE"/>
        </w:rPr>
        <w:t>daļu</w:t>
      </w:r>
      <w:proofErr w:type="spellEnd"/>
      <w:r>
        <w:rPr>
          <w:lang w:val="es-VE"/>
        </w:rPr>
        <w:t xml:space="preserve"> un </w:t>
      </w:r>
      <w:proofErr w:type="spellStart"/>
      <w:r>
        <w:rPr>
          <w:lang w:val="es-VE"/>
        </w:rPr>
        <w:t>Ministru</w:t>
      </w:r>
      <w:proofErr w:type="spellEnd"/>
      <w:r>
        <w:rPr>
          <w:lang w:val="es-VE"/>
        </w:rPr>
        <w:t xml:space="preserve"> </w:t>
      </w:r>
      <w:proofErr w:type="spellStart"/>
      <w:r>
        <w:rPr>
          <w:lang w:val="es-VE"/>
        </w:rPr>
        <w:t>kabineta</w:t>
      </w:r>
      <w:proofErr w:type="spellEnd"/>
      <w:r>
        <w:rPr>
          <w:lang w:val="es-VE"/>
        </w:rPr>
        <w:t xml:space="preserve"> 1998.gada 30.jūnija </w:t>
      </w:r>
      <w:proofErr w:type="spellStart"/>
      <w:r>
        <w:rPr>
          <w:lang w:val="es-VE"/>
        </w:rPr>
        <w:t>noteikumu</w:t>
      </w:r>
      <w:proofErr w:type="spellEnd"/>
      <w:r>
        <w:rPr>
          <w:lang w:val="es-VE"/>
        </w:rPr>
        <w:t xml:space="preserve"> Nr.233 „</w:t>
      </w:r>
      <w:proofErr w:type="spellStart"/>
      <w:r>
        <w:rPr>
          <w:lang w:val="es-VE"/>
        </w:rPr>
        <w:t>Noteikumi</w:t>
      </w:r>
      <w:proofErr w:type="spellEnd"/>
      <w:r>
        <w:rPr>
          <w:lang w:val="es-VE"/>
        </w:rPr>
        <w:t xml:space="preserve"> par </w:t>
      </w:r>
      <w:proofErr w:type="spellStart"/>
      <w:r>
        <w:rPr>
          <w:lang w:val="es-VE"/>
        </w:rPr>
        <w:t>dokumentiem</w:t>
      </w:r>
      <w:proofErr w:type="spellEnd"/>
      <w:r>
        <w:rPr>
          <w:lang w:val="es-VE"/>
        </w:rPr>
        <w:t xml:space="preserve">, </w:t>
      </w:r>
      <w:proofErr w:type="spellStart"/>
      <w:r>
        <w:rPr>
          <w:lang w:val="es-VE"/>
        </w:rPr>
        <w:t>kas</w:t>
      </w:r>
      <w:proofErr w:type="spellEnd"/>
      <w:r>
        <w:rPr>
          <w:lang w:val="es-VE"/>
        </w:rPr>
        <w:t xml:space="preserve"> </w:t>
      </w:r>
      <w:proofErr w:type="spellStart"/>
      <w:r>
        <w:rPr>
          <w:lang w:val="es-VE"/>
        </w:rPr>
        <w:t>apliecina</w:t>
      </w:r>
      <w:proofErr w:type="spellEnd"/>
      <w:r>
        <w:rPr>
          <w:lang w:val="es-VE"/>
        </w:rPr>
        <w:t xml:space="preserve"> personas (</w:t>
      </w:r>
      <w:proofErr w:type="spellStart"/>
      <w:r>
        <w:rPr>
          <w:lang w:val="es-VE"/>
        </w:rPr>
        <w:t>ģimenes</w:t>
      </w:r>
      <w:proofErr w:type="spellEnd"/>
      <w:r>
        <w:rPr>
          <w:lang w:val="es-VE"/>
        </w:rPr>
        <w:t xml:space="preserve">) </w:t>
      </w:r>
      <w:proofErr w:type="spellStart"/>
      <w:r>
        <w:rPr>
          <w:lang w:val="es-VE"/>
        </w:rPr>
        <w:t>tiesības</w:t>
      </w:r>
      <w:proofErr w:type="spellEnd"/>
      <w:r>
        <w:rPr>
          <w:lang w:val="es-VE"/>
        </w:rPr>
        <w:t xml:space="preserve"> </w:t>
      </w:r>
      <w:proofErr w:type="spellStart"/>
      <w:r>
        <w:rPr>
          <w:lang w:val="es-VE"/>
        </w:rPr>
        <w:t>īrēt</w:t>
      </w:r>
      <w:proofErr w:type="spellEnd"/>
      <w:r>
        <w:rPr>
          <w:lang w:val="es-VE"/>
        </w:rPr>
        <w:t xml:space="preserve"> </w:t>
      </w:r>
      <w:proofErr w:type="spellStart"/>
      <w:r>
        <w:rPr>
          <w:lang w:val="es-VE"/>
        </w:rPr>
        <w:t>sociālo</w:t>
      </w:r>
      <w:proofErr w:type="spellEnd"/>
      <w:r>
        <w:rPr>
          <w:lang w:val="es-VE"/>
        </w:rPr>
        <w:t xml:space="preserve"> </w:t>
      </w:r>
      <w:proofErr w:type="spellStart"/>
      <w:r>
        <w:rPr>
          <w:lang w:val="es-VE"/>
        </w:rPr>
        <w:t>dzīvokli</w:t>
      </w:r>
      <w:proofErr w:type="spellEnd"/>
      <w:r>
        <w:rPr>
          <w:lang w:val="es-VE"/>
        </w:rPr>
        <w:t xml:space="preserve">, un </w:t>
      </w:r>
      <w:proofErr w:type="spellStart"/>
      <w:r>
        <w:rPr>
          <w:lang w:val="es-VE"/>
        </w:rPr>
        <w:t>dzīvokļa</w:t>
      </w:r>
      <w:proofErr w:type="spellEnd"/>
      <w:r>
        <w:rPr>
          <w:lang w:val="es-VE"/>
        </w:rPr>
        <w:t xml:space="preserve"> </w:t>
      </w:r>
      <w:proofErr w:type="spellStart"/>
      <w:r>
        <w:rPr>
          <w:lang w:val="es-VE"/>
        </w:rPr>
        <w:t>kopējās</w:t>
      </w:r>
      <w:proofErr w:type="spellEnd"/>
      <w:r>
        <w:rPr>
          <w:lang w:val="es-VE"/>
        </w:rPr>
        <w:t xml:space="preserve"> </w:t>
      </w:r>
      <w:proofErr w:type="spellStart"/>
      <w:r>
        <w:rPr>
          <w:lang w:val="es-VE"/>
        </w:rPr>
        <w:t>platības</w:t>
      </w:r>
      <w:proofErr w:type="spellEnd"/>
      <w:r>
        <w:rPr>
          <w:lang w:val="es-VE"/>
        </w:rPr>
        <w:t xml:space="preserve"> </w:t>
      </w:r>
      <w:proofErr w:type="spellStart"/>
      <w:r>
        <w:rPr>
          <w:lang w:val="es-VE"/>
        </w:rPr>
        <w:t>normām</w:t>
      </w:r>
      <w:proofErr w:type="spellEnd"/>
      <w:r>
        <w:rPr>
          <w:lang w:val="es-VE"/>
        </w:rPr>
        <w:t xml:space="preserve">” 2. un 3.punktu,  </w:t>
      </w:r>
      <w:r w:rsidRPr="008C023A">
        <w:t>19.05.1994</w:t>
      </w:r>
      <w:r>
        <w:t>. likuma "Par pašvaldībām"  15.</w:t>
      </w:r>
      <w:r w:rsidRPr="008C023A">
        <w:t xml:space="preserve">panta </w:t>
      </w:r>
      <w:r>
        <w:t>devīto d</w:t>
      </w:r>
      <w:r w:rsidRPr="008C023A">
        <w:t>aļu</w:t>
      </w:r>
      <w:r>
        <w:t>:</w:t>
      </w:r>
    </w:p>
    <w:p w:rsidR="009862CF" w:rsidRPr="002733A1" w:rsidRDefault="009862CF" w:rsidP="009862CF">
      <w:pPr>
        <w:jc w:val="center"/>
        <w:rPr>
          <w:b/>
          <w:lang w:val="es-VE"/>
        </w:rPr>
      </w:pPr>
    </w:p>
    <w:p w:rsidR="009862CF" w:rsidRPr="00F669FF" w:rsidRDefault="009862CF" w:rsidP="009862CF">
      <w:pPr>
        <w:numPr>
          <w:ilvl w:val="0"/>
          <w:numId w:val="2"/>
        </w:numPr>
        <w:ind w:left="284" w:hanging="284"/>
        <w:jc w:val="both"/>
        <w:rPr>
          <w:b/>
          <w:lang w:val="es-VE"/>
        </w:rPr>
      </w:pPr>
      <w:r>
        <w:rPr>
          <w:u w:val="single"/>
        </w:rPr>
        <w:t>A</w:t>
      </w:r>
      <w:r>
        <w:rPr>
          <w:u w:val="single"/>
          <w:lang w:val="es-VE"/>
        </w:rPr>
        <w:t xml:space="preserve">r 2013. </w:t>
      </w:r>
      <w:proofErr w:type="spellStart"/>
      <w:r>
        <w:rPr>
          <w:u w:val="single"/>
          <w:lang w:val="es-VE"/>
        </w:rPr>
        <w:t>gada</w:t>
      </w:r>
      <w:proofErr w:type="spellEnd"/>
      <w:r>
        <w:rPr>
          <w:u w:val="single"/>
          <w:lang w:val="es-VE"/>
        </w:rPr>
        <w:t xml:space="preserve"> 1. </w:t>
      </w:r>
      <w:proofErr w:type="spellStart"/>
      <w:r>
        <w:rPr>
          <w:u w:val="single"/>
          <w:lang w:val="es-VE"/>
        </w:rPr>
        <w:t>novembri</w:t>
      </w:r>
      <w:proofErr w:type="spellEnd"/>
      <w:r>
        <w:rPr>
          <w:lang w:val="es-VE"/>
        </w:rPr>
        <w:t xml:space="preserve"> </w:t>
      </w:r>
      <w:proofErr w:type="spellStart"/>
      <w:r>
        <w:rPr>
          <w:b/>
          <w:lang w:val="es-VE"/>
        </w:rPr>
        <w:t>piešķirt</w:t>
      </w:r>
      <w:proofErr w:type="spellEnd"/>
      <w:r>
        <w:rPr>
          <w:lang w:val="es-VE"/>
        </w:rPr>
        <w:t xml:space="preserve"> </w:t>
      </w:r>
      <w:proofErr w:type="spellStart"/>
      <w:r>
        <w:rPr>
          <w:lang w:val="es-VE"/>
        </w:rPr>
        <w:t>dzīvoklim</w:t>
      </w:r>
      <w:proofErr w:type="spellEnd"/>
      <w:r>
        <w:rPr>
          <w:lang w:val="es-VE"/>
        </w:rPr>
        <w:t xml:space="preserve"> </w:t>
      </w:r>
      <w:proofErr w:type="spellStart"/>
      <w:r>
        <w:rPr>
          <w:lang w:val="es-VE"/>
        </w:rPr>
        <w:t>Nr</w:t>
      </w:r>
      <w:proofErr w:type="spellEnd"/>
      <w:r>
        <w:rPr>
          <w:lang w:val="es-VE"/>
        </w:rPr>
        <w:t>. 42</w:t>
      </w:r>
      <w:r w:rsidRPr="001C6BBA">
        <w:rPr>
          <w:lang w:val="es-VE"/>
        </w:rPr>
        <w:t xml:space="preserve">, </w:t>
      </w:r>
      <w:proofErr w:type="spellStart"/>
      <w:r>
        <w:rPr>
          <w:lang w:val="es-VE"/>
        </w:rPr>
        <w:t>Raiņa</w:t>
      </w:r>
      <w:proofErr w:type="spellEnd"/>
      <w:r w:rsidRPr="001C6BBA">
        <w:rPr>
          <w:lang w:val="es-VE"/>
        </w:rPr>
        <w:t xml:space="preserve"> </w:t>
      </w:r>
      <w:proofErr w:type="spellStart"/>
      <w:r w:rsidRPr="001C6BBA">
        <w:rPr>
          <w:lang w:val="es-VE"/>
        </w:rPr>
        <w:t>ielā</w:t>
      </w:r>
      <w:proofErr w:type="spellEnd"/>
      <w:r w:rsidRPr="001C6BBA">
        <w:rPr>
          <w:lang w:val="es-VE"/>
        </w:rPr>
        <w:t xml:space="preserve"> </w:t>
      </w:r>
      <w:r>
        <w:rPr>
          <w:lang w:val="es-VE"/>
        </w:rPr>
        <w:t xml:space="preserve">6, </w:t>
      </w:r>
      <w:proofErr w:type="spellStart"/>
      <w:r>
        <w:rPr>
          <w:lang w:val="es-VE"/>
        </w:rPr>
        <w:t>Krāslavā</w:t>
      </w:r>
      <w:proofErr w:type="spellEnd"/>
      <w:r>
        <w:rPr>
          <w:lang w:val="es-VE"/>
        </w:rPr>
        <w:t xml:space="preserve">, </w:t>
      </w:r>
      <w:proofErr w:type="spellStart"/>
      <w:r>
        <w:rPr>
          <w:b/>
          <w:lang w:val="es-VE"/>
        </w:rPr>
        <w:t>sociālā</w:t>
      </w:r>
      <w:proofErr w:type="spellEnd"/>
      <w:r>
        <w:rPr>
          <w:b/>
          <w:lang w:val="es-VE"/>
        </w:rPr>
        <w:t xml:space="preserve"> </w:t>
      </w:r>
      <w:proofErr w:type="spellStart"/>
      <w:r>
        <w:rPr>
          <w:b/>
          <w:lang w:val="es-VE"/>
        </w:rPr>
        <w:t>dzīvokļa</w:t>
      </w:r>
      <w:proofErr w:type="spellEnd"/>
      <w:r>
        <w:rPr>
          <w:b/>
          <w:lang w:val="es-VE"/>
        </w:rPr>
        <w:t xml:space="preserve"> </w:t>
      </w:r>
      <w:proofErr w:type="spellStart"/>
      <w:r w:rsidRPr="00F669FF">
        <w:rPr>
          <w:b/>
          <w:lang w:val="es-VE"/>
        </w:rPr>
        <w:t>statusu</w:t>
      </w:r>
      <w:proofErr w:type="spellEnd"/>
      <w:r w:rsidRPr="00F669FF">
        <w:rPr>
          <w:b/>
          <w:lang w:val="es-VE"/>
        </w:rPr>
        <w:t xml:space="preserve"> </w:t>
      </w:r>
      <w:proofErr w:type="spellStart"/>
      <w:r w:rsidRPr="00F669FF">
        <w:rPr>
          <w:lang w:val="es-VE"/>
        </w:rPr>
        <w:t>uz</w:t>
      </w:r>
      <w:proofErr w:type="spellEnd"/>
      <w:r w:rsidRPr="00F669FF">
        <w:rPr>
          <w:lang w:val="es-VE"/>
        </w:rPr>
        <w:t xml:space="preserve"> 6 </w:t>
      </w:r>
      <w:proofErr w:type="spellStart"/>
      <w:r w:rsidRPr="00F669FF">
        <w:rPr>
          <w:lang w:val="es-VE"/>
        </w:rPr>
        <w:t>mēnešiem</w:t>
      </w:r>
      <w:proofErr w:type="spellEnd"/>
      <w:r w:rsidRPr="00F669FF">
        <w:rPr>
          <w:lang w:val="es-VE"/>
        </w:rPr>
        <w:t>.</w:t>
      </w:r>
    </w:p>
    <w:p w:rsidR="009862CF" w:rsidRPr="000B6F30" w:rsidRDefault="009862CF" w:rsidP="009862CF">
      <w:pPr>
        <w:numPr>
          <w:ilvl w:val="0"/>
          <w:numId w:val="2"/>
        </w:numPr>
        <w:ind w:left="284" w:hanging="284"/>
        <w:jc w:val="both"/>
        <w:rPr>
          <w:b/>
          <w:lang w:val="es-VE"/>
        </w:rPr>
      </w:pPr>
      <w:proofErr w:type="spellStart"/>
      <w:r w:rsidRPr="000B6F30">
        <w:rPr>
          <w:b/>
          <w:lang w:val="es-VE"/>
        </w:rPr>
        <w:t>Segt</w:t>
      </w:r>
      <w:proofErr w:type="spellEnd"/>
      <w:r w:rsidRPr="000B6F30">
        <w:rPr>
          <w:lang w:val="es-VE"/>
        </w:rPr>
        <w:t xml:space="preserve"> no </w:t>
      </w:r>
      <w:proofErr w:type="spellStart"/>
      <w:r w:rsidRPr="000B6F30">
        <w:rPr>
          <w:lang w:val="es-VE"/>
        </w:rPr>
        <w:t>sociālā</w:t>
      </w:r>
      <w:proofErr w:type="spellEnd"/>
      <w:r w:rsidRPr="000B6F30">
        <w:rPr>
          <w:lang w:val="es-VE"/>
        </w:rPr>
        <w:t xml:space="preserve"> </w:t>
      </w:r>
      <w:proofErr w:type="spellStart"/>
      <w:r w:rsidRPr="000B6F30">
        <w:rPr>
          <w:lang w:val="es-VE"/>
        </w:rPr>
        <w:t>budžeta</w:t>
      </w:r>
      <w:proofErr w:type="spellEnd"/>
      <w:r w:rsidRPr="000B6F30">
        <w:rPr>
          <w:lang w:val="es-VE"/>
        </w:rPr>
        <w:t xml:space="preserve"> </w:t>
      </w:r>
      <w:proofErr w:type="spellStart"/>
      <w:r w:rsidRPr="000B6F30">
        <w:rPr>
          <w:lang w:val="es-VE"/>
        </w:rPr>
        <w:t>līdzekļiem</w:t>
      </w:r>
      <w:proofErr w:type="spellEnd"/>
      <w:r w:rsidRPr="000B6F30">
        <w:rPr>
          <w:lang w:val="es-VE"/>
        </w:rPr>
        <w:t xml:space="preserve"> ( </w:t>
      </w:r>
      <w:proofErr w:type="spellStart"/>
      <w:r w:rsidRPr="000B6F30">
        <w:rPr>
          <w:lang w:val="es-VE"/>
        </w:rPr>
        <w:t>kods</w:t>
      </w:r>
      <w:proofErr w:type="spellEnd"/>
      <w:r w:rsidRPr="000B6F30">
        <w:rPr>
          <w:lang w:val="es-VE"/>
        </w:rPr>
        <w:t xml:space="preserve"> 10.700 ), </w:t>
      </w:r>
      <w:proofErr w:type="spellStart"/>
      <w:r w:rsidRPr="000B6F30">
        <w:rPr>
          <w:lang w:val="es-VE"/>
        </w:rPr>
        <w:t>sadaļa</w:t>
      </w:r>
      <w:proofErr w:type="spellEnd"/>
      <w:r w:rsidRPr="000B6F30">
        <w:rPr>
          <w:lang w:val="es-VE"/>
        </w:rPr>
        <w:t xml:space="preserve"> 640 „</w:t>
      </w:r>
      <w:proofErr w:type="spellStart"/>
      <w:r w:rsidRPr="000B6F30">
        <w:rPr>
          <w:lang w:val="es-VE"/>
        </w:rPr>
        <w:t>Pārējie</w:t>
      </w:r>
      <w:proofErr w:type="spellEnd"/>
      <w:r w:rsidRPr="000B6F30">
        <w:rPr>
          <w:lang w:val="es-VE"/>
        </w:rPr>
        <w:t xml:space="preserve"> </w:t>
      </w:r>
      <w:proofErr w:type="spellStart"/>
      <w:r w:rsidRPr="000B6F30">
        <w:rPr>
          <w:lang w:val="es-VE"/>
        </w:rPr>
        <w:t>pabalsti</w:t>
      </w:r>
      <w:proofErr w:type="spellEnd"/>
      <w:r w:rsidRPr="000B6F30">
        <w:rPr>
          <w:lang w:val="es-VE"/>
        </w:rPr>
        <w:t>”</w:t>
      </w:r>
      <w:r w:rsidRPr="000B6F30">
        <w:rPr>
          <w:color w:val="FF0000"/>
          <w:lang w:val="es-VE"/>
        </w:rPr>
        <w:t xml:space="preserve"> </w:t>
      </w:r>
      <w:proofErr w:type="spellStart"/>
      <w:r w:rsidRPr="000B6F30">
        <w:rPr>
          <w:b/>
          <w:lang w:val="es-VE"/>
        </w:rPr>
        <w:t>maksu</w:t>
      </w:r>
      <w:proofErr w:type="spellEnd"/>
      <w:r w:rsidRPr="000B6F30">
        <w:rPr>
          <w:b/>
          <w:lang w:val="es-VE"/>
        </w:rPr>
        <w:t xml:space="preserve"> par </w:t>
      </w:r>
      <w:proofErr w:type="spellStart"/>
      <w:r w:rsidRPr="000B6F30">
        <w:rPr>
          <w:b/>
          <w:lang w:val="es-VE"/>
        </w:rPr>
        <w:t>apkuri</w:t>
      </w:r>
      <w:proofErr w:type="spellEnd"/>
      <w:r w:rsidRPr="000B6F30">
        <w:rPr>
          <w:b/>
          <w:lang w:val="es-VE"/>
        </w:rPr>
        <w:t xml:space="preserve"> </w:t>
      </w:r>
      <w:r w:rsidRPr="000B6F30">
        <w:rPr>
          <w:u w:val="single"/>
          <w:lang w:val="es-VE"/>
        </w:rPr>
        <w:t xml:space="preserve">50% </w:t>
      </w:r>
      <w:proofErr w:type="spellStart"/>
      <w:r w:rsidRPr="000B6F30">
        <w:rPr>
          <w:u w:val="single"/>
          <w:lang w:val="es-VE"/>
        </w:rPr>
        <w:t>apmērā</w:t>
      </w:r>
      <w:proofErr w:type="spellEnd"/>
      <w:r w:rsidRPr="000B6F30">
        <w:rPr>
          <w:b/>
          <w:lang w:val="es-VE"/>
        </w:rPr>
        <w:t xml:space="preserve"> </w:t>
      </w:r>
      <w:proofErr w:type="spellStart"/>
      <w:r w:rsidRPr="000B6F30">
        <w:rPr>
          <w:lang w:val="es-VE"/>
        </w:rPr>
        <w:t>dzīvoklim</w:t>
      </w:r>
      <w:proofErr w:type="spellEnd"/>
      <w:r w:rsidRPr="000B6F30">
        <w:rPr>
          <w:lang w:val="es-VE"/>
        </w:rPr>
        <w:t xml:space="preserve"> </w:t>
      </w:r>
      <w:proofErr w:type="spellStart"/>
      <w:r w:rsidRPr="000B6F30">
        <w:rPr>
          <w:lang w:val="es-VE"/>
        </w:rPr>
        <w:t>Nr</w:t>
      </w:r>
      <w:proofErr w:type="spellEnd"/>
      <w:r w:rsidRPr="000B6F30">
        <w:rPr>
          <w:lang w:val="es-VE"/>
        </w:rPr>
        <w:t xml:space="preserve">. 42, </w:t>
      </w:r>
      <w:proofErr w:type="spellStart"/>
      <w:r w:rsidRPr="000B6F30">
        <w:rPr>
          <w:lang w:val="es-VE"/>
        </w:rPr>
        <w:t>Raiņa</w:t>
      </w:r>
      <w:proofErr w:type="spellEnd"/>
      <w:r w:rsidRPr="000B6F30">
        <w:rPr>
          <w:lang w:val="es-VE"/>
        </w:rPr>
        <w:t xml:space="preserve"> </w:t>
      </w:r>
      <w:proofErr w:type="spellStart"/>
      <w:r w:rsidRPr="000B6F30">
        <w:rPr>
          <w:lang w:val="es-VE"/>
        </w:rPr>
        <w:t>ielā</w:t>
      </w:r>
      <w:proofErr w:type="spellEnd"/>
      <w:r w:rsidRPr="000B6F30">
        <w:rPr>
          <w:lang w:val="es-VE"/>
        </w:rPr>
        <w:t xml:space="preserve"> 6,  </w:t>
      </w:r>
      <w:proofErr w:type="spellStart"/>
      <w:r w:rsidRPr="000B6F30">
        <w:rPr>
          <w:lang w:val="es-VE"/>
        </w:rPr>
        <w:t>Krāslavā</w:t>
      </w:r>
      <w:proofErr w:type="spellEnd"/>
      <w:r w:rsidRPr="000B6F30">
        <w:rPr>
          <w:lang w:val="es-VE"/>
        </w:rPr>
        <w:t>.</w:t>
      </w:r>
    </w:p>
    <w:p w:rsidR="009862CF" w:rsidRPr="000B6F30" w:rsidRDefault="009862CF" w:rsidP="009862CF">
      <w:pPr>
        <w:numPr>
          <w:ilvl w:val="0"/>
          <w:numId w:val="2"/>
        </w:numPr>
        <w:ind w:left="284" w:hanging="284"/>
        <w:jc w:val="both"/>
        <w:rPr>
          <w:b/>
          <w:lang w:val="es-VE"/>
        </w:rPr>
      </w:pPr>
      <w:r w:rsidRPr="000B6F30">
        <w:rPr>
          <w:lang w:val="es-VE"/>
        </w:rPr>
        <w:t>SIA “</w:t>
      </w:r>
      <w:proofErr w:type="spellStart"/>
      <w:r w:rsidRPr="000B6F30">
        <w:rPr>
          <w:lang w:val="es-VE"/>
        </w:rPr>
        <w:t>Krāslavas</w:t>
      </w:r>
      <w:proofErr w:type="spellEnd"/>
      <w:r w:rsidRPr="000B6F30">
        <w:rPr>
          <w:lang w:val="es-VE"/>
        </w:rPr>
        <w:t xml:space="preserve"> </w:t>
      </w:r>
      <w:proofErr w:type="spellStart"/>
      <w:r w:rsidRPr="000B6F30">
        <w:rPr>
          <w:lang w:val="es-VE"/>
        </w:rPr>
        <w:t>nami</w:t>
      </w:r>
      <w:proofErr w:type="spellEnd"/>
      <w:r w:rsidRPr="000B6F30">
        <w:rPr>
          <w:lang w:val="es-VE"/>
        </w:rPr>
        <w:t>”</w:t>
      </w:r>
      <w:r w:rsidRPr="000B6F30">
        <w:rPr>
          <w:b/>
          <w:bCs/>
          <w:lang w:val="es-VE"/>
        </w:rPr>
        <w:t xml:space="preserve">  </w:t>
      </w:r>
      <w:proofErr w:type="spellStart"/>
      <w:r w:rsidRPr="000B6F30">
        <w:rPr>
          <w:b/>
          <w:bCs/>
          <w:lang w:val="es-VE"/>
        </w:rPr>
        <w:t>noslēgt</w:t>
      </w:r>
      <w:proofErr w:type="spellEnd"/>
      <w:r w:rsidRPr="000B6F30">
        <w:rPr>
          <w:lang w:val="es-VE"/>
        </w:rPr>
        <w:t xml:space="preserve"> </w:t>
      </w:r>
      <w:proofErr w:type="spellStart"/>
      <w:r w:rsidRPr="000B6F30">
        <w:rPr>
          <w:lang w:val="es-VE"/>
        </w:rPr>
        <w:t>sociālā</w:t>
      </w:r>
      <w:proofErr w:type="spellEnd"/>
      <w:r w:rsidRPr="000B6F30">
        <w:rPr>
          <w:lang w:val="es-VE"/>
        </w:rPr>
        <w:t xml:space="preserve"> </w:t>
      </w:r>
      <w:proofErr w:type="spellStart"/>
      <w:r w:rsidRPr="000B6F30">
        <w:rPr>
          <w:lang w:val="es-VE"/>
        </w:rPr>
        <w:t>dzīvokļa</w:t>
      </w:r>
      <w:proofErr w:type="spellEnd"/>
      <w:r w:rsidRPr="000B6F30">
        <w:rPr>
          <w:lang w:val="es-VE"/>
        </w:rPr>
        <w:t xml:space="preserve">  </w:t>
      </w:r>
      <w:proofErr w:type="spellStart"/>
      <w:r w:rsidRPr="000B6F30">
        <w:rPr>
          <w:lang w:val="es-VE"/>
        </w:rPr>
        <w:t>īres</w:t>
      </w:r>
      <w:proofErr w:type="spellEnd"/>
      <w:r w:rsidRPr="000B6F30">
        <w:rPr>
          <w:lang w:val="es-VE"/>
        </w:rPr>
        <w:t xml:space="preserve"> </w:t>
      </w:r>
      <w:proofErr w:type="spellStart"/>
      <w:r w:rsidRPr="000B6F30">
        <w:rPr>
          <w:lang w:val="es-VE"/>
        </w:rPr>
        <w:t>līgumu</w:t>
      </w:r>
      <w:proofErr w:type="spellEnd"/>
      <w:r w:rsidRPr="000B6F30">
        <w:rPr>
          <w:lang w:val="es-VE"/>
        </w:rPr>
        <w:t xml:space="preserve">  </w:t>
      </w:r>
      <w:proofErr w:type="spellStart"/>
      <w:r w:rsidRPr="000B6F30">
        <w:rPr>
          <w:lang w:val="es-VE"/>
        </w:rPr>
        <w:t>dzīvoklim</w:t>
      </w:r>
      <w:proofErr w:type="spellEnd"/>
      <w:r w:rsidRPr="000B6F30">
        <w:rPr>
          <w:lang w:val="es-VE"/>
        </w:rPr>
        <w:t xml:space="preserve"> </w:t>
      </w:r>
      <w:proofErr w:type="spellStart"/>
      <w:r w:rsidRPr="000B6F30">
        <w:rPr>
          <w:lang w:val="es-VE"/>
        </w:rPr>
        <w:t>Nr</w:t>
      </w:r>
      <w:proofErr w:type="spellEnd"/>
      <w:r w:rsidRPr="000B6F30">
        <w:rPr>
          <w:lang w:val="es-VE"/>
        </w:rPr>
        <w:t xml:space="preserve">. 42, </w:t>
      </w:r>
      <w:proofErr w:type="spellStart"/>
      <w:r w:rsidRPr="000B6F30">
        <w:rPr>
          <w:lang w:val="es-VE"/>
        </w:rPr>
        <w:t>Raiņa</w:t>
      </w:r>
      <w:proofErr w:type="spellEnd"/>
      <w:r w:rsidRPr="000B6F30">
        <w:rPr>
          <w:lang w:val="es-VE"/>
        </w:rPr>
        <w:t xml:space="preserve"> </w:t>
      </w:r>
      <w:proofErr w:type="spellStart"/>
      <w:r w:rsidRPr="000B6F30">
        <w:rPr>
          <w:lang w:val="es-VE"/>
        </w:rPr>
        <w:t>ielā</w:t>
      </w:r>
      <w:proofErr w:type="spellEnd"/>
      <w:r w:rsidRPr="000B6F30">
        <w:rPr>
          <w:lang w:val="es-VE"/>
        </w:rPr>
        <w:t xml:space="preserve"> 6, </w:t>
      </w:r>
      <w:proofErr w:type="spellStart"/>
      <w:r w:rsidRPr="000B6F30">
        <w:rPr>
          <w:lang w:val="es-VE"/>
        </w:rPr>
        <w:t>Krāslavā</w:t>
      </w:r>
      <w:proofErr w:type="spellEnd"/>
      <w:r w:rsidRPr="000B6F30">
        <w:rPr>
          <w:lang w:val="es-VE"/>
        </w:rPr>
        <w:t xml:space="preserve">, </w:t>
      </w:r>
      <w:proofErr w:type="spellStart"/>
      <w:r w:rsidRPr="000B6F30">
        <w:rPr>
          <w:lang w:val="es-VE"/>
        </w:rPr>
        <w:t>ar</w:t>
      </w:r>
      <w:proofErr w:type="spellEnd"/>
      <w:r w:rsidRPr="000B6F30">
        <w:rPr>
          <w:lang w:val="es-VE"/>
        </w:rPr>
        <w:t xml:space="preserve"> </w:t>
      </w:r>
      <w:proofErr w:type="spellStart"/>
      <w:r w:rsidRPr="000B6F30">
        <w:rPr>
          <w:lang w:val="es-VE"/>
        </w:rPr>
        <w:t>dzīvokļa</w:t>
      </w:r>
      <w:proofErr w:type="spellEnd"/>
      <w:r w:rsidRPr="000B6F30">
        <w:rPr>
          <w:lang w:val="es-VE"/>
        </w:rPr>
        <w:t xml:space="preserve"> </w:t>
      </w:r>
      <w:proofErr w:type="spellStart"/>
      <w:r w:rsidRPr="000B6F30">
        <w:rPr>
          <w:lang w:val="es-VE"/>
        </w:rPr>
        <w:t>īrnieci</w:t>
      </w:r>
      <w:proofErr w:type="spellEnd"/>
      <w:r w:rsidRPr="000B6F30">
        <w:rPr>
          <w:lang w:val="es-VE"/>
        </w:rPr>
        <w:t xml:space="preserve"> </w:t>
      </w:r>
      <w:proofErr w:type="spellStart"/>
      <w:r w:rsidRPr="000B6F30">
        <w:rPr>
          <w:b/>
          <w:bCs/>
          <w:lang w:val="es-VE"/>
        </w:rPr>
        <w:t>Zinaidu</w:t>
      </w:r>
      <w:proofErr w:type="spellEnd"/>
      <w:r w:rsidRPr="000B6F30">
        <w:rPr>
          <w:b/>
          <w:bCs/>
          <w:lang w:val="es-VE"/>
        </w:rPr>
        <w:t xml:space="preserve"> D</w:t>
      </w:r>
      <w:r w:rsidR="00440968" w:rsidRPr="007A326B">
        <w:t>[..]</w:t>
      </w:r>
      <w:r w:rsidRPr="000B6F30">
        <w:rPr>
          <w:lang w:val="es-VE"/>
        </w:rPr>
        <w:t>.</w:t>
      </w:r>
    </w:p>
    <w:p w:rsidR="009862CF" w:rsidRDefault="009862CF" w:rsidP="009862CF"/>
    <w:p w:rsidR="009862CF" w:rsidRPr="00470803" w:rsidRDefault="009862CF" w:rsidP="009862CF">
      <w:pPr>
        <w:jc w:val="both"/>
        <w:rPr>
          <w:sz w:val="18"/>
          <w:szCs w:val="18"/>
        </w:rPr>
      </w:pPr>
      <w:r w:rsidRPr="00470803">
        <w:rPr>
          <w:sz w:val="18"/>
          <w:szCs w:val="18"/>
        </w:rPr>
        <w:t>Lēmuma projekta iesniedzējs:</w:t>
      </w:r>
    </w:p>
    <w:p w:rsidR="009862CF" w:rsidRPr="00470803" w:rsidRDefault="009862CF" w:rsidP="009862CF">
      <w:pPr>
        <w:jc w:val="both"/>
        <w:rPr>
          <w:sz w:val="18"/>
          <w:szCs w:val="18"/>
        </w:rPr>
      </w:pPr>
      <w:r w:rsidRPr="00470803">
        <w:rPr>
          <w:sz w:val="18"/>
          <w:szCs w:val="18"/>
        </w:rPr>
        <w:t>Sociālo un veselības aizsardzības lietu komiteja</w:t>
      </w:r>
    </w:p>
    <w:p w:rsidR="009862CF" w:rsidRDefault="009862CF" w:rsidP="009862CF">
      <w:pPr>
        <w:rPr>
          <w:b/>
          <w:bCs/>
        </w:rPr>
      </w:pPr>
    </w:p>
    <w:p w:rsidR="009862CF" w:rsidRPr="002733A1" w:rsidRDefault="009862CF" w:rsidP="009862CF">
      <w:pPr>
        <w:jc w:val="center"/>
        <w:rPr>
          <w:b/>
          <w:bCs/>
        </w:rPr>
      </w:pPr>
      <w:r>
        <w:rPr>
          <w:b/>
          <w:bCs/>
        </w:rPr>
        <w:t>10</w:t>
      </w:r>
      <w:r w:rsidRPr="002733A1">
        <w:rPr>
          <w:b/>
          <w:bCs/>
        </w:rPr>
        <w:t>.§</w:t>
      </w:r>
    </w:p>
    <w:p w:rsidR="009862CF" w:rsidRPr="00877CCE" w:rsidRDefault="009862CF" w:rsidP="009862CF">
      <w:pPr>
        <w:jc w:val="center"/>
        <w:rPr>
          <w:b/>
          <w:bCs/>
          <w:u w:val="single"/>
        </w:rPr>
      </w:pPr>
      <w:r w:rsidRPr="00877CCE">
        <w:rPr>
          <w:b/>
          <w:bCs/>
          <w:u w:val="single"/>
        </w:rPr>
        <w:t>Par kustamās mantas atsavināšanu</w:t>
      </w:r>
    </w:p>
    <w:p w:rsidR="009862CF" w:rsidRDefault="009862CF" w:rsidP="009862CF">
      <w:r>
        <w:t xml:space="preserve">Ziņo: </w:t>
      </w:r>
      <w:proofErr w:type="spellStart"/>
      <w:r>
        <w:t>G.Upenieks</w:t>
      </w:r>
      <w:proofErr w:type="spellEnd"/>
      <w:r>
        <w:t xml:space="preserve">, </w:t>
      </w:r>
      <w:proofErr w:type="spellStart"/>
      <w:r>
        <w:t>V.Aišpurs</w:t>
      </w:r>
      <w:proofErr w:type="spellEnd"/>
      <w:r>
        <w:t xml:space="preserve"> (administratīvās nodaļas vadītājs)</w:t>
      </w:r>
    </w:p>
    <w:p w:rsidR="009862CF" w:rsidRDefault="009862CF" w:rsidP="009862CF"/>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rPr>
          <w:b/>
          <w:bCs/>
        </w:rPr>
      </w:pPr>
    </w:p>
    <w:p w:rsidR="009862CF" w:rsidRDefault="009862CF" w:rsidP="009862CF">
      <w:pPr>
        <w:jc w:val="both"/>
      </w:pPr>
      <w:r>
        <w:t xml:space="preserve">     Pamatojoties uz likuma ''Par pašvaldībām'' 14. panta pirmās daļas 2. punktu, 21. panta pirmās daļas 19.punktu, Publiskas personas mantas atsavināšanas likuma 6. panta otro un trešo daļām,               37. panta pirmo daļu:</w:t>
      </w:r>
    </w:p>
    <w:p w:rsidR="009862CF" w:rsidRDefault="009862CF" w:rsidP="009862CF">
      <w:pPr>
        <w:jc w:val="both"/>
        <w:rPr>
          <w:b/>
          <w:bCs/>
        </w:rPr>
      </w:pPr>
    </w:p>
    <w:p w:rsidR="009862CF" w:rsidRDefault="009862CF" w:rsidP="009862CF">
      <w:pPr>
        <w:widowControl w:val="0"/>
        <w:numPr>
          <w:ilvl w:val="0"/>
          <w:numId w:val="36"/>
        </w:numPr>
        <w:suppressAutoHyphens/>
        <w:jc w:val="both"/>
      </w:pPr>
      <w:r>
        <w:rPr>
          <w:b/>
          <w:bCs/>
        </w:rPr>
        <w:t>Atļaut</w:t>
      </w:r>
      <w:r>
        <w:t xml:space="preserve"> atsavināt Krāslavas Sporta skolas īpašumā esošu kustamo mantu – vieglo automašīnu MITSUBISHI SPACE WAGON, valsts reģistrācijas </w:t>
      </w:r>
      <w:proofErr w:type="spellStart"/>
      <w:r>
        <w:t>Nr</w:t>
      </w:r>
      <w:proofErr w:type="spellEnd"/>
      <w:r>
        <w:t>. ED 4276.</w:t>
      </w:r>
    </w:p>
    <w:p w:rsidR="009862CF" w:rsidRDefault="009862CF" w:rsidP="009862CF">
      <w:pPr>
        <w:widowControl w:val="0"/>
        <w:numPr>
          <w:ilvl w:val="0"/>
          <w:numId w:val="36"/>
        </w:numPr>
        <w:suppressAutoHyphens/>
        <w:jc w:val="both"/>
      </w:pPr>
      <w:r>
        <w:t>Kustamā mantas atsavināšanas veids – pārdošana par brīvu cenu.</w:t>
      </w:r>
    </w:p>
    <w:p w:rsidR="009862CF" w:rsidRDefault="009862CF" w:rsidP="009862CF">
      <w:pPr>
        <w:widowControl w:val="0"/>
        <w:numPr>
          <w:ilvl w:val="0"/>
          <w:numId w:val="36"/>
        </w:numPr>
        <w:suppressAutoHyphens/>
        <w:jc w:val="both"/>
      </w:pPr>
      <w:r>
        <w:rPr>
          <w:b/>
          <w:bCs/>
        </w:rPr>
        <w:t>Noteikt</w:t>
      </w:r>
      <w:r>
        <w:t xml:space="preserve"> kustamās mantas nosacīto cenu – Ls 100,00.</w:t>
      </w:r>
    </w:p>
    <w:p w:rsidR="009862CF" w:rsidRDefault="009862CF" w:rsidP="009862CF">
      <w:pPr>
        <w:widowControl w:val="0"/>
        <w:numPr>
          <w:ilvl w:val="0"/>
          <w:numId w:val="36"/>
        </w:numPr>
        <w:suppressAutoHyphens/>
        <w:jc w:val="both"/>
      </w:pPr>
      <w:r>
        <w:rPr>
          <w:b/>
          <w:bCs/>
        </w:rPr>
        <w:t xml:space="preserve">Uzdot </w:t>
      </w:r>
      <w:r>
        <w:t>Krāslavas Sporta skolai organizēt kustamās mantas atsavināšanu atbilstoši Publiskas personas mantas atsavināšanas likumā noteiktajai kārtībai.</w:t>
      </w:r>
    </w:p>
    <w:p w:rsidR="009862CF" w:rsidRDefault="009862CF" w:rsidP="009862CF">
      <w:pPr>
        <w:jc w:val="both"/>
      </w:pPr>
    </w:p>
    <w:p w:rsidR="009862CF" w:rsidRDefault="009862CF" w:rsidP="009862CF">
      <w:pPr>
        <w:jc w:val="both"/>
        <w:rPr>
          <w:sz w:val="20"/>
          <w:szCs w:val="20"/>
        </w:rPr>
      </w:pPr>
      <w:r>
        <w:rPr>
          <w:sz w:val="20"/>
          <w:szCs w:val="20"/>
        </w:rPr>
        <w:t>(pielikumā Krāslavas Sporta skolas 09.10.2013. vēstule Nr.40)</w:t>
      </w:r>
    </w:p>
    <w:p w:rsidR="009862CF" w:rsidRDefault="009862CF" w:rsidP="009862CF">
      <w:pPr>
        <w:jc w:val="both"/>
        <w:rPr>
          <w:sz w:val="20"/>
          <w:szCs w:val="20"/>
        </w:rPr>
      </w:pPr>
    </w:p>
    <w:p w:rsidR="009862CF" w:rsidRPr="000B3970" w:rsidRDefault="009862CF" w:rsidP="009862CF">
      <w:pPr>
        <w:jc w:val="both"/>
        <w:rPr>
          <w:sz w:val="18"/>
          <w:szCs w:val="18"/>
        </w:rPr>
      </w:pPr>
      <w:r w:rsidRPr="000B3970">
        <w:rPr>
          <w:sz w:val="18"/>
          <w:szCs w:val="18"/>
        </w:rPr>
        <w:t>Lēmuma projekta iesniedzējs:</w:t>
      </w:r>
    </w:p>
    <w:p w:rsidR="009862CF" w:rsidRPr="000B3970" w:rsidRDefault="009862CF" w:rsidP="009862CF">
      <w:pPr>
        <w:jc w:val="both"/>
        <w:rPr>
          <w:sz w:val="18"/>
          <w:szCs w:val="18"/>
        </w:rPr>
      </w:pPr>
      <w:r w:rsidRPr="000B3970">
        <w:rPr>
          <w:sz w:val="18"/>
          <w:szCs w:val="18"/>
        </w:rPr>
        <w:t xml:space="preserve">Domes priekšsēdētājs </w:t>
      </w:r>
      <w:proofErr w:type="spellStart"/>
      <w:r w:rsidRPr="000B3970">
        <w:rPr>
          <w:sz w:val="18"/>
          <w:szCs w:val="18"/>
        </w:rPr>
        <w:t>G.Upenieks</w:t>
      </w:r>
      <w:proofErr w:type="spellEnd"/>
    </w:p>
    <w:p w:rsidR="009862CF" w:rsidRPr="000B3970" w:rsidRDefault="009862CF" w:rsidP="009862CF">
      <w:pPr>
        <w:jc w:val="both"/>
        <w:rPr>
          <w:sz w:val="18"/>
          <w:szCs w:val="18"/>
        </w:rPr>
      </w:pPr>
      <w:r w:rsidRPr="000B3970">
        <w:rPr>
          <w:sz w:val="18"/>
          <w:szCs w:val="18"/>
        </w:rPr>
        <w:t>Lēmuma projektu sagatavoja:</w:t>
      </w:r>
    </w:p>
    <w:p w:rsidR="009862CF" w:rsidRPr="000B3970" w:rsidRDefault="009862CF" w:rsidP="009862CF">
      <w:pPr>
        <w:jc w:val="both"/>
        <w:rPr>
          <w:sz w:val="18"/>
          <w:szCs w:val="18"/>
        </w:rPr>
      </w:pPr>
      <w:r w:rsidRPr="000B3970">
        <w:rPr>
          <w:sz w:val="18"/>
          <w:szCs w:val="18"/>
        </w:rPr>
        <w:t xml:space="preserve">Administratīvās nodaļas vadītājs </w:t>
      </w:r>
      <w:proofErr w:type="spellStart"/>
      <w:r w:rsidRPr="000B3970">
        <w:rPr>
          <w:sz w:val="18"/>
          <w:szCs w:val="18"/>
        </w:rPr>
        <w:t>V.Aišpurs</w:t>
      </w:r>
      <w:proofErr w:type="spellEnd"/>
    </w:p>
    <w:p w:rsidR="009862CF" w:rsidRDefault="009862CF" w:rsidP="009862CF">
      <w:pPr>
        <w:rPr>
          <w:sz w:val="18"/>
          <w:szCs w:val="18"/>
        </w:rPr>
      </w:pPr>
    </w:p>
    <w:p w:rsidR="009862CF" w:rsidRDefault="009862CF" w:rsidP="009862CF">
      <w:pPr>
        <w:rPr>
          <w:sz w:val="18"/>
          <w:szCs w:val="18"/>
        </w:rPr>
      </w:pPr>
    </w:p>
    <w:p w:rsidR="009862CF" w:rsidRPr="002733A1" w:rsidRDefault="009862CF" w:rsidP="009862CF">
      <w:pPr>
        <w:pStyle w:val="Paraststmeklis"/>
        <w:spacing w:before="0" w:beforeAutospacing="0" w:after="0" w:afterAutospacing="0"/>
        <w:jc w:val="center"/>
        <w:rPr>
          <w:b/>
          <w:bCs/>
        </w:rPr>
      </w:pPr>
      <w:r>
        <w:rPr>
          <w:b/>
          <w:bCs/>
        </w:rPr>
        <w:t>11</w:t>
      </w:r>
      <w:r w:rsidRPr="002733A1">
        <w:rPr>
          <w:b/>
          <w:bCs/>
        </w:rPr>
        <w:t>.§</w:t>
      </w:r>
    </w:p>
    <w:p w:rsidR="009862CF" w:rsidRDefault="009862CF" w:rsidP="009862CF">
      <w:pPr>
        <w:pStyle w:val="Paraststmeklis"/>
        <w:spacing w:before="0" w:beforeAutospacing="0" w:after="0" w:afterAutospacing="0"/>
        <w:jc w:val="center"/>
        <w:rPr>
          <w:b/>
          <w:bCs/>
          <w:u w:val="single"/>
        </w:rPr>
      </w:pPr>
      <w:r w:rsidRPr="00B515B8">
        <w:rPr>
          <w:b/>
          <w:bCs/>
          <w:u w:val="single"/>
        </w:rPr>
        <w:t>Par Krāslavas novada pašvaldības nekustamā īpašuma atsavināšanu</w:t>
      </w:r>
    </w:p>
    <w:p w:rsidR="009862CF" w:rsidRDefault="009862CF" w:rsidP="009862CF">
      <w:r>
        <w:t xml:space="preserve">Ziņo: </w:t>
      </w:r>
      <w:proofErr w:type="spellStart"/>
      <w:r>
        <w:t>G.Upenieks</w:t>
      </w:r>
      <w:proofErr w:type="spellEnd"/>
      <w:r>
        <w:t xml:space="preserve">, </w:t>
      </w:r>
      <w:proofErr w:type="spellStart"/>
      <w:r>
        <w:t>V.Aišpurs</w:t>
      </w:r>
      <w:proofErr w:type="spellEnd"/>
      <w:r>
        <w:t xml:space="preserve"> (administratīvās nodaļas vadītājs)</w:t>
      </w:r>
    </w:p>
    <w:p w:rsidR="009862CF" w:rsidRDefault="009862CF" w:rsidP="009862CF">
      <w:pPr>
        <w:jc w:val="both"/>
      </w:pPr>
    </w:p>
    <w:p w:rsidR="009862CF" w:rsidRDefault="009862CF" w:rsidP="009862CF">
      <w:r>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jc w:val="both"/>
      </w:pPr>
    </w:p>
    <w:p w:rsidR="009862CF" w:rsidRPr="00B515B8" w:rsidRDefault="009862CF" w:rsidP="009862CF">
      <w:pPr>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9862CF" w:rsidRPr="00B515B8" w:rsidRDefault="009862CF" w:rsidP="009862CF">
      <w:pPr>
        <w:numPr>
          <w:ilvl w:val="0"/>
          <w:numId w:val="34"/>
        </w:numPr>
        <w:tabs>
          <w:tab w:val="clear" w:pos="720"/>
        </w:tabs>
        <w:ind w:left="284" w:hanging="284"/>
        <w:jc w:val="both"/>
      </w:pPr>
      <w:r w:rsidRPr="002733A1">
        <w:rPr>
          <w:b/>
        </w:rPr>
        <w:t>Ierakstīt</w:t>
      </w:r>
      <w:r w:rsidRPr="00B515B8">
        <w:t xml:space="preserve"> zemesgrāmatā uz Krāslavas novada pašvaldības vārda nekustamo īpašumu </w:t>
      </w:r>
      <w:r>
        <w:t>– zemesgabalu ar kadastra numuru 6086</w:t>
      </w:r>
      <w:r w:rsidRPr="00B515B8">
        <w:t>-</w:t>
      </w:r>
      <w:r>
        <w:t>002-0055 (īpašuma sastāvā divas zemes vienības ar kadastra apzīmējumiem 6086-002-0055, 6086-002-0074), kas atrodas „</w:t>
      </w:r>
      <w:proofErr w:type="spellStart"/>
      <w:r>
        <w:t>Bērzlejas</w:t>
      </w:r>
      <w:proofErr w:type="spellEnd"/>
      <w:r>
        <w:t>”, Robežnieku pagastā, Krāslavas novadā</w:t>
      </w:r>
      <w:r w:rsidRPr="00B515B8">
        <w:t xml:space="preserve">. </w:t>
      </w:r>
    </w:p>
    <w:p w:rsidR="009862CF" w:rsidRPr="00B515B8" w:rsidRDefault="009862CF" w:rsidP="009862CF">
      <w:pPr>
        <w:ind w:left="284" w:hanging="284"/>
        <w:jc w:val="both"/>
      </w:pPr>
    </w:p>
    <w:p w:rsidR="009862CF" w:rsidRPr="00B515B8" w:rsidRDefault="009862CF" w:rsidP="009862CF">
      <w:pPr>
        <w:numPr>
          <w:ilvl w:val="0"/>
          <w:numId w:val="34"/>
        </w:numPr>
        <w:tabs>
          <w:tab w:val="clear" w:pos="720"/>
        </w:tabs>
        <w:ind w:left="284" w:hanging="284"/>
        <w:jc w:val="both"/>
      </w:pPr>
      <w:r w:rsidRPr="002733A1">
        <w:rPr>
          <w:b/>
        </w:rPr>
        <w:t>Nodot</w:t>
      </w:r>
      <w:r w:rsidRPr="00B515B8">
        <w:t xml:space="preserve"> atsavināšanai Krāslavas novada pašvaldībai piederošo nekustamo īpašumu </w:t>
      </w:r>
      <w:r>
        <w:t>- zemesgabalu ar kadastra numuru 6086</w:t>
      </w:r>
      <w:r w:rsidRPr="00B515B8">
        <w:t>-</w:t>
      </w:r>
      <w:r>
        <w:t>002-0055 (īpašuma sastāvā divas zemes vienības ar kadastra apzīmējumiem 6086-002-0055, 6086-002-0074)</w:t>
      </w:r>
      <w:r w:rsidRPr="00B515B8">
        <w:t>.</w:t>
      </w:r>
    </w:p>
    <w:p w:rsidR="009862CF" w:rsidRPr="00B515B8" w:rsidRDefault="009862CF" w:rsidP="009862CF">
      <w:pPr>
        <w:ind w:left="284" w:hanging="284"/>
        <w:jc w:val="both"/>
      </w:pPr>
    </w:p>
    <w:p w:rsidR="009862CF" w:rsidRPr="00B515B8" w:rsidRDefault="009862CF" w:rsidP="009862CF">
      <w:pPr>
        <w:numPr>
          <w:ilvl w:val="0"/>
          <w:numId w:val="34"/>
        </w:numPr>
        <w:tabs>
          <w:tab w:val="clear" w:pos="720"/>
        </w:tabs>
        <w:ind w:left="284" w:hanging="284"/>
        <w:jc w:val="both"/>
      </w:pPr>
      <w:r w:rsidRPr="002733A1">
        <w:rPr>
          <w:b/>
        </w:rPr>
        <w:t xml:space="preserve">Noteikt </w:t>
      </w:r>
      <w:r w:rsidRPr="00B515B8">
        <w:t>nekustamā īpašuma atsavināšanas veidu – pārdošana par brīvu cenu.</w:t>
      </w:r>
    </w:p>
    <w:p w:rsidR="009862CF" w:rsidRPr="00B515B8" w:rsidRDefault="009862CF" w:rsidP="009862CF">
      <w:pPr>
        <w:ind w:left="284" w:hanging="284"/>
        <w:jc w:val="both"/>
      </w:pPr>
    </w:p>
    <w:p w:rsidR="009862CF" w:rsidRPr="00B515B8" w:rsidRDefault="009862CF" w:rsidP="009862CF">
      <w:pPr>
        <w:numPr>
          <w:ilvl w:val="0"/>
          <w:numId w:val="34"/>
        </w:numPr>
        <w:tabs>
          <w:tab w:val="clear" w:pos="720"/>
        </w:tabs>
        <w:ind w:left="284" w:hanging="284"/>
        <w:jc w:val="both"/>
      </w:pPr>
      <w:r w:rsidRPr="002733A1">
        <w:rPr>
          <w:b/>
        </w:rPr>
        <w:t>Uzdot</w:t>
      </w:r>
      <w:r w:rsidRPr="00B515B8">
        <w:t xml:space="preserve"> Krāslavas novada domes Privatizācijas komisijai organizēt Krāslavas novada pašvaldī</w:t>
      </w:r>
      <w:r>
        <w:t>bai piederošā nekustamā īpašuma - zemesgabala ar kadastra numuru 6086</w:t>
      </w:r>
      <w:r w:rsidRPr="00B515B8">
        <w:t>-</w:t>
      </w:r>
      <w:r>
        <w:t>002-0055 (īpašuma sastāvā divas zemes vienības ar kadastra apzīmējumiem 6086-002-0055, 6086-002-0074)</w:t>
      </w:r>
      <w:r w:rsidRPr="00B515B8">
        <w:t xml:space="preserve"> atsavināšanas procedūru saskaņā ar Publiskas personas mantas atsavināšanas likumu.</w:t>
      </w:r>
    </w:p>
    <w:p w:rsidR="009862CF" w:rsidRPr="00EC3AC5" w:rsidRDefault="009862CF" w:rsidP="009862CF">
      <w:pPr>
        <w:jc w:val="both"/>
        <w:rPr>
          <w:sz w:val="16"/>
          <w:szCs w:val="16"/>
        </w:rPr>
      </w:pPr>
    </w:p>
    <w:p w:rsidR="009862CF" w:rsidRPr="002733A1" w:rsidRDefault="009862CF" w:rsidP="009862CF">
      <w:pPr>
        <w:jc w:val="both"/>
        <w:rPr>
          <w:sz w:val="18"/>
          <w:szCs w:val="18"/>
        </w:rPr>
      </w:pPr>
      <w:r w:rsidRPr="002733A1">
        <w:rPr>
          <w:sz w:val="18"/>
          <w:szCs w:val="18"/>
        </w:rPr>
        <w:t>Lēmuma projekta iesniedzējs:</w:t>
      </w:r>
    </w:p>
    <w:p w:rsidR="009862CF" w:rsidRPr="002733A1" w:rsidRDefault="009862CF" w:rsidP="009862CF">
      <w:pPr>
        <w:jc w:val="both"/>
        <w:rPr>
          <w:sz w:val="18"/>
          <w:szCs w:val="18"/>
        </w:rPr>
      </w:pPr>
      <w:r w:rsidRPr="002733A1">
        <w:rPr>
          <w:sz w:val="18"/>
          <w:szCs w:val="18"/>
        </w:rPr>
        <w:t xml:space="preserve">Domes priekšsēdētājs </w:t>
      </w:r>
      <w:proofErr w:type="spellStart"/>
      <w:r w:rsidRPr="002733A1">
        <w:rPr>
          <w:sz w:val="18"/>
          <w:szCs w:val="18"/>
        </w:rPr>
        <w:t>G.Upenieks</w:t>
      </w:r>
      <w:proofErr w:type="spellEnd"/>
    </w:p>
    <w:p w:rsidR="009862CF" w:rsidRPr="002733A1" w:rsidRDefault="009862CF" w:rsidP="009862CF">
      <w:pPr>
        <w:jc w:val="both"/>
        <w:rPr>
          <w:sz w:val="18"/>
          <w:szCs w:val="18"/>
        </w:rPr>
      </w:pPr>
      <w:r w:rsidRPr="002733A1">
        <w:rPr>
          <w:sz w:val="18"/>
          <w:szCs w:val="18"/>
        </w:rPr>
        <w:t>Lēmuma projektu sagatavoja:</w:t>
      </w:r>
    </w:p>
    <w:p w:rsidR="009862CF" w:rsidRPr="00EC3AC5" w:rsidRDefault="009862CF" w:rsidP="009862CF">
      <w:pPr>
        <w:jc w:val="both"/>
        <w:rPr>
          <w:sz w:val="18"/>
          <w:szCs w:val="18"/>
        </w:rPr>
      </w:pPr>
      <w:r w:rsidRPr="002733A1">
        <w:rPr>
          <w:sz w:val="18"/>
          <w:szCs w:val="18"/>
        </w:rPr>
        <w:t xml:space="preserve">Domes juriskonsults </w:t>
      </w:r>
      <w:proofErr w:type="spellStart"/>
      <w:r w:rsidRPr="002733A1">
        <w:rPr>
          <w:sz w:val="18"/>
          <w:szCs w:val="18"/>
        </w:rPr>
        <w:t>E.Ciganov</w:t>
      </w:r>
      <w:r>
        <w:rPr>
          <w:sz w:val="18"/>
          <w:szCs w:val="18"/>
        </w:rPr>
        <w:t>ičs</w:t>
      </w:r>
      <w:proofErr w:type="spellEnd"/>
    </w:p>
    <w:p w:rsidR="009862CF" w:rsidRDefault="009862CF" w:rsidP="009862CF">
      <w:pPr>
        <w:jc w:val="center"/>
        <w:rPr>
          <w:b/>
        </w:rPr>
      </w:pPr>
    </w:p>
    <w:p w:rsidR="009862CF" w:rsidRPr="009D79AB" w:rsidRDefault="009862CF" w:rsidP="009862CF">
      <w:pPr>
        <w:jc w:val="center"/>
        <w:rPr>
          <w:b/>
        </w:rPr>
      </w:pPr>
      <w:r>
        <w:rPr>
          <w:b/>
        </w:rPr>
        <w:t>12.§</w:t>
      </w:r>
    </w:p>
    <w:p w:rsidR="009862CF" w:rsidRDefault="009862CF" w:rsidP="009862CF">
      <w:pPr>
        <w:jc w:val="center"/>
        <w:rPr>
          <w:b/>
          <w:bCs/>
          <w:u w:val="single"/>
        </w:rPr>
      </w:pPr>
      <w:r>
        <w:rPr>
          <w:b/>
          <w:bCs/>
          <w:u w:val="single"/>
        </w:rPr>
        <w:t>Par nekustamā īpašuma nosacīto cenu</w:t>
      </w:r>
    </w:p>
    <w:p w:rsidR="009862CF" w:rsidRDefault="009862CF" w:rsidP="009862CF">
      <w:r>
        <w:t xml:space="preserve">Ziņo: </w:t>
      </w:r>
      <w:proofErr w:type="spellStart"/>
      <w:r>
        <w:t>G.Upenieks</w:t>
      </w:r>
      <w:proofErr w:type="spellEnd"/>
      <w:r>
        <w:t xml:space="preserve">, </w:t>
      </w:r>
      <w:proofErr w:type="spellStart"/>
      <w:r>
        <w:t>V.Aišpurs</w:t>
      </w:r>
      <w:proofErr w:type="spellEnd"/>
      <w:r>
        <w:t xml:space="preserve"> (administratīvās nodaļas vadītājs)</w:t>
      </w:r>
    </w:p>
    <w:p w:rsidR="009862CF" w:rsidRDefault="009862CF" w:rsidP="009862CF"/>
    <w:p w:rsidR="009862CF" w:rsidRDefault="009862CF" w:rsidP="009862CF">
      <w:r>
        <w:lastRenderedPageBreak/>
        <w:t>Vārdiski un atklāti  balsojot</w:t>
      </w:r>
      <w:r w:rsidRPr="001173C5">
        <w:t xml:space="preserve">: </w:t>
      </w:r>
    </w:p>
    <w:p w:rsidR="009862CF" w:rsidRPr="0054225A" w:rsidRDefault="009862CF" w:rsidP="009862CF">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9862CF" w:rsidRDefault="009862CF" w:rsidP="009862CF">
      <w:r w:rsidRPr="001173C5">
        <w:t>pret</w:t>
      </w:r>
      <w:r w:rsidRPr="001173C5">
        <w:tab/>
        <w:t xml:space="preserve">-  </w:t>
      </w:r>
      <w:r>
        <w:t>nav</w:t>
      </w:r>
    </w:p>
    <w:p w:rsidR="009862CF" w:rsidRPr="001173C5" w:rsidRDefault="009862CF" w:rsidP="009862CF">
      <w:r>
        <w:t>atturas - nav</w:t>
      </w:r>
    </w:p>
    <w:p w:rsidR="009862CF" w:rsidRPr="001173C5" w:rsidRDefault="009862CF" w:rsidP="009862CF"/>
    <w:p w:rsidR="009862CF" w:rsidRPr="001173C5" w:rsidRDefault="009862CF" w:rsidP="009862CF">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9862CF" w:rsidRDefault="009862CF" w:rsidP="009862CF">
      <w:pPr>
        <w:rPr>
          <w:b/>
          <w:bCs/>
          <w:u w:val="single"/>
        </w:rPr>
      </w:pPr>
    </w:p>
    <w:p w:rsidR="009862CF" w:rsidRDefault="009862CF" w:rsidP="009862CF">
      <w:pPr>
        <w:jc w:val="both"/>
      </w:pPr>
      <w:r>
        <w:t xml:space="preserve">            Pamatojoties uz Publiskas personas mantas atsavināšanas likuma 8. panta trešo daļu un Privatizācijas komisijas 2013.gada 15.oktobra lēmumu (protokols Nr.6): </w:t>
      </w:r>
    </w:p>
    <w:p w:rsidR="009862CF" w:rsidRDefault="009862CF" w:rsidP="009862CF">
      <w:pPr>
        <w:jc w:val="both"/>
      </w:pPr>
    </w:p>
    <w:p w:rsidR="009862CF" w:rsidRPr="00310568" w:rsidRDefault="009862CF" w:rsidP="009862CF">
      <w:pPr>
        <w:ind w:left="284" w:hanging="284"/>
        <w:jc w:val="both"/>
      </w:pPr>
      <w:r>
        <w:t xml:space="preserve">1. </w:t>
      </w:r>
      <w:r>
        <w:rPr>
          <w:b/>
          <w:bCs/>
        </w:rPr>
        <w:t>Apstiprināt</w:t>
      </w:r>
      <w:r>
        <w:t xml:space="preserve"> Krāslavas novada pašvaldībai piederošā nekustamā īpašuma „</w:t>
      </w:r>
      <w:proofErr w:type="spellStart"/>
      <w:r>
        <w:t>Ļutas</w:t>
      </w:r>
      <w:proofErr w:type="spellEnd"/>
      <w:r>
        <w:t xml:space="preserve">”, </w:t>
      </w:r>
      <w:proofErr w:type="spellStart"/>
      <w:r>
        <w:t>Loņki</w:t>
      </w:r>
      <w:proofErr w:type="spellEnd"/>
      <w:r>
        <w:t xml:space="preserve">, Skaistas pagastā, Krāslavas novadā (kadastra </w:t>
      </w:r>
      <w:proofErr w:type="spellStart"/>
      <w:r>
        <w:t>Nr</w:t>
      </w:r>
      <w:proofErr w:type="spellEnd"/>
      <w:r>
        <w:t>. 6088 009 0030) nosacīto cenu Ls 4100,00 (četri tūkstoši viens simts lati 00 santīmi) (EUR 5833,77) apmērā.</w:t>
      </w:r>
    </w:p>
    <w:p w:rsidR="009862CF" w:rsidRDefault="009862CF" w:rsidP="009862CF">
      <w:pPr>
        <w:ind w:left="284" w:hanging="284"/>
        <w:jc w:val="both"/>
      </w:pPr>
      <w:r>
        <w:t>2. Pašvaldības atsavināšanas izdevumu segšanai par šī lēmuma pirmajā un otrajā punktā minētā nekustamā īpašuma atsavināšanu, ieskaitīt Krāslavas novada domes kontā 10 % no nekustamā īpašuma nosacītās cenas.</w:t>
      </w:r>
    </w:p>
    <w:p w:rsidR="009862CF" w:rsidRPr="00EC3AC5" w:rsidRDefault="009862CF" w:rsidP="009862CF">
      <w:pPr>
        <w:jc w:val="both"/>
        <w:rPr>
          <w:sz w:val="16"/>
          <w:szCs w:val="16"/>
        </w:rPr>
      </w:pPr>
    </w:p>
    <w:p w:rsidR="009862CF" w:rsidRPr="009D79AB" w:rsidRDefault="009862CF" w:rsidP="009862CF">
      <w:pPr>
        <w:jc w:val="both"/>
        <w:rPr>
          <w:sz w:val="18"/>
          <w:szCs w:val="18"/>
        </w:rPr>
      </w:pPr>
      <w:r w:rsidRPr="009D79AB">
        <w:rPr>
          <w:sz w:val="18"/>
          <w:szCs w:val="18"/>
        </w:rPr>
        <w:t>Lēmuma projekta iesniedzējs:</w:t>
      </w:r>
    </w:p>
    <w:p w:rsidR="009862CF" w:rsidRPr="009D79AB" w:rsidRDefault="009862CF" w:rsidP="009862CF">
      <w:pPr>
        <w:jc w:val="both"/>
        <w:rPr>
          <w:sz w:val="18"/>
          <w:szCs w:val="18"/>
        </w:rPr>
      </w:pPr>
      <w:r w:rsidRPr="009D79AB">
        <w:rPr>
          <w:sz w:val="18"/>
          <w:szCs w:val="18"/>
        </w:rPr>
        <w:t xml:space="preserve">Domes priekšsēdētājs </w:t>
      </w:r>
      <w:proofErr w:type="spellStart"/>
      <w:r w:rsidRPr="009D79AB">
        <w:rPr>
          <w:sz w:val="18"/>
          <w:szCs w:val="18"/>
        </w:rPr>
        <w:t>G.Upenieks</w:t>
      </w:r>
      <w:proofErr w:type="spellEnd"/>
    </w:p>
    <w:p w:rsidR="009862CF" w:rsidRPr="009D79AB" w:rsidRDefault="009862CF" w:rsidP="009862CF">
      <w:pPr>
        <w:jc w:val="both"/>
        <w:rPr>
          <w:sz w:val="18"/>
          <w:szCs w:val="18"/>
        </w:rPr>
      </w:pPr>
      <w:r w:rsidRPr="009D79AB">
        <w:rPr>
          <w:sz w:val="18"/>
          <w:szCs w:val="18"/>
        </w:rPr>
        <w:t>Lēmuma projektu sagatavoja:</w:t>
      </w:r>
    </w:p>
    <w:p w:rsidR="009862CF" w:rsidRPr="009D79AB" w:rsidRDefault="009862CF" w:rsidP="009862CF">
      <w:pPr>
        <w:jc w:val="both"/>
        <w:rPr>
          <w:sz w:val="18"/>
          <w:szCs w:val="18"/>
        </w:rPr>
      </w:pPr>
      <w:r w:rsidRPr="009D79AB">
        <w:rPr>
          <w:sz w:val="18"/>
          <w:szCs w:val="18"/>
        </w:rPr>
        <w:t xml:space="preserve">Administratīvās nodaļas vadītājs </w:t>
      </w:r>
      <w:proofErr w:type="spellStart"/>
      <w:r w:rsidRPr="009D79AB">
        <w:rPr>
          <w:sz w:val="18"/>
          <w:szCs w:val="18"/>
        </w:rPr>
        <w:t>V.Aišpurs</w:t>
      </w:r>
      <w:proofErr w:type="spellEnd"/>
    </w:p>
    <w:p w:rsidR="009862CF" w:rsidRPr="002D18A8" w:rsidRDefault="009862CF" w:rsidP="009862CF">
      <w:pPr>
        <w:jc w:val="center"/>
        <w:rPr>
          <w:b/>
        </w:rPr>
      </w:pPr>
    </w:p>
    <w:p w:rsidR="009862CF" w:rsidRPr="00FC35AB" w:rsidRDefault="009862CF" w:rsidP="009862CF">
      <w:pPr>
        <w:rPr>
          <w:vertAlign w:val="superscript"/>
        </w:rPr>
      </w:pPr>
      <w:r w:rsidRPr="00FC35AB">
        <w:t>Sēdi slēdz plkst.15</w:t>
      </w:r>
      <w:r w:rsidRPr="00FC35AB">
        <w:rPr>
          <w:vertAlign w:val="superscript"/>
        </w:rPr>
        <w:t>00</w:t>
      </w:r>
    </w:p>
    <w:p w:rsidR="009862CF" w:rsidRDefault="009862CF" w:rsidP="009862CF">
      <w:pPr>
        <w:rPr>
          <w:b/>
          <w:sz w:val="28"/>
          <w:szCs w:val="28"/>
        </w:rPr>
      </w:pPr>
    </w:p>
    <w:p w:rsidR="002C6F90" w:rsidRDefault="002C6F90" w:rsidP="002C6F90">
      <w:pPr>
        <w:jc w:val="center"/>
        <w:rPr>
          <w:b/>
        </w:rPr>
      </w:pPr>
      <w:r>
        <w:rPr>
          <w:b/>
        </w:rPr>
        <w:t>13.§</w:t>
      </w:r>
    </w:p>
    <w:p w:rsidR="002C6F90" w:rsidRDefault="002C6F90" w:rsidP="002C6F90">
      <w:pPr>
        <w:jc w:val="center"/>
        <w:rPr>
          <w:b/>
          <w:bCs/>
          <w:u w:val="single"/>
        </w:rPr>
      </w:pPr>
      <w:r w:rsidRPr="002419CE">
        <w:rPr>
          <w:b/>
          <w:bCs/>
          <w:u w:val="single"/>
        </w:rPr>
        <w:t xml:space="preserve">Par Krāslavas novada pašvaldības pārstāvi  </w:t>
      </w:r>
    </w:p>
    <w:p w:rsidR="002C6F90" w:rsidRDefault="002C6F90" w:rsidP="002C6F90">
      <w:pPr>
        <w:jc w:val="center"/>
        <w:rPr>
          <w:b/>
          <w:bCs/>
          <w:u w:val="single"/>
        </w:rPr>
      </w:pPr>
      <w:r w:rsidRPr="002419CE">
        <w:rPr>
          <w:b/>
          <w:bCs/>
          <w:u w:val="single"/>
        </w:rPr>
        <w:t xml:space="preserve">biedrības </w:t>
      </w:r>
      <w:proofErr w:type="spellStart"/>
      <w:r w:rsidRPr="002419CE">
        <w:rPr>
          <w:b/>
          <w:bCs/>
          <w:u w:val="single"/>
        </w:rPr>
        <w:t>Eiroreģions</w:t>
      </w:r>
      <w:proofErr w:type="spellEnd"/>
      <w:r w:rsidRPr="002419CE">
        <w:rPr>
          <w:b/>
          <w:bCs/>
          <w:u w:val="single"/>
        </w:rPr>
        <w:t xml:space="preserve"> „Ezeru zeme” valdē</w:t>
      </w:r>
    </w:p>
    <w:p w:rsidR="002C6F90" w:rsidRDefault="002C6F90" w:rsidP="002C6F90">
      <w:r>
        <w:t xml:space="preserve">Ziņo: </w:t>
      </w:r>
      <w:proofErr w:type="spellStart"/>
      <w:r>
        <w:t>G.Upenieks</w:t>
      </w:r>
      <w:proofErr w:type="spellEnd"/>
    </w:p>
    <w:p w:rsidR="002C6F90" w:rsidRDefault="002C6F90" w:rsidP="002C6F90"/>
    <w:p w:rsidR="002C6F90" w:rsidRDefault="002C6F90" w:rsidP="002C6F90">
      <w:r>
        <w:t>Vārdiski un atklāti  balsojot</w:t>
      </w:r>
      <w:r w:rsidRPr="001173C5">
        <w:t xml:space="preserve">: </w:t>
      </w:r>
    </w:p>
    <w:p w:rsidR="002C6F90" w:rsidRPr="0054225A" w:rsidRDefault="002C6F90" w:rsidP="002C6F90">
      <w:pPr>
        <w:ind w:left="709" w:hanging="709"/>
        <w:rPr>
          <w:color w:val="FF0000"/>
        </w:rPr>
      </w:pPr>
      <w:r w:rsidRPr="001173C5">
        <w:t>par</w:t>
      </w:r>
      <w:r w:rsidRPr="007E1A21">
        <w:tab/>
        <w:t xml:space="preserve">-  </w:t>
      </w:r>
      <w:proofErr w:type="spellStart"/>
      <w:r w:rsidRPr="0054225A">
        <w:t>V.Aišpurs</w:t>
      </w:r>
      <w:proofErr w:type="spellEnd"/>
      <w:r w:rsidRPr="0054225A">
        <w:t xml:space="preserve">, </w:t>
      </w:r>
      <w:proofErr w:type="spellStart"/>
      <w:r w:rsidRPr="0054225A">
        <w:t>V.Aprups</w:t>
      </w:r>
      <w:proofErr w:type="spellEnd"/>
      <w:r w:rsidRPr="0054225A">
        <w:t xml:space="preserve">, </w:t>
      </w:r>
      <w:proofErr w:type="spellStart"/>
      <w:r w:rsidRPr="0054225A">
        <w:t>A.Jevtušoks</w:t>
      </w:r>
      <w:proofErr w:type="spellEnd"/>
      <w:r w:rsidRPr="0054225A">
        <w:t xml:space="preserve">, </w:t>
      </w:r>
      <w:proofErr w:type="spellStart"/>
      <w:r w:rsidRPr="0054225A">
        <w:t>R.Kalvišs</w:t>
      </w:r>
      <w:proofErr w:type="spellEnd"/>
      <w:r w:rsidRPr="0054225A">
        <w:t xml:space="preserve">, A.Krūmiņš, </w:t>
      </w:r>
      <w:proofErr w:type="spellStart"/>
      <w:r w:rsidRPr="0054225A">
        <w:t>V.Lene</w:t>
      </w:r>
      <w:proofErr w:type="spellEnd"/>
      <w:r w:rsidRPr="0054225A">
        <w:t>,</w:t>
      </w:r>
      <w:r w:rsidRPr="0054225A">
        <w:rPr>
          <w:color w:val="FF0000"/>
        </w:rPr>
        <w:t xml:space="preserve"> </w:t>
      </w:r>
      <w:proofErr w:type="spellStart"/>
      <w:r w:rsidRPr="0054225A">
        <w:t>V.Moisejs</w:t>
      </w:r>
      <w:proofErr w:type="spellEnd"/>
      <w:r w:rsidRPr="0054225A">
        <w:t xml:space="preserve">, </w:t>
      </w:r>
      <w:proofErr w:type="spellStart"/>
      <w:r w:rsidRPr="0054225A">
        <w:t>J.Tukāns</w:t>
      </w:r>
      <w:proofErr w:type="spellEnd"/>
      <w:r w:rsidRPr="0054225A">
        <w:t>,</w:t>
      </w:r>
      <w:r w:rsidRPr="0054225A">
        <w:rPr>
          <w:color w:val="FF0000"/>
        </w:rPr>
        <w:t xml:space="preserve"> </w:t>
      </w:r>
      <w:proofErr w:type="spellStart"/>
      <w:r w:rsidRPr="0054225A">
        <w:t>G.Upenieks</w:t>
      </w:r>
      <w:proofErr w:type="spellEnd"/>
      <w:r w:rsidRPr="0054225A">
        <w:t>,</w:t>
      </w:r>
      <w:r w:rsidRPr="0054225A">
        <w:rPr>
          <w:color w:val="FF0000"/>
        </w:rPr>
        <w:t xml:space="preserve"> </w:t>
      </w:r>
      <w:proofErr w:type="spellStart"/>
      <w:r w:rsidRPr="0054225A">
        <w:t>V.Vengreviča</w:t>
      </w:r>
      <w:proofErr w:type="spellEnd"/>
      <w:r w:rsidRPr="0054225A">
        <w:t xml:space="preserve">, </w:t>
      </w:r>
      <w:proofErr w:type="spellStart"/>
      <w:r w:rsidRPr="0054225A">
        <w:t>Ē.Zaikovskis</w:t>
      </w:r>
      <w:proofErr w:type="spellEnd"/>
      <w:r w:rsidRPr="0054225A">
        <w:rPr>
          <w:color w:val="FF0000"/>
        </w:rPr>
        <w:t xml:space="preserve"> </w:t>
      </w:r>
    </w:p>
    <w:p w:rsidR="002C6F90" w:rsidRDefault="002C6F90" w:rsidP="002C6F90">
      <w:r w:rsidRPr="001173C5">
        <w:t>pret</w:t>
      </w:r>
      <w:r w:rsidRPr="001173C5">
        <w:tab/>
        <w:t xml:space="preserve">-  </w:t>
      </w:r>
      <w:r>
        <w:t>nav</w:t>
      </w:r>
    </w:p>
    <w:p w:rsidR="002C6F90" w:rsidRPr="001173C5" w:rsidRDefault="002C6F90" w:rsidP="002C6F90">
      <w:r>
        <w:t>atturas - nav</w:t>
      </w:r>
    </w:p>
    <w:p w:rsidR="002C6F90" w:rsidRPr="001173C5" w:rsidRDefault="002C6F90" w:rsidP="002C6F90"/>
    <w:p w:rsidR="002C6F90" w:rsidRDefault="002C6F90" w:rsidP="002C6F90">
      <w:pPr>
        <w:rPr>
          <w:b/>
        </w:rPr>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2C6F90" w:rsidRDefault="002C6F90" w:rsidP="002C6F90">
      <w:pPr>
        <w:rPr>
          <w:b/>
        </w:rPr>
      </w:pPr>
    </w:p>
    <w:p w:rsidR="002C6F90" w:rsidRDefault="002C6F90" w:rsidP="002C6F90">
      <w:pPr>
        <w:jc w:val="both"/>
      </w:pPr>
      <w:r>
        <w:rPr>
          <w:b/>
        </w:rPr>
        <w:tab/>
        <w:t xml:space="preserve">Deleģēt </w:t>
      </w:r>
      <w:r w:rsidRPr="002419CE">
        <w:t xml:space="preserve">Krāslavas </w:t>
      </w:r>
      <w:r>
        <w:t xml:space="preserve">novada domes priekšsēdētāju </w:t>
      </w:r>
      <w:r w:rsidRPr="002419CE">
        <w:rPr>
          <w:b/>
        </w:rPr>
        <w:t xml:space="preserve">Gunāru </w:t>
      </w:r>
      <w:proofErr w:type="spellStart"/>
      <w:r w:rsidRPr="002419CE">
        <w:rPr>
          <w:b/>
        </w:rPr>
        <w:t>Upenieku</w:t>
      </w:r>
      <w:proofErr w:type="spellEnd"/>
      <w:r>
        <w:t xml:space="preserve"> pārstāvēt Krāslavas novada pašvaldību biedrības </w:t>
      </w:r>
      <w:proofErr w:type="spellStart"/>
      <w:r>
        <w:t>Eiroreģions</w:t>
      </w:r>
      <w:proofErr w:type="spellEnd"/>
      <w:r>
        <w:t xml:space="preserve"> „Ezeru zeme” valdē.</w:t>
      </w:r>
    </w:p>
    <w:p w:rsidR="002C6F90" w:rsidRDefault="002C6F90" w:rsidP="002C6F90">
      <w:pPr>
        <w:jc w:val="both"/>
        <w:rPr>
          <w:sz w:val="18"/>
          <w:szCs w:val="18"/>
        </w:rPr>
      </w:pPr>
    </w:p>
    <w:p w:rsidR="002C6F90" w:rsidRPr="009D79AB" w:rsidRDefault="002C6F90" w:rsidP="002C6F90">
      <w:pPr>
        <w:jc w:val="both"/>
        <w:rPr>
          <w:sz w:val="18"/>
          <w:szCs w:val="18"/>
        </w:rPr>
      </w:pPr>
      <w:r w:rsidRPr="009D79AB">
        <w:rPr>
          <w:sz w:val="18"/>
          <w:szCs w:val="18"/>
        </w:rPr>
        <w:t>Lēmuma projekta iesniedzējs:</w:t>
      </w:r>
    </w:p>
    <w:p w:rsidR="002C6F90" w:rsidRPr="009D79AB" w:rsidRDefault="002C6F90" w:rsidP="002C6F90">
      <w:pPr>
        <w:jc w:val="both"/>
        <w:rPr>
          <w:sz w:val="18"/>
          <w:szCs w:val="18"/>
        </w:rPr>
      </w:pPr>
      <w:r w:rsidRPr="009D79AB">
        <w:rPr>
          <w:sz w:val="18"/>
          <w:szCs w:val="18"/>
        </w:rPr>
        <w:t xml:space="preserve">Domes priekšsēdētājs </w:t>
      </w:r>
      <w:proofErr w:type="spellStart"/>
      <w:r w:rsidRPr="009D79AB">
        <w:rPr>
          <w:sz w:val="18"/>
          <w:szCs w:val="18"/>
        </w:rPr>
        <w:t>G.Upenieks</w:t>
      </w:r>
      <w:proofErr w:type="spellEnd"/>
    </w:p>
    <w:p w:rsidR="002C6F90" w:rsidRPr="009D79AB" w:rsidRDefault="002C6F90" w:rsidP="002C6F90">
      <w:pPr>
        <w:jc w:val="both"/>
        <w:rPr>
          <w:sz w:val="18"/>
          <w:szCs w:val="18"/>
        </w:rPr>
      </w:pPr>
      <w:r w:rsidRPr="009D79AB">
        <w:rPr>
          <w:sz w:val="18"/>
          <w:szCs w:val="18"/>
        </w:rPr>
        <w:t>Lēmuma projektu sagatavoja:</w:t>
      </w:r>
    </w:p>
    <w:p w:rsidR="002C6F90" w:rsidRDefault="002C6F90" w:rsidP="002C6F90">
      <w:pPr>
        <w:rPr>
          <w:sz w:val="18"/>
          <w:szCs w:val="18"/>
        </w:rPr>
      </w:pPr>
      <w:r w:rsidRPr="009D79AB">
        <w:rPr>
          <w:sz w:val="18"/>
          <w:szCs w:val="18"/>
        </w:rPr>
        <w:t>Administratīvās nodaļa</w:t>
      </w:r>
    </w:p>
    <w:p w:rsidR="00440968" w:rsidRDefault="00440968" w:rsidP="009862CF">
      <w:pPr>
        <w:rPr>
          <w:b/>
          <w:sz w:val="28"/>
          <w:szCs w:val="28"/>
        </w:rPr>
      </w:pPr>
    </w:p>
    <w:p w:rsidR="00440968" w:rsidRDefault="00440968" w:rsidP="009862CF">
      <w:pPr>
        <w:rPr>
          <w:b/>
          <w:sz w:val="28"/>
          <w:szCs w:val="28"/>
        </w:rPr>
      </w:pPr>
    </w:p>
    <w:p w:rsidR="009862CF" w:rsidRDefault="009862CF" w:rsidP="009862CF">
      <w:pPr>
        <w:jc w:val="both"/>
      </w:pPr>
      <w:r>
        <w:t xml:space="preserve">Domes priekšsēdētājs </w:t>
      </w:r>
      <w:r>
        <w:tab/>
      </w:r>
      <w:r>
        <w:tab/>
      </w:r>
      <w:r>
        <w:tab/>
      </w:r>
      <w:r>
        <w:tab/>
      </w:r>
      <w:r>
        <w:tab/>
      </w:r>
      <w:r>
        <w:tab/>
      </w:r>
      <w:r>
        <w:tab/>
      </w:r>
      <w:r>
        <w:tab/>
      </w:r>
      <w:proofErr w:type="spellStart"/>
      <w:r>
        <w:t>G.Upenieks</w:t>
      </w:r>
      <w:proofErr w:type="spellEnd"/>
    </w:p>
    <w:p w:rsidR="009862CF" w:rsidRDefault="009862CF" w:rsidP="009862CF">
      <w:pPr>
        <w:jc w:val="both"/>
      </w:pPr>
    </w:p>
    <w:p w:rsidR="009862CF" w:rsidRDefault="009862CF" w:rsidP="009862CF">
      <w:pPr>
        <w:jc w:val="both"/>
      </w:pPr>
    </w:p>
    <w:p w:rsidR="009862CF" w:rsidRDefault="009862CF" w:rsidP="009862CF">
      <w:pPr>
        <w:jc w:val="both"/>
      </w:pPr>
    </w:p>
    <w:p w:rsidR="009862CF" w:rsidRDefault="009862CF" w:rsidP="009862CF">
      <w:pPr>
        <w:jc w:val="both"/>
      </w:pPr>
      <w:r>
        <w:t>Domes lietvede</w:t>
      </w:r>
      <w:r>
        <w:tab/>
      </w:r>
      <w:r>
        <w:tab/>
      </w:r>
      <w:r>
        <w:tab/>
      </w:r>
      <w:r>
        <w:tab/>
      </w:r>
      <w:r>
        <w:tab/>
      </w:r>
      <w:r>
        <w:tab/>
      </w:r>
      <w:r>
        <w:tab/>
      </w:r>
      <w:r>
        <w:tab/>
      </w:r>
      <w:proofErr w:type="spellStart"/>
      <w:r>
        <w:t>Ā.Leonoviča</w:t>
      </w:r>
      <w:proofErr w:type="spellEnd"/>
    </w:p>
    <w:p w:rsidR="009862CF" w:rsidRPr="002D18A8" w:rsidRDefault="009862CF" w:rsidP="009862CF">
      <w:pPr>
        <w:jc w:val="both"/>
      </w:pPr>
      <w:r>
        <w:t>2013.gada 18.oktobrī</w:t>
      </w:r>
    </w:p>
    <w:p w:rsidR="005166F8" w:rsidRDefault="005166F8"/>
    <w:sectPr w:rsidR="005166F8" w:rsidSect="007A326B">
      <w:footerReference w:type="default" r:id="rId10"/>
      <w:pgSz w:w="11906" w:h="16838"/>
      <w:pgMar w:top="709"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3B" w:rsidRDefault="0002393B">
      <w:r>
        <w:separator/>
      </w:r>
    </w:p>
  </w:endnote>
  <w:endnote w:type="continuationSeparator" w:id="0">
    <w:p w:rsidR="0002393B" w:rsidRDefault="0002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078016"/>
      <w:docPartObj>
        <w:docPartGallery w:val="Page Numbers (Bottom of Page)"/>
        <w:docPartUnique/>
      </w:docPartObj>
    </w:sdtPr>
    <w:sdtEndPr/>
    <w:sdtContent>
      <w:p w:rsidR="007A326B" w:rsidRDefault="007A326B">
        <w:pPr>
          <w:pStyle w:val="Kjene"/>
          <w:jc w:val="center"/>
        </w:pPr>
        <w:r>
          <w:fldChar w:fldCharType="begin"/>
        </w:r>
        <w:r>
          <w:instrText>PAGE   \* MERGEFORMAT</w:instrText>
        </w:r>
        <w:r>
          <w:fldChar w:fldCharType="separate"/>
        </w:r>
        <w:r w:rsidR="002C6F90">
          <w:rPr>
            <w:noProof/>
          </w:rPr>
          <w:t>7</w:t>
        </w:r>
        <w:r>
          <w:fldChar w:fldCharType="end"/>
        </w:r>
      </w:p>
    </w:sdtContent>
  </w:sdt>
  <w:p w:rsidR="007A326B" w:rsidRDefault="007A326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3B" w:rsidRDefault="0002393B">
      <w:r>
        <w:separator/>
      </w:r>
    </w:p>
  </w:footnote>
  <w:footnote w:type="continuationSeparator" w:id="0">
    <w:p w:rsidR="0002393B" w:rsidRDefault="00023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E734B9"/>
    <w:multiLevelType w:val="hybridMultilevel"/>
    <w:tmpl w:val="D72C62C6"/>
    <w:lvl w:ilvl="0" w:tplc="A350D3C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20C3527"/>
    <w:multiLevelType w:val="hybridMultilevel"/>
    <w:tmpl w:val="83EEE0E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4C4B33"/>
    <w:multiLevelType w:val="hybridMultilevel"/>
    <w:tmpl w:val="DEE8F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AA46978"/>
    <w:multiLevelType w:val="multilevel"/>
    <w:tmpl w:val="F936592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0D3014C9"/>
    <w:multiLevelType w:val="multilevel"/>
    <w:tmpl w:val="B3985F2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6F120E"/>
    <w:multiLevelType w:val="multilevel"/>
    <w:tmpl w:val="8CE0ED3C"/>
    <w:lvl w:ilvl="0">
      <w:start w:val="2"/>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7693AAA"/>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BF4159F"/>
    <w:multiLevelType w:val="multilevel"/>
    <w:tmpl w:val="BE1CEFFA"/>
    <w:lvl w:ilvl="0">
      <w:start w:val="1"/>
      <w:numFmt w:val="decimal"/>
      <w:lvlText w:val="%1."/>
      <w:lvlJc w:val="left"/>
      <w:pPr>
        <w:tabs>
          <w:tab w:val="num" w:pos="720"/>
        </w:tabs>
        <w:ind w:left="720" w:hanging="360"/>
      </w:pPr>
      <w:rPr>
        <w:rFonts w:hint="default"/>
        <w:b w:val="0"/>
        <w:color w:val="auto"/>
      </w:rPr>
    </w:lvl>
    <w:lvl w:ilvl="1">
      <w:start w:val="5"/>
      <w:numFmt w:val="decimal"/>
      <w:isLgl/>
      <w:lvlText w:val="%1.%2."/>
      <w:lvlJc w:val="left"/>
      <w:pPr>
        <w:ind w:left="1102" w:hanging="54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11">
    <w:nsid w:val="1ED46513"/>
    <w:multiLevelType w:val="multilevel"/>
    <w:tmpl w:val="19C04EF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20E76921"/>
    <w:multiLevelType w:val="hybridMultilevel"/>
    <w:tmpl w:val="EA3EE402"/>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3786255"/>
    <w:multiLevelType w:val="hybridMultilevel"/>
    <w:tmpl w:val="8B8C15CE"/>
    <w:lvl w:ilvl="0" w:tplc="CE5401A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37A2F48"/>
    <w:multiLevelType w:val="hybridMultilevel"/>
    <w:tmpl w:val="FD9CFC00"/>
    <w:lvl w:ilvl="0" w:tplc="5636CD5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B76101D"/>
    <w:multiLevelType w:val="multilevel"/>
    <w:tmpl w:val="D91ED07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8"/>
      <w:numFmt w:val="decimal"/>
      <w:isLgl/>
      <w:lvlText w:val="%1.%2."/>
      <w:lvlJc w:val="left"/>
      <w:pPr>
        <w:ind w:left="1102" w:hanging="54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16">
    <w:nsid w:val="2CDF2965"/>
    <w:multiLevelType w:val="hybridMultilevel"/>
    <w:tmpl w:val="64AEFDA6"/>
    <w:lvl w:ilvl="0" w:tplc="817C0CE8">
      <w:start w:val="1"/>
      <w:numFmt w:val="decimal"/>
      <w:lvlText w:val="%1."/>
      <w:lvlJc w:val="left"/>
      <w:pPr>
        <w:tabs>
          <w:tab w:val="num" w:pos="720"/>
        </w:tabs>
        <w:ind w:left="720" w:hanging="360"/>
      </w:pPr>
      <w:rPr>
        <w:rFonts w:hint="default"/>
      </w:rPr>
    </w:lvl>
    <w:lvl w:ilvl="1" w:tplc="7E9EF9C0">
      <w:numFmt w:val="none"/>
      <w:lvlText w:val=""/>
      <w:lvlJc w:val="left"/>
      <w:pPr>
        <w:tabs>
          <w:tab w:val="num" w:pos="360"/>
        </w:tabs>
      </w:pPr>
    </w:lvl>
    <w:lvl w:ilvl="2" w:tplc="C1E89350">
      <w:numFmt w:val="none"/>
      <w:lvlText w:val=""/>
      <w:lvlJc w:val="left"/>
      <w:pPr>
        <w:tabs>
          <w:tab w:val="num" w:pos="360"/>
        </w:tabs>
      </w:pPr>
    </w:lvl>
    <w:lvl w:ilvl="3" w:tplc="0D20E5EA">
      <w:numFmt w:val="none"/>
      <w:lvlText w:val=""/>
      <w:lvlJc w:val="left"/>
      <w:pPr>
        <w:tabs>
          <w:tab w:val="num" w:pos="360"/>
        </w:tabs>
      </w:pPr>
    </w:lvl>
    <w:lvl w:ilvl="4" w:tplc="D7A2DDE6">
      <w:numFmt w:val="none"/>
      <w:lvlText w:val=""/>
      <w:lvlJc w:val="left"/>
      <w:pPr>
        <w:tabs>
          <w:tab w:val="num" w:pos="360"/>
        </w:tabs>
      </w:pPr>
    </w:lvl>
    <w:lvl w:ilvl="5" w:tplc="76BCAB7A">
      <w:numFmt w:val="none"/>
      <w:lvlText w:val=""/>
      <w:lvlJc w:val="left"/>
      <w:pPr>
        <w:tabs>
          <w:tab w:val="num" w:pos="360"/>
        </w:tabs>
      </w:pPr>
    </w:lvl>
    <w:lvl w:ilvl="6" w:tplc="FC527DE8">
      <w:numFmt w:val="none"/>
      <w:lvlText w:val=""/>
      <w:lvlJc w:val="left"/>
      <w:pPr>
        <w:tabs>
          <w:tab w:val="num" w:pos="360"/>
        </w:tabs>
      </w:pPr>
    </w:lvl>
    <w:lvl w:ilvl="7" w:tplc="8A58C648">
      <w:numFmt w:val="none"/>
      <w:lvlText w:val=""/>
      <w:lvlJc w:val="left"/>
      <w:pPr>
        <w:tabs>
          <w:tab w:val="num" w:pos="360"/>
        </w:tabs>
      </w:pPr>
    </w:lvl>
    <w:lvl w:ilvl="8" w:tplc="5B8EAD8E">
      <w:numFmt w:val="none"/>
      <w:lvlText w:val=""/>
      <w:lvlJc w:val="left"/>
      <w:pPr>
        <w:tabs>
          <w:tab w:val="num" w:pos="360"/>
        </w:tabs>
      </w:pPr>
    </w:lvl>
  </w:abstractNum>
  <w:abstractNum w:abstractNumId="17">
    <w:nsid w:val="2DD75926"/>
    <w:multiLevelType w:val="multilevel"/>
    <w:tmpl w:val="8756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C02E39"/>
    <w:multiLevelType w:val="hybridMultilevel"/>
    <w:tmpl w:val="DEE8F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97D2D63"/>
    <w:multiLevelType w:val="multilevel"/>
    <w:tmpl w:val="B33EF12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360"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75D79A8"/>
    <w:multiLevelType w:val="multilevel"/>
    <w:tmpl w:val="B7E0C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E914FCE"/>
    <w:multiLevelType w:val="hybridMultilevel"/>
    <w:tmpl w:val="9272928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nsid w:val="546A40E6"/>
    <w:multiLevelType w:val="hybridMultilevel"/>
    <w:tmpl w:val="B6C2C7B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4">
    <w:nsid w:val="5A0A0C90"/>
    <w:multiLevelType w:val="multilevel"/>
    <w:tmpl w:val="31E0D1E6"/>
    <w:lvl w:ilvl="0">
      <w:start w:val="4"/>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A3C7A39"/>
    <w:multiLevelType w:val="multilevel"/>
    <w:tmpl w:val="7DBC30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5D2937A8"/>
    <w:multiLevelType w:val="hybridMultilevel"/>
    <w:tmpl w:val="80ACCA5A"/>
    <w:lvl w:ilvl="0" w:tplc="00E6D72E">
      <w:start w:val="2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nsid w:val="5FFA370E"/>
    <w:multiLevelType w:val="multilevel"/>
    <w:tmpl w:val="B3509236"/>
    <w:lvl w:ilvl="0">
      <w:start w:val="2"/>
      <w:numFmt w:val="decimal"/>
      <w:lvlText w:val="%1."/>
      <w:lvlJc w:val="left"/>
      <w:pPr>
        <w:ind w:left="420" w:hanging="420"/>
      </w:pPr>
      <w:rPr>
        <w:rFonts w:hint="default"/>
      </w:rPr>
    </w:lvl>
    <w:lvl w:ilvl="1">
      <w:start w:val="1"/>
      <w:numFmt w:val="decimal"/>
      <w:lvlText w:val="%2."/>
      <w:lvlJc w:val="left"/>
      <w:pPr>
        <w:ind w:left="862" w:hanging="720"/>
      </w:pPr>
      <w:rPr>
        <w:rFonts w:ascii="Times New Roman" w:eastAsia="Times New Roman"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053254D"/>
    <w:multiLevelType w:val="multilevel"/>
    <w:tmpl w:val="43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1767EF"/>
    <w:multiLevelType w:val="multilevel"/>
    <w:tmpl w:val="23F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D24566"/>
    <w:multiLevelType w:val="hybridMultilevel"/>
    <w:tmpl w:val="9160B8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49D3706"/>
    <w:multiLevelType w:val="hybridMultilevel"/>
    <w:tmpl w:val="C9F68456"/>
    <w:lvl w:ilvl="0" w:tplc="3B1E7B84">
      <w:start w:val="1"/>
      <w:numFmt w:val="decimal"/>
      <w:lvlText w:val="%1."/>
      <w:lvlJc w:val="left"/>
      <w:pPr>
        <w:ind w:left="36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99F3EB9"/>
    <w:multiLevelType w:val="hybridMultilevel"/>
    <w:tmpl w:val="E51E5E20"/>
    <w:lvl w:ilvl="0" w:tplc="F494626A">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5BB49C4"/>
    <w:multiLevelType w:val="multilevel"/>
    <w:tmpl w:val="5DE4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767F37F5"/>
    <w:multiLevelType w:val="multilevel"/>
    <w:tmpl w:val="04B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2"/>
  </w:num>
  <w:num w:numId="4">
    <w:abstractNumId w:val="18"/>
  </w:num>
  <w:num w:numId="5">
    <w:abstractNumId w:val="4"/>
  </w:num>
  <w:num w:numId="6">
    <w:abstractNumId w:val="20"/>
  </w:num>
  <w:num w:numId="7">
    <w:abstractNumId w:val="26"/>
  </w:num>
  <w:num w:numId="8">
    <w:abstractNumId w:val="30"/>
  </w:num>
  <w:num w:numId="9">
    <w:abstractNumId w:val="6"/>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
  </w:num>
  <w:num w:numId="15">
    <w:abstractNumId w:val="25"/>
  </w:num>
  <w:num w:numId="16">
    <w:abstractNumId w:val="10"/>
  </w:num>
  <w:num w:numId="17">
    <w:abstractNumId w:val="15"/>
  </w:num>
  <w:num w:numId="18">
    <w:abstractNumId w:val="7"/>
  </w:num>
  <w:num w:numId="19">
    <w:abstractNumId w:val="16"/>
  </w:num>
  <w:num w:numId="20">
    <w:abstractNumId w:val="27"/>
  </w:num>
  <w:num w:numId="21">
    <w:abstractNumId w:val="5"/>
  </w:num>
  <w:num w:numId="22">
    <w:abstractNumId w:val="19"/>
  </w:num>
  <w:num w:numId="23">
    <w:abstractNumId w:val="31"/>
  </w:num>
  <w:num w:numId="24">
    <w:abstractNumId w:val="13"/>
  </w:num>
  <w:num w:numId="25">
    <w:abstractNumId w:val="14"/>
  </w:num>
  <w:num w:numId="26">
    <w:abstractNumId w:val="2"/>
  </w:num>
  <w:num w:numId="27">
    <w:abstractNumId w:val="21"/>
  </w:num>
  <w:num w:numId="28">
    <w:abstractNumId w:val="12"/>
  </w:num>
  <w:num w:numId="29">
    <w:abstractNumId w:val="29"/>
  </w:num>
  <w:num w:numId="30">
    <w:abstractNumId w:val="35"/>
  </w:num>
  <w:num w:numId="31">
    <w:abstractNumId w:val="17"/>
  </w:num>
  <w:num w:numId="32">
    <w:abstractNumId w:val="28"/>
  </w:num>
  <w:num w:numId="33">
    <w:abstractNumId w:val="33"/>
  </w:num>
  <w:num w:numId="34">
    <w:abstractNumId w:val="36"/>
  </w:num>
  <w:num w:numId="35">
    <w:abstractNumId w:val="22"/>
  </w:num>
  <w:num w:numId="36">
    <w:abstractNumId w:val="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CF"/>
    <w:rsid w:val="0002393B"/>
    <w:rsid w:val="002C6F90"/>
    <w:rsid w:val="00440968"/>
    <w:rsid w:val="005166F8"/>
    <w:rsid w:val="007A326B"/>
    <w:rsid w:val="009862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862CF"/>
    <w:pPr>
      <w:jc w:val="left"/>
    </w:pPr>
    <w:rPr>
      <w:rFonts w:eastAsia="Times New Roman" w:cs="Times New Roman"/>
      <w:szCs w:val="24"/>
      <w:lang w:eastAsia="lv-LV"/>
    </w:rPr>
  </w:style>
  <w:style w:type="paragraph" w:styleId="Virsraksts1">
    <w:name w:val="heading 1"/>
    <w:basedOn w:val="Parasts"/>
    <w:next w:val="Parasts"/>
    <w:link w:val="Virsraksts1Rakstz"/>
    <w:uiPriority w:val="9"/>
    <w:qFormat/>
    <w:rsid w:val="00986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3">
    <w:name w:val="heading 3"/>
    <w:basedOn w:val="Parasts"/>
    <w:next w:val="Parasts"/>
    <w:link w:val="Virsraksts3Rakstz"/>
    <w:unhideWhenUsed/>
    <w:qFormat/>
    <w:rsid w:val="009862CF"/>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semiHidden/>
    <w:unhideWhenUsed/>
    <w:qFormat/>
    <w:rsid w:val="009862CF"/>
    <w:pPr>
      <w:keepNext/>
      <w:jc w:val="both"/>
      <w:outlineLvl w:val="3"/>
    </w:pPr>
    <w:rPr>
      <w:i/>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62CF"/>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rsid w:val="009862CF"/>
    <w:rPr>
      <w:rFonts w:asciiTheme="majorHAnsi" w:eastAsiaTheme="majorEastAsia" w:hAnsiTheme="majorHAnsi" w:cstheme="majorBidi"/>
      <w:b/>
      <w:bCs/>
      <w:color w:val="4F81BD" w:themeColor="accent1"/>
      <w:szCs w:val="24"/>
      <w:lang w:eastAsia="lv-LV"/>
    </w:rPr>
  </w:style>
  <w:style w:type="character" w:customStyle="1" w:styleId="Virsraksts4Rakstz">
    <w:name w:val="Virsraksts 4 Rakstz."/>
    <w:basedOn w:val="Noklusjumarindkopasfonts"/>
    <w:link w:val="Virsraksts4"/>
    <w:semiHidden/>
    <w:rsid w:val="009862CF"/>
    <w:rPr>
      <w:rFonts w:eastAsia="Times New Roman" w:cs="Times New Roman"/>
      <w:i/>
      <w:szCs w:val="20"/>
      <w:lang w:eastAsia="lv-LV"/>
    </w:rPr>
  </w:style>
  <w:style w:type="paragraph" w:styleId="Pamatteksts3">
    <w:name w:val="Body Text 3"/>
    <w:basedOn w:val="Parasts"/>
    <w:link w:val="Pamatteksts3Rakstz"/>
    <w:rsid w:val="009862CF"/>
    <w:pPr>
      <w:spacing w:after="120"/>
    </w:pPr>
    <w:rPr>
      <w:sz w:val="16"/>
      <w:szCs w:val="16"/>
      <w:lang w:val="en-GB" w:eastAsia="en-US"/>
    </w:rPr>
  </w:style>
  <w:style w:type="character" w:customStyle="1" w:styleId="Pamatteksts3Rakstz">
    <w:name w:val="Pamatteksts 3 Rakstz."/>
    <w:basedOn w:val="Noklusjumarindkopasfonts"/>
    <w:link w:val="Pamatteksts3"/>
    <w:rsid w:val="009862CF"/>
    <w:rPr>
      <w:rFonts w:eastAsia="Times New Roman" w:cs="Times New Roman"/>
      <w:sz w:val="16"/>
      <w:szCs w:val="16"/>
      <w:lang w:val="en-GB"/>
    </w:rPr>
  </w:style>
  <w:style w:type="paragraph" w:customStyle="1" w:styleId="naisf">
    <w:name w:val="naisf"/>
    <w:basedOn w:val="Parasts"/>
    <w:rsid w:val="009862CF"/>
    <w:pPr>
      <w:spacing w:before="75" w:after="75"/>
      <w:ind w:firstLine="375"/>
      <w:jc w:val="both"/>
    </w:pPr>
  </w:style>
  <w:style w:type="paragraph" w:styleId="Paraststmeklis">
    <w:name w:val="Normal (Web)"/>
    <w:basedOn w:val="Parasts"/>
    <w:rsid w:val="009862CF"/>
    <w:pPr>
      <w:spacing w:before="100" w:beforeAutospacing="1" w:after="100" w:afterAutospacing="1"/>
    </w:pPr>
  </w:style>
  <w:style w:type="paragraph" w:styleId="Sarakstarindkopa">
    <w:name w:val="List Paragraph"/>
    <w:basedOn w:val="Parasts"/>
    <w:uiPriority w:val="34"/>
    <w:qFormat/>
    <w:rsid w:val="009862CF"/>
    <w:pPr>
      <w:ind w:left="720"/>
      <w:contextualSpacing/>
    </w:pPr>
  </w:style>
  <w:style w:type="paragraph" w:styleId="Galvene">
    <w:name w:val="header"/>
    <w:basedOn w:val="Parasts"/>
    <w:link w:val="GalveneRakstz"/>
    <w:uiPriority w:val="99"/>
    <w:unhideWhenUsed/>
    <w:rsid w:val="009862CF"/>
    <w:pPr>
      <w:tabs>
        <w:tab w:val="center" w:pos="4153"/>
        <w:tab w:val="right" w:pos="8306"/>
      </w:tabs>
    </w:pPr>
  </w:style>
  <w:style w:type="character" w:customStyle="1" w:styleId="GalveneRakstz">
    <w:name w:val="Galvene Rakstz."/>
    <w:basedOn w:val="Noklusjumarindkopasfonts"/>
    <w:link w:val="Galvene"/>
    <w:uiPriority w:val="99"/>
    <w:rsid w:val="009862CF"/>
    <w:rPr>
      <w:rFonts w:eastAsia="Times New Roman" w:cs="Times New Roman"/>
      <w:szCs w:val="24"/>
      <w:lang w:eastAsia="lv-LV"/>
    </w:rPr>
  </w:style>
  <w:style w:type="paragraph" w:styleId="Kjene">
    <w:name w:val="footer"/>
    <w:basedOn w:val="Parasts"/>
    <w:link w:val="KjeneRakstz"/>
    <w:uiPriority w:val="99"/>
    <w:unhideWhenUsed/>
    <w:rsid w:val="009862CF"/>
    <w:pPr>
      <w:tabs>
        <w:tab w:val="center" w:pos="4153"/>
        <w:tab w:val="right" w:pos="8306"/>
      </w:tabs>
    </w:pPr>
  </w:style>
  <w:style w:type="character" w:customStyle="1" w:styleId="KjeneRakstz">
    <w:name w:val="Kājene Rakstz."/>
    <w:basedOn w:val="Noklusjumarindkopasfonts"/>
    <w:link w:val="Kjene"/>
    <w:uiPriority w:val="99"/>
    <w:rsid w:val="009862CF"/>
    <w:rPr>
      <w:rFonts w:eastAsia="Times New Roman" w:cs="Times New Roman"/>
      <w:szCs w:val="24"/>
      <w:lang w:eastAsia="lv-LV"/>
    </w:rPr>
  </w:style>
  <w:style w:type="paragraph" w:styleId="Balonteksts">
    <w:name w:val="Balloon Text"/>
    <w:basedOn w:val="Parasts"/>
    <w:link w:val="BalontekstsRakstz"/>
    <w:uiPriority w:val="99"/>
    <w:semiHidden/>
    <w:unhideWhenUsed/>
    <w:rsid w:val="009862C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862CF"/>
    <w:rPr>
      <w:rFonts w:ascii="Tahoma" w:eastAsia="Times New Roman" w:hAnsi="Tahoma" w:cs="Tahoma"/>
      <w:sz w:val="16"/>
      <w:szCs w:val="16"/>
      <w:lang w:eastAsia="lv-LV"/>
    </w:rPr>
  </w:style>
  <w:style w:type="paragraph" w:styleId="Pamatteksts">
    <w:name w:val="Body Text"/>
    <w:basedOn w:val="Parasts"/>
    <w:link w:val="PamattekstsRakstz"/>
    <w:unhideWhenUsed/>
    <w:rsid w:val="009862CF"/>
    <w:pPr>
      <w:spacing w:after="120"/>
    </w:pPr>
  </w:style>
  <w:style w:type="character" w:customStyle="1" w:styleId="PamattekstsRakstz">
    <w:name w:val="Pamatteksts Rakstz."/>
    <w:basedOn w:val="Noklusjumarindkopasfonts"/>
    <w:link w:val="Pamatteksts"/>
    <w:rsid w:val="009862CF"/>
    <w:rPr>
      <w:rFonts w:eastAsia="Times New Roman" w:cs="Times New Roman"/>
      <w:szCs w:val="24"/>
      <w:lang w:eastAsia="lv-LV"/>
    </w:rPr>
  </w:style>
  <w:style w:type="table" w:styleId="Reatabula">
    <w:name w:val="Table Grid"/>
    <w:basedOn w:val="Parastatabula"/>
    <w:rsid w:val="009862CF"/>
    <w:pPr>
      <w:jc w:val="left"/>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mattekstsaratkpi">
    <w:name w:val="Body Text Indent"/>
    <w:basedOn w:val="Parasts"/>
    <w:link w:val="PamattekstsaratkpiRakstz"/>
    <w:rsid w:val="009862CF"/>
    <w:pPr>
      <w:suppressAutoHyphens/>
      <w:spacing w:after="120"/>
      <w:ind w:left="283"/>
    </w:pPr>
    <w:rPr>
      <w:lang w:eastAsia="ar-SA"/>
    </w:rPr>
  </w:style>
  <w:style w:type="character" w:customStyle="1" w:styleId="PamattekstsaratkpiRakstz">
    <w:name w:val="Pamatteksts ar atkāpi Rakstz."/>
    <w:basedOn w:val="Noklusjumarindkopasfonts"/>
    <w:link w:val="Pamattekstsaratkpi"/>
    <w:rsid w:val="009862CF"/>
    <w:rPr>
      <w:rFonts w:eastAsia="Times New Roman" w:cs="Times New Roman"/>
      <w:szCs w:val="24"/>
      <w:lang w:eastAsia="ar-SA"/>
    </w:rPr>
  </w:style>
  <w:style w:type="paragraph" w:customStyle="1" w:styleId="Standard">
    <w:name w:val="Standard"/>
    <w:rsid w:val="009862CF"/>
    <w:pPr>
      <w:widowControl w:val="0"/>
      <w:suppressAutoHyphens/>
      <w:autoSpaceDN w:val="0"/>
      <w:jc w:val="left"/>
      <w:textAlignment w:val="baseline"/>
    </w:pPr>
    <w:rPr>
      <w:rFonts w:eastAsia="Andale Sans UI" w:cs="Tahoma"/>
      <w:kern w:val="3"/>
      <w:szCs w:val="24"/>
      <w:lang w:val="de-DE" w:eastAsia="ja-JP" w:bidi="fa-IR"/>
    </w:rPr>
  </w:style>
  <w:style w:type="paragraph" w:styleId="Komentrateksts">
    <w:name w:val="annotation text"/>
    <w:basedOn w:val="Parasts"/>
    <w:link w:val="KomentratekstsRakstz"/>
    <w:semiHidden/>
    <w:rsid w:val="009862CF"/>
    <w:rPr>
      <w:sz w:val="20"/>
      <w:szCs w:val="20"/>
      <w:lang w:eastAsia="en-US"/>
    </w:rPr>
  </w:style>
  <w:style w:type="character" w:customStyle="1" w:styleId="KomentratekstsRakstz">
    <w:name w:val="Komentāra teksts Rakstz."/>
    <w:basedOn w:val="Noklusjumarindkopasfonts"/>
    <w:link w:val="Komentrateksts"/>
    <w:semiHidden/>
    <w:rsid w:val="009862CF"/>
    <w:rPr>
      <w:rFonts w:eastAsia="Times New Roman" w:cs="Times New Roman"/>
      <w:sz w:val="20"/>
      <w:szCs w:val="20"/>
    </w:rPr>
  </w:style>
  <w:style w:type="character" w:styleId="Izteiksmgs">
    <w:name w:val="Strong"/>
    <w:basedOn w:val="Noklusjumarindkopasfonts"/>
    <w:qFormat/>
    <w:rsid w:val="009862CF"/>
    <w:rPr>
      <w:b/>
      <w:bCs/>
    </w:rPr>
  </w:style>
  <w:style w:type="paragraph" w:styleId="Bezatstarpm">
    <w:name w:val="No Spacing"/>
    <w:uiPriority w:val="1"/>
    <w:qFormat/>
    <w:rsid w:val="009862CF"/>
    <w:pPr>
      <w:jc w:val="left"/>
    </w:pPr>
    <w:rPr>
      <w:rFonts w:asciiTheme="minorHAnsi" w:hAnsiTheme="minorHAnsi"/>
      <w:sz w:val="22"/>
    </w:rPr>
  </w:style>
  <w:style w:type="paragraph" w:styleId="Parakstszemobjekta">
    <w:name w:val="caption"/>
    <w:basedOn w:val="Parasts"/>
    <w:qFormat/>
    <w:rsid w:val="009862CF"/>
    <w:pPr>
      <w:widowControl w:val="0"/>
      <w:suppressLineNumbers/>
      <w:suppressAutoHyphens/>
      <w:spacing w:before="120" w:after="120"/>
    </w:pPr>
    <w:rPr>
      <w:rFonts w:eastAsia="Lucida Sans Unicode" w:cs="Tahoma"/>
      <w:i/>
      <w:iCs/>
      <w:kern w:val="1"/>
      <w:lang w:eastAsia="hi-IN" w:bidi="hi-IN"/>
    </w:rPr>
  </w:style>
  <w:style w:type="character" w:styleId="Hipersaite">
    <w:name w:val="Hyperlink"/>
    <w:rsid w:val="009862CF"/>
    <w:rPr>
      <w:color w:val="0000FF"/>
      <w:u w:val="single"/>
    </w:rPr>
  </w:style>
  <w:style w:type="paragraph" w:styleId="Pamatteksts2">
    <w:name w:val="Body Text 2"/>
    <w:basedOn w:val="Parasts"/>
    <w:link w:val="Pamatteksts2Rakstz"/>
    <w:unhideWhenUsed/>
    <w:rsid w:val="009862CF"/>
    <w:pPr>
      <w:spacing w:after="120" w:line="480" w:lineRule="auto"/>
    </w:pPr>
  </w:style>
  <w:style w:type="character" w:customStyle="1" w:styleId="Pamatteksts2Rakstz">
    <w:name w:val="Pamatteksts 2 Rakstz."/>
    <w:basedOn w:val="Noklusjumarindkopasfonts"/>
    <w:link w:val="Pamatteksts2"/>
    <w:rsid w:val="009862CF"/>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862CF"/>
    <w:pPr>
      <w:jc w:val="left"/>
    </w:pPr>
    <w:rPr>
      <w:rFonts w:eastAsia="Times New Roman" w:cs="Times New Roman"/>
      <w:szCs w:val="24"/>
      <w:lang w:eastAsia="lv-LV"/>
    </w:rPr>
  </w:style>
  <w:style w:type="paragraph" w:styleId="Virsraksts1">
    <w:name w:val="heading 1"/>
    <w:basedOn w:val="Parasts"/>
    <w:next w:val="Parasts"/>
    <w:link w:val="Virsraksts1Rakstz"/>
    <w:uiPriority w:val="9"/>
    <w:qFormat/>
    <w:rsid w:val="00986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3">
    <w:name w:val="heading 3"/>
    <w:basedOn w:val="Parasts"/>
    <w:next w:val="Parasts"/>
    <w:link w:val="Virsraksts3Rakstz"/>
    <w:unhideWhenUsed/>
    <w:qFormat/>
    <w:rsid w:val="009862CF"/>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semiHidden/>
    <w:unhideWhenUsed/>
    <w:qFormat/>
    <w:rsid w:val="009862CF"/>
    <w:pPr>
      <w:keepNext/>
      <w:jc w:val="both"/>
      <w:outlineLvl w:val="3"/>
    </w:pPr>
    <w:rPr>
      <w:i/>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62CF"/>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rsid w:val="009862CF"/>
    <w:rPr>
      <w:rFonts w:asciiTheme="majorHAnsi" w:eastAsiaTheme="majorEastAsia" w:hAnsiTheme="majorHAnsi" w:cstheme="majorBidi"/>
      <w:b/>
      <w:bCs/>
      <w:color w:val="4F81BD" w:themeColor="accent1"/>
      <w:szCs w:val="24"/>
      <w:lang w:eastAsia="lv-LV"/>
    </w:rPr>
  </w:style>
  <w:style w:type="character" w:customStyle="1" w:styleId="Virsraksts4Rakstz">
    <w:name w:val="Virsraksts 4 Rakstz."/>
    <w:basedOn w:val="Noklusjumarindkopasfonts"/>
    <w:link w:val="Virsraksts4"/>
    <w:semiHidden/>
    <w:rsid w:val="009862CF"/>
    <w:rPr>
      <w:rFonts w:eastAsia="Times New Roman" w:cs="Times New Roman"/>
      <w:i/>
      <w:szCs w:val="20"/>
      <w:lang w:eastAsia="lv-LV"/>
    </w:rPr>
  </w:style>
  <w:style w:type="paragraph" w:styleId="Pamatteksts3">
    <w:name w:val="Body Text 3"/>
    <w:basedOn w:val="Parasts"/>
    <w:link w:val="Pamatteksts3Rakstz"/>
    <w:rsid w:val="009862CF"/>
    <w:pPr>
      <w:spacing w:after="120"/>
    </w:pPr>
    <w:rPr>
      <w:sz w:val="16"/>
      <w:szCs w:val="16"/>
      <w:lang w:val="en-GB" w:eastAsia="en-US"/>
    </w:rPr>
  </w:style>
  <w:style w:type="character" w:customStyle="1" w:styleId="Pamatteksts3Rakstz">
    <w:name w:val="Pamatteksts 3 Rakstz."/>
    <w:basedOn w:val="Noklusjumarindkopasfonts"/>
    <w:link w:val="Pamatteksts3"/>
    <w:rsid w:val="009862CF"/>
    <w:rPr>
      <w:rFonts w:eastAsia="Times New Roman" w:cs="Times New Roman"/>
      <w:sz w:val="16"/>
      <w:szCs w:val="16"/>
      <w:lang w:val="en-GB"/>
    </w:rPr>
  </w:style>
  <w:style w:type="paragraph" w:customStyle="1" w:styleId="naisf">
    <w:name w:val="naisf"/>
    <w:basedOn w:val="Parasts"/>
    <w:rsid w:val="009862CF"/>
    <w:pPr>
      <w:spacing w:before="75" w:after="75"/>
      <w:ind w:firstLine="375"/>
      <w:jc w:val="both"/>
    </w:pPr>
  </w:style>
  <w:style w:type="paragraph" w:styleId="Paraststmeklis">
    <w:name w:val="Normal (Web)"/>
    <w:basedOn w:val="Parasts"/>
    <w:rsid w:val="009862CF"/>
    <w:pPr>
      <w:spacing w:before="100" w:beforeAutospacing="1" w:after="100" w:afterAutospacing="1"/>
    </w:pPr>
  </w:style>
  <w:style w:type="paragraph" w:styleId="Sarakstarindkopa">
    <w:name w:val="List Paragraph"/>
    <w:basedOn w:val="Parasts"/>
    <w:uiPriority w:val="34"/>
    <w:qFormat/>
    <w:rsid w:val="009862CF"/>
    <w:pPr>
      <w:ind w:left="720"/>
      <w:contextualSpacing/>
    </w:pPr>
  </w:style>
  <w:style w:type="paragraph" w:styleId="Galvene">
    <w:name w:val="header"/>
    <w:basedOn w:val="Parasts"/>
    <w:link w:val="GalveneRakstz"/>
    <w:uiPriority w:val="99"/>
    <w:unhideWhenUsed/>
    <w:rsid w:val="009862CF"/>
    <w:pPr>
      <w:tabs>
        <w:tab w:val="center" w:pos="4153"/>
        <w:tab w:val="right" w:pos="8306"/>
      </w:tabs>
    </w:pPr>
  </w:style>
  <w:style w:type="character" w:customStyle="1" w:styleId="GalveneRakstz">
    <w:name w:val="Galvene Rakstz."/>
    <w:basedOn w:val="Noklusjumarindkopasfonts"/>
    <w:link w:val="Galvene"/>
    <w:uiPriority w:val="99"/>
    <w:rsid w:val="009862CF"/>
    <w:rPr>
      <w:rFonts w:eastAsia="Times New Roman" w:cs="Times New Roman"/>
      <w:szCs w:val="24"/>
      <w:lang w:eastAsia="lv-LV"/>
    </w:rPr>
  </w:style>
  <w:style w:type="paragraph" w:styleId="Kjene">
    <w:name w:val="footer"/>
    <w:basedOn w:val="Parasts"/>
    <w:link w:val="KjeneRakstz"/>
    <w:uiPriority w:val="99"/>
    <w:unhideWhenUsed/>
    <w:rsid w:val="009862CF"/>
    <w:pPr>
      <w:tabs>
        <w:tab w:val="center" w:pos="4153"/>
        <w:tab w:val="right" w:pos="8306"/>
      </w:tabs>
    </w:pPr>
  </w:style>
  <w:style w:type="character" w:customStyle="1" w:styleId="KjeneRakstz">
    <w:name w:val="Kājene Rakstz."/>
    <w:basedOn w:val="Noklusjumarindkopasfonts"/>
    <w:link w:val="Kjene"/>
    <w:uiPriority w:val="99"/>
    <w:rsid w:val="009862CF"/>
    <w:rPr>
      <w:rFonts w:eastAsia="Times New Roman" w:cs="Times New Roman"/>
      <w:szCs w:val="24"/>
      <w:lang w:eastAsia="lv-LV"/>
    </w:rPr>
  </w:style>
  <w:style w:type="paragraph" w:styleId="Balonteksts">
    <w:name w:val="Balloon Text"/>
    <w:basedOn w:val="Parasts"/>
    <w:link w:val="BalontekstsRakstz"/>
    <w:uiPriority w:val="99"/>
    <w:semiHidden/>
    <w:unhideWhenUsed/>
    <w:rsid w:val="009862C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862CF"/>
    <w:rPr>
      <w:rFonts w:ascii="Tahoma" w:eastAsia="Times New Roman" w:hAnsi="Tahoma" w:cs="Tahoma"/>
      <w:sz w:val="16"/>
      <w:szCs w:val="16"/>
      <w:lang w:eastAsia="lv-LV"/>
    </w:rPr>
  </w:style>
  <w:style w:type="paragraph" w:styleId="Pamatteksts">
    <w:name w:val="Body Text"/>
    <w:basedOn w:val="Parasts"/>
    <w:link w:val="PamattekstsRakstz"/>
    <w:unhideWhenUsed/>
    <w:rsid w:val="009862CF"/>
    <w:pPr>
      <w:spacing w:after="120"/>
    </w:pPr>
  </w:style>
  <w:style w:type="character" w:customStyle="1" w:styleId="PamattekstsRakstz">
    <w:name w:val="Pamatteksts Rakstz."/>
    <w:basedOn w:val="Noklusjumarindkopasfonts"/>
    <w:link w:val="Pamatteksts"/>
    <w:rsid w:val="009862CF"/>
    <w:rPr>
      <w:rFonts w:eastAsia="Times New Roman" w:cs="Times New Roman"/>
      <w:szCs w:val="24"/>
      <w:lang w:eastAsia="lv-LV"/>
    </w:rPr>
  </w:style>
  <w:style w:type="table" w:styleId="Reatabula">
    <w:name w:val="Table Grid"/>
    <w:basedOn w:val="Parastatabula"/>
    <w:rsid w:val="009862CF"/>
    <w:pPr>
      <w:jc w:val="left"/>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mattekstsaratkpi">
    <w:name w:val="Body Text Indent"/>
    <w:basedOn w:val="Parasts"/>
    <w:link w:val="PamattekstsaratkpiRakstz"/>
    <w:rsid w:val="009862CF"/>
    <w:pPr>
      <w:suppressAutoHyphens/>
      <w:spacing w:after="120"/>
      <w:ind w:left="283"/>
    </w:pPr>
    <w:rPr>
      <w:lang w:eastAsia="ar-SA"/>
    </w:rPr>
  </w:style>
  <w:style w:type="character" w:customStyle="1" w:styleId="PamattekstsaratkpiRakstz">
    <w:name w:val="Pamatteksts ar atkāpi Rakstz."/>
    <w:basedOn w:val="Noklusjumarindkopasfonts"/>
    <w:link w:val="Pamattekstsaratkpi"/>
    <w:rsid w:val="009862CF"/>
    <w:rPr>
      <w:rFonts w:eastAsia="Times New Roman" w:cs="Times New Roman"/>
      <w:szCs w:val="24"/>
      <w:lang w:eastAsia="ar-SA"/>
    </w:rPr>
  </w:style>
  <w:style w:type="paragraph" w:customStyle="1" w:styleId="Standard">
    <w:name w:val="Standard"/>
    <w:rsid w:val="009862CF"/>
    <w:pPr>
      <w:widowControl w:val="0"/>
      <w:suppressAutoHyphens/>
      <w:autoSpaceDN w:val="0"/>
      <w:jc w:val="left"/>
      <w:textAlignment w:val="baseline"/>
    </w:pPr>
    <w:rPr>
      <w:rFonts w:eastAsia="Andale Sans UI" w:cs="Tahoma"/>
      <w:kern w:val="3"/>
      <w:szCs w:val="24"/>
      <w:lang w:val="de-DE" w:eastAsia="ja-JP" w:bidi="fa-IR"/>
    </w:rPr>
  </w:style>
  <w:style w:type="paragraph" w:styleId="Komentrateksts">
    <w:name w:val="annotation text"/>
    <w:basedOn w:val="Parasts"/>
    <w:link w:val="KomentratekstsRakstz"/>
    <w:semiHidden/>
    <w:rsid w:val="009862CF"/>
    <w:rPr>
      <w:sz w:val="20"/>
      <w:szCs w:val="20"/>
      <w:lang w:eastAsia="en-US"/>
    </w:rPr>
  </w:style>
  <w:style w:type="character" w:customStyle="1" w:styleId="KomentratekstsRakstz">
    <w:name w:val="Komentāra teksts Rakstz."/>
    <w:basedOn w:val="Noklusjumarindkopasfonts"/>
    <w:link w:val="Komentrateksts"/>
    <w:semiHidden/>
    <w:rsid w:val="009862CF"/>
    <w:rPr>
      <w:rFonts w:eastAsia="Times New Roman" w:cs="Times New Roman"/>
      <w:sz w:val="20"/>
      <w:szCs w:val="20"/>
    </w:rPr>
  </w:style>
  <w:style w:type="character" w:styleId="Izteiksmgs">
    <w:name w:val="Strong"/>
    <w:basedOn w:val="Noklusjumarindkopasfonts"/>
    <w:qFormat/>
    <w:rsid w:val="009862CF"/>
    <w:rPr>
      <w:b/>
      <w:bCs/>
    </w:rPr>
  </w:style>
  <w:style w:type="paragraph" w:styleId="Bezatstarpm">
    <w:name w:val="No Spacing"/>
    <w:uiPriority w:val="1"/>
    <w:qFormat/>
    <w:rsid w:val="009862CF"/>
    <w:pPr>
      <w:jc w:val="left"/>
    </w:pPr>
    <w:rPr>
      <w:rFonts w:asciiTheme="minorHAnsi" w:hAnsiTheme="minorHAnsi"/>
      <w:sz w:val="22"/>
    </w:rPr>
  </w:style>
  <w:style w:type="paragraph" w:styleId="Parakstszemobjekta">
    <w:name w:val="caption"/>
    <w:basedOn w:val="Parasts"/>
    <w:qFormat/>
    <w:rsid w:val="009862CF"/>
    <w:pPr>
      <w:widowControl w:val="0"/>
      <w:suppressLineNumbers/>
      <w:suppressAutoHyphens/>
      <w:spacing w:before="120" w:after="120"/>
    </w:pPr>
    <w:rPr>
      <w:rFonts w:eastAsia="Lucida Sans Unicode" w:cs="Tahoma"/>
      <w:i/>
      <w:iCs/>
      <w:kern w:val="1"/>
      <w:lang w:eastAsia="hi-IN" w:bidi="hi-IN"/>
    </w:rPr>
  </w:style>
  <w:style w:type="character" w:styleId="Hipersaite">
    <w:name w:val="Hyperlink"/>
    <w:rsid w:val="009862CF"/>
    <w:rPr>
      <w:color w:val="0000FF"/>
      <w:u w:val="single"/>
    </w:rPr>
  </w:style>
  <w:style w:type="paragraph" w:styleId="Pamatteksts2">
    <w:name w:val="Body Text 2"/>
    <w:basedOn w:val="Parasts"/>
    <w:link w:val="Pamatteksts2Rakstz"/>
    <w:unhideWhenUsed/>
    <w:rsid w:val="009862CF"/>
    <w:pPr>
      <w:spacing w:after="120" w:line="480" w:lineRule="auto"/>
    </w:pPr>
  </w:style>
  <w:style w:type="character" w:customStyle="1" w:styleId="Pamatteksts2Rakstz">
    <w:name w:val="Pamatteksts 2 Rakstz."/>
    <w:basedOn w:val="Noklusjumarindkopasfonts"/>
    <w:link w:val="Pamatteksts2"/>
    <w:rsid w:val="009862CF"/>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46863</Words>
  <Characters>26712</Characters>
  <Application>Microsoft Office Word</Application>
  <DocSecurity>0</DocSecurity>
  <Lines>222</Lines>
  <Paragraphs>146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2013-10-23T05:28:00Z</dcterms:created>
  <dcterms:modified xsi:type="dcterms:W3CDTF">2013-11-19T07:56:00Z</dcterms:modified>
</cp:coreProperties>
</file>