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5EB" w:rsidRPr="0068116A" w:rsidRDefault="004555EB" w:rsidP="004555EB">
      <w:pPr>
        <w:spacing w:after="0" w:line="240" w:lineRule="auto"/>
        <w:jc w:val="center"/>
        <w:rPr>
          <w:rFonts w:ascii="Times New Roman" w:hAnsi="Times New Roman"/>
          <w:sz w:val="24"/>
          <w:szCs w:val="24"/>
        </w:rPr>
      </w:pPr>
      <w:r>
        <w:rPr>
          <w:rFonts w:ascii="Times New Roman" w:hAnsi="Times New Roman"/>
          <w:noProof/>
          <w:sz w:val="24"/>
          <w:szCs w:val="24"/>
          <w:lang w:eastAsia="lv-LV"/>
        </w:rPr>
        <w:drawing>
          <wp:inline distT="0" distB="0" distL="0" distR="0">
            <wp:extent cx="675640"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640" cy="826770"/>
                    </a:xfrm>
                    <a:prstGeom prst="rect">
                      <a:avLst/>
                    </a:prstGeom>
                    <a:noFill/>
                    <a:ln>
                      <a:noFill/>
                    </a:ln>
                  </pic:spPr>
                </pic:pic>
              </a:graphicData>
            </a:graphic>
          </wp:inline>
        </w:drawing>
      </w:r>
    </w:p>
    <w:p w:rsidR="004555EB" w:rsidRPr="000351A6" w:rsidRDefault="004555EB" w:rsidP="004555EB">
      <w:pPr>
        <w:pStyle w:val="Caption"/>
        <w:rPr>
          <w:i/>
          <w:szCs w:val="28"/>
        </w:rPr>
      </w:pPr>
      <w:r w:rsidRPr="000351A6">
        <w:rPr>
          <w:szCs w:val="28"/>
        </w:rPr>
        <w:t>LATVIJAS  REPUBLIKA  KRĀSLAVAS  NOVADS</w:t>
      </w:r>
    </w:p>
    <w:p w:rsidR="004555EB" w:rsidRPr="0068116A" w:rsidRDefault="004555EB" w:rsidP="004555EB">
      <w:pPr>
        <w:pStyle w:val="Heading1"/>
        <w:widowControl w:val="0"/>
        <w:jc w:val="center"/>
        <w:rPr>
          <w:sz w:val="24"/>
          <w:szCs w:val="24"/>
        </w:rPr>
      </w:pPr>
      <w:r w:rsidRPr="000351A6">
        <w:rPr>
          <w:szCs w:val="28"/>
        </w:rPr>
        <w:t>KRĀSLAVAS  NOVADA  DOME</w:t>
      </w:r>
    </w:p>
    <w:p w:rsidR="004555EB" w:rsidRPr="000351A6" w:rsidRDefault="004555EB" w:rsidP="004555EB">
      <w:pPr>
        <w:tabs>
          <w:tab w:val="left" w:pos="284"/>
          <w:tab w:val="left" w:pos="709"/>
        </w:tabs>
        <w:spacing w:after="0" w:line="240" w:lineRule="auto"/>
        <w:jc w:val="center"/>
        <w:rPr>
          <w:rFonts w:ascii="Times New Roman" w:hAnsi="Times New Roman"/>
        </w:rPr>
      </w:pPr>
      <w:r w:rsidRPr="000351A6">
        <w:rPr>
          <w:rFonts w:ascii="Times New Roman" w:hAnsi="Times New Roman"/>
        </w:rPr>
        <w:t>Reģ. Nr. 90001267487</w:t>
      </w:r>
    </w:p>
    <w:p w:rsidR="004555EB" w:rsidRPr="000351A6" w:rsidRDefault="004555EB" w:rsidP="004555EB">
      <w:pPr>
        <w:tabs>
          <w:tab w:val="left" w:pos="284"/>
          <w:tab w:val="left" w:pos="709"/>
        </w:tabs>
        <w:spacing w:after="0" w:line="240" w:lineRule="auto"/>
        <w:jc w:val="center"/>
        <w:rPr>
          <w:rFonts w:ascii="Times New Roman" w:hAnsi="Times New Roman"/>
        </w:rPr>
      </w:pPr>
      <w:r w:rsidRPr="000351A6">
        <w:rPr>
          <w:rFonts w:ascii="Times New Roman" w:hAnsi="Times New Roman"/>
        </w:rPr>
        <w:t>Rīgas iela 51, Krāslava, Krāslavas nov., LV-5601. Tālrunis +371 65624383, fakss +371 65681772</w:t>
      </w:r>
    </w:p>
    <w:p w:rsidR="004555EB" w:rsidRPr="000351A6" w:rsidRDefault="004555EB" w:rsidP="004555EB">
      <w:pPr>
        <w:pBdr>
          <w:bottom w:val="single" w:sz="6" w:space="1" w:color="auto"/>
        </w:pBdr>
        <w:tabs>
          <w:tab w:val="left" w:pos="284"/>
          <w:tab w:val="left" w:pos="709"/>
        </w:tabs>
        <w:spacing w:after="0" w:line="240" w:lineRule="auto"/>
        <w:jc w:val="center"/>
        <w:rPr>
          <w:rFonts w:ascii="Times New Roman" w:hAnsi="Times New Roman"/>
        </w:rPr>
      </w:pPr>
      <w:r w:rsidRPr="000351A6">
        <w:rPr>
          <w:rFonts w:ascii="Times New Roman" w:hAnsi="Times New Roman"/>
        </w:rPr>
        <w:t xml:space="preserve">e-pasts: </w:t>
      </w:r>
      <w:hyperlink r:id="rId7" w:history="1">
        <w:r w:rsidRPr="000351A6">
          <w:rPr>
            <w:rStyle w:val="Hyperlink"/>
            <w:rFonts w:ascii="Times New Roman" w:hAnsi="Times New Roman"/>
          </w:rPr>
          <w:t>dome@kraslava.lv</w:t>
        </w:r>
      </w:hyperlink>
    </w:p>
    <w:p w:rsidR="004555EB" w:rsidRPr="0068116A" w:rsidRDefault="004555EB" w:rsidP="004555EB">
      <w:pPr>
        <w:tabs>
          <w:tab w:val="left" w:pos="284"/>
          <w:tab w:val="left" w:pos="709"/>
        </w:tabs>
        <w:spacing w:after="0" w:line="240" w:lineRule="auto"/>
        <w:jc w:val="center"/>
        <w:rPr>
          <w:rFonts w:ascii="Times New Roman" w:hAnsi="Times New Roman"/>
          <w:sz w:val="24"/>
          <w:szCs w:val="24"/>
        </w:rPr>
      </w:pPr>
      <w:r w:rsidRPr="0068116A">
        <w:rPr>
          <w:rFonts w:ascii="Times New Roman" w:hAnsi="Times New Roman"/>
          <w:sz w:val="24"/>
          <w:szCs w:val="24"/>
        </w:rPr>
        <w:t xml:space="preserve"> </w:t>
      </w:r>
    </w:p>
    <w:p w:rsidR="004555EB" w:rsidRPr="0068116A" w:rsidRDefault="004555EB" w:rsidP="004555EB">
      <w:pPr>
        <w:tabs>
          <w:tab w:val="left" w:pos="284"/>
          <w:tab w:val="left" w:pos="709"/>
        </w:tabs>
        <w:spacing w:after="0" w:line="240" w:lineRule="auto"/>
        <w:jc w:val="center"/>
        <w:rPr>
          <w:rFonts w:ascii="Times New Roman" w:hAnsi="Times New Roman"/>
          <w:sz w:val="24"/>
          <w:szCs w:val="24"/>
        </w:rPr>
      </w:pPr>
      <w:r w:rsidRPr="0068116A">
        <w:rPr>
          <w:rFonts w:ascii="Times New Roman" w:hAnsi="Times New Roman"/>
          <w:sz w:val="24"/>
          <w:szCs w:val="24"/>
        </w:rPr>
        <w:t>Krāslavā</w:t>
      </w:r>
    </w:p>
    <w:p w:rsidR="004555EB" w:rsidRDefault="004555EB" w:rsidP="004555EB">
      <w:pPr>
        <w:tabs>
          <w:tab w:val="left" w:pos="284"/>
          <w:tab w:val="left" w:pos="709"/>
        </w:tabs>
        <w:spacing w:after="0" w:line="240" w:lineRule="auto"/>
        <w:rPr>
          <w:rFonts w:ascii="Times New Roman" w:hAnsi="Times New Roman"/>
          <w:b/>
          <w:sz w:val="24"/>
          <w:szCs w:val="24"/>
        </w:rPr>
      </w:pPr>
    </w:p>
    <w:p w:rsidR="004555EB" w:rsidRPr="0068116A" w:rsidRDefault="004555EB" w:rsidP="004555EB">
      <w:pPr>
        <w:tabs>
          <w:tab w:val="left" w:pos="284"/>
          <w:tab w:val="left" w:pos="709"/>
        </w:tabs>
        <w:spacing w:after="0" w:line="240" w:lineRule="auto"/>
        <w:rPr>
          <w:rFonts w:ascii="Times New Roman" w:hAnsi="Times New Roman"/>
          <w:b/>
          <w:sz w:val="24"/>
          <w:szCs w:val="24"/>
        </w:rPr>
      </w:pPr>
    </w:p>
    <w:p w:rsidR="004555EB" w:rsidRPr="0068116A" w:rsidRDefault="004555EB" w:rsidP="004555EB">
      <w:pPr>
        <w:tabs>
          <w:tab w:val="left" w:pos="284"/>
          <w:tab w:val="left" w:pos="709"/>
        </w:tabs>
        <w:spacing w:after="0" w:line="240" w:lineRule="auto"/>
        <w:jc w:val="center"/>
        <w:rPr>
          <w:rFonts w:ascii="Times New Roman" w:hAnsi="Times New Roman"/>
          <w:b/>
          <w:sz w:val="24"/>
          <w:szCs w:val="24"/>
        </w:rPr>
      </w:pPr>
      <w:r>
        <w:rPr>
          <w:rFonts w:ascii="Times New Roman" w:hAnsi="Times New Roman"/>
          <w:b/>
          <w:sz w:val="24"/>
          <w:szCs w:val="24"/>
        </w:rPr>
        <w:t>ĀRKĀRTAS</w:t>
      </w:r>
    </w:p>
    <w:p w:rsidR="004555EB" w:rsidRPr="0068116A" w:rsidRDefault="004555EB" w:rsidP="004555EB">
      <w:pPr>
        <w:tabs>
          <w:tab w:val="left" w:pos="284"/>
          <w:tab w:val="left" w:pos="709"/>
        </w:tabs>
        <w:spacing w:after="0" w:line="240" w:lineRule="auto"/>
        <w:jc w:val="center"/>
        <w:rPr>
          <w:rFonts w:ascii="Times New Roman" w:hAnsi="Times New Roman"/>
          <w:b/>
          <w:sz w:val="24"/>
          <w:szCs w:val="24"/>
        </w:rPr>
      </w:pPr>
      <w:r w:rsidRPr="0068116A">
        <w:rPr>
          <w:rFonts w:ascii="Times New Roman" w:hAnsi="Times New Roman"/>
          <w:b/>
          <w:sz w:val="24"/>
          <w:szCs w:val="24"/>
        </w:rPr>
        <w:t>SĒDES  PROTOKOLS</w:t>
      </w:r>
    </w:p>
    <w:p w:rsidR="004555EB" w:rsidRDefault="004555EB" w:rsidP="004555EB">
      <w:pPr>
        <w:tabs>
          <w:tab w:val="left" w:pos="284"/>
          <w:tab w:val="left" w:pos="709"/>
        </w:tabs>
        <w:spacing w:after="0" w:line="240" w:lineRule="auto"/>
        <w:jc w:val="center"/>
        <w:rPr>
          <w:rFonts w:ascii="Times New Roman" w:hAnsi="Times New Roman"/>
          <w:b/>
          <w:sz w:val="24"/>
          <w:szCs w:val="24"/>
        </w:rPr>
      </w:pPr>
    </w:p>
    <w:p w:rsidR="004555EB" w:rsidRPr="0068116A" w:rsidRDefault="004555EB" w:rsidP="004555EB">
      <w:pPr>
        <w:tabs>
          <w:tab w:val="left" w:pos="284"/>
          <w:tab w:val="left" w:pos="709"/>
        </w:tabs>
        <w:spacing w:after="0" w:line="240" w:lineRule="auto"/>
        <w:jc w:val="center"/>
        <w:rPr>
          <w:rFonts w:ascii="Times New Roman" w:hAnsi="Times New Roman"/>
          <w:b/>
          <w:sz w:val="24"/>
          <w:szCs w:val="24"/>
        </w:rPr>
      </w:pPr>
    </w:p>
    <w:p w:rsidR="004555EB" w:rsidRPr="0068116A" w:rsidRDefault="004555EB" w:rsidP="004555EB">
      <w:pPr>
        <w:tabs>
          <w:tab w:val="left" w:pos="284"/>
          <w:tab w:val="left" w:pos="709"/>
        </w:tabs>
        <w:spacing w:after="0" w:line="240" w:lineRule="auto"/>
        <w:rPr>
          <w:rFonts w:ascii="Times New Roman" w:hAnsi="Times New Roman"/>
          <w:b/>
          <w:sz w:val="24"/>
          <w:szCs w:val="24"/>
        </w:rPr>
      </w:pPr>
    </w:p>
    <w:p w:rsidR="004555EB" w:rsidRPr="0068116A" w:rsidRDefault="004555EB" w:rsidP="004555EB">
      <w:pPr>
        <w:spacing w:after="0" w:line="240" w:lineRule="auto"/>
        <w:rPr>
          <w:rFonts w:ascii="Times New Roman" w:hAnsi="Times New Roman"/>
          <w:sz w:val="24"/>
          <w:szCs w:val="24"/>
        </w:rPr>
      </w:pPr>
      <w:r>
        <w:rPr>
          <w:rFonts w:ascii="Times New Roman" w:hAnsi="Times New Roman"/>
          <w:sz w:val="24"/>
          <w:szCs w:val="24"/>
        </w:rPr>
        <w:t>2014.gada 26</w:t>
      </w:r>
      <w:r w:rsidRPr="0068116A">
        <w:rPr>
          <w:rFonts w:ascii="Times New Roman" w:hAnsi="Times New Roman"/>
          <w:sz w:val="24"/>
          <w:szCs w:val="24"/>
        </w:rPr>
        <w:t xml:space="preserve">.februārī   </w:t>
      </w:r>
      <w:r w:rsidRPr="0068116A">
        <w:rPr>
          <w:rFonts w:ascii="Times New Roman" w:hAnsi="Times New Roman"/>
          <w:sz w:val="24"/>
          <w:szCs w:val="24"/>
        </w:rPr>
        <w:tab/>
        <w:t xml:space="preserv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Nr.3</w:t>
      </w:r>
    </w:p>
    <w:p w:rsidR="004555EB" w:rsidRPr="0068116A" w:rsidRDefault="004555EB" w:rsidP="004555EB">
      <w:pPr>
        <w:pStyle w:val="BodyText"/>
        <w:spacing w:after="0" w:line="240" w:lineRule="auto"/>
        <w:rPr>
          <w:rFonts w:ascii="Times New Roman" w:hAnsi="Times New Roman"/>
          <w:sz w:val="24"/>
          <w:szCs w:val="24"/>
        </w:rPr>
      </w:pPr>
      <w:r w:rsidRPr="0068116A">
        <w:rPr>
          <w:rFonts w:ascii="Times New Roman" w:hAnsi="Times New Roman"/>
          <w:sz w:val="24"/>
          <w:szCs w:val="24"/>
        </w:rPr>
        <w:t>Sēde sasaukta:</w:t>
      </w:r>
      <w:r w:rsidRPr="0068116A">
        <w:rPr>
          <w:rFonts w:ascii="Times New Roman" w:hAnsi="Times New Roman"/>
          <w:sz w:val="24"/>
          <w:szCs w:val="24"/>
        </w:rPr>
        <w:tab/>
        <w:t xml:space="preserve"> Rīgas ielā 51, Krāslavā, plkst.14</w:t>
      </w:r>
      <w:r w:rsidRPr="0068116A">
        <w:rPr>
          <w:rFonts w:ascii="Times New Roman" w:hAnsi="Times New Roman"/>
          <w:sz w:val="24"/>
          <w:szCs w:val="24"/>
          <w:vertAlign w:val="superscript"/>
        </w:rPr>
        <w:t>00</w:t>
      </w:r>
    </w:p>
    <w:p w:rsidR="004555EB" w:rsidRPr="0068116A" w:rsidRDefault="004555EB" w:rsidP="004555EB">
      <w:pPr>
        <w:pStyle w:val="BodyText"/>
        <w:spacing w:after="0" w:line="240" w:lineRule="auto"/>
        <w:ind w:firstLine="720"/>
        <w:rPr>
          <w:rFonts w:ascii="Times New Roman" w:hAnsi="Times New Roman"/>
          <w:sz w:val="24"/>
          <w:szCs w:val="24"/>
        </w:rPr>
      </w:pPr>
    </w:p>
    <w:p w:rsidR="004555EB" w:rsidRPr="0068116A" w:rsidRDefault="004555EB" w:rsidP="004555EB">
      <w:pPr>
        <w:tabs>
          <w:tab w:val="left" w:pos="284"/>
          <w:tab w:val="left" w:pos="709"/>
        </w:tabs>
        <w:spacing w:after="0" w:line="240" w:lineRule="auto"/>
        <w:rPr>
          <w:rFonts w:ascii="Times New Roman" w:hAnsi="Times New Roman"/>
          <w:sz w:val="24"/>
          <w:szCs w:val="24"/>
          <w:vertAlign w:val="superscript"/>
        </w:rPr>
      </w:pPr>
      <w:r>
        <w:rPr>
          <w:rFonts w:ascii="Times New Roman" w:hAnsi="Times New Roman"/>
          <w:sz w:val="24"/>
          <w:szCs w:val="24"/>
        </w:rPr>
        <w:t>Sēdi atklāj plkst.15</w:t>
      </w:r>
      <w:r w:rsidRPr="0068116A">
        <w:rPr>
          <w:rFonts w:ascii="Times New Roman" w:hAnsi="Times New Roman"/>
          <w:sz w:val="24"/>
          <w:szCs w:val="24"/>
          <w:vertAlign w:val="superscript"/>
        </w:rPr>
        <w:t>00</w:t>
      </w:r>
    </w:p>
    <w:p w:rsidR="004555EB" w:rsidRPr="0068116A" w:rsidRDefault="004555EB" w:rsidP="004555EB">
      <w:pPr>
        <w:tabs>
          <w:tab w:val="left" w:pos="284"/>
          <w:tab w:val="left" w:pos="709"/>
        </w:tabs>
        <w:spacing w:after="0" w:line="240" w:lineRule="auto"/>
        <w:rPr>
          <w:rFonts w:ascii="Times New Roman" w:hAnsi="Times New Roman"/>
          <w:sz w:val="24"/>
          <w:szCs w:val="24"/>
        </w:rPr>
      </w:pPr>
    </w:p>
    <w:p w:rsidR="004555EB" w:rsidRPr="0068116A" w:rsidRDefault="004555EB" w:rsidP="004555EB">
      <w:pPr>
        <w:tabs>
          <w:tab w:val="left" w:pos="284"/>
          <w:tab w:val="left" w:pos="709"/>
        </w:tabs>
        <w:spacing w:after="0" w:line="240" w:lineRule="auto"/>
        <w:rPr>
          <w:rFonts w:ascii="Times New Roman" w:hAnsi="Times New Roman"/>
          <w:sz w:val="24"/>
          <w:szCs w:val="24"/>
        </w:rPr>
      </w:pPr>
    </w:p>
    <w:p w:rsidR="004555EB" w:rsidRPr="0068116A" w:rsidRDefault="004555EB" w:rsidP="004555EB">
      <w:pPr>
        <w:tabs>
          <w:tab w:val="left" w:pos="284"/>
          <w:tab w:val="left" w:pos="709"/>
        </w:tabs>
        <w:spacing w:after="0" w:line="240" w:lineRule="auto"/>
        <w:rPr>
          <w:rFonts w:ascii="Times New Roman" w:hAnsi="Times New Roman"/>
          <w:sz w:val="24"/>
          <w:szCs w:val="24"/>
        </w:rPr>
      </w:pPr>
      <w:r w:rsidRPr="0068116A">
        <w:rPr>
          <w:rFonts w:ascii="Times New Roman" w:hAnsi="Times New Roman"/>
          <w:b/>
          <w:sz w:val="24"/>
          <w:szCs w:val="24"/>
        </w:rPr>
        <w:t>Sēdi vada</w:t>
      </w:r>
      <w:r w:rsidRPr="0068116A">
        <w:rPr>
          <w:rFonts w:ascii="Times New Roman" w:hAnsi="Times New Roman"/>
          <w:sz w:val="24"/>
          <w:szCs w:val="24"/>
        </w:rPr>
        <w:t xml:space="preserve"> </w:t>
      </w:r>
      <w:r w:rsidRPr="0068116A">
        <w:rPr>
          <w:rFonts w:ascii="Times New Roman" w:hAnsi="Times New Roman"/>
          <w:sz w:val="24"/>
          <w:szCs w:val="24"/>
        </w:rPr>
        <w:tab/>
        <w:t xml:space="preserve">– </w:t>
      </w:r>
      <w:r>
        <w:rPr>
          <w:rFonts w:ascii="Times New Roman" w:hAnsi="Times New Roman"/>
          <w:sz w:val="24"/>
          <w:szCs w:val="24"/>
        </w:rPr>
        <w:t>domes priekšsēdētāj</w:t>
      </w:r>
      <w:r w:rsidRPr="0068116A">
        <w:rPr>
          <w:rFonts w:ascii="Times New Roman" w:hAnsi="Times New Roman"/>
          <w:sz w:val="24"/>
          <w:szCs w:val="24"/>
        </w:rPr>
        <w:t xml:space="preserve">s </w:t>
      </w:r>
      <w:r>
        <w:rPr>
          <w:rFonts w:ascii="Times New Roman" w:hAnsi="Times New Roman"/>
          <w:sz w:val="24"/>
          <w:szCs w:val="24"/>
        </w:rPr>
        <w:t>Gunārs Upenieks</w:t>
      </w:r>
    </w:p>
    <w:p w:rsidR="004555EB" w:rsidRPr="0068116A" w:rsidRDefault="004555EB" w:rsidP="004555EB">
      <w:pPr>
        <w:tabs>
          <w:tab w:val="left" w:pos="284"/>
          <w:tab w:val="left" w:pos="709"/>
        </w:tabs>
        <w:spacing w:after="0" w:line="240" w:lineRule="auto"/>
        <w:rPr>
          <w:rFonts w:ascii="Times New Roman" w:hAnsi="Times New Roman"/>
          <w:sz w:val="24"/>
          <w:szCs w:val="24"/>
        </w:rPr>
      </w:pPr>
      <w:r w:rsidRPr="0068116A">
        <w:rPr>
          <w:rFonts w:ascii="Times New Roman" w:hAnsi="Times New Roman"/>
          <w:b/>
          <w:sz w:val="24"/>
          <w:szCs w:val="24"/>
        </w:rPr>
        <w:t xml:space="preserve">Protokolē </w:t>
      </w:r>
      <w:r w:rsidRPr="0068116A">
        <w:rPr>
          <w:rFonts w:ascii="Times New Roman" w:hAnsi="Times New Roman"/>
          <w:b/>
          <w:sz w:val="24"/>
          <w:szCs w:val="24"/>
        </w:rPr>
        <w:tab/>
      </w:r>
      <w:r w:rsidRPr="0068116A">
        <w:rPr>
          <w:rFonts w:ascii="Times New Roman" w:hAnsi="Times New Roman"/>
          <w:sz w:val="24"/>
          <w:szCs w:val="24"/>
        </w:rPr>
        <w:t>– lietvede Ārija Leonoviča</w:t>
      </w:r>
    </w:p>
    <w:p w:rsidR="004555EB" w:rsidRPr="0068116A" w:rsidRDefault="004555EB" w:rsidP="004555EB">
      <w:pPr>
        <w:tabs>
          <w:tab w:val="left" w:pos="284"/>
          <w:tab w:val="left" w:pos="709"/>
        </w:tabs>
        <w:spacing w:after="0" w:line="240" w:lineRule="auto"/>
        <w:rPr>
          <w:rFonts w:ascii="Times New Roman" w:hAnsi="Times New Roman"/>
          <w:sz w:val="24"/>
          <w:szCs w:val="24"/>
        </w:rPr>
      </w:pPr>
    </w:p>
    <w:p w:rsidR="004555EB" w:rsidRPr="0068116A" w:rsidRDefault="004555EB" w:rsidP="004555EB">
      <w:pPr>
        <w:tabs>
          <w:tab w:val="left" w:pos="284"/>
          <w:tab w:val="left" w:pos="709"/>
        </w:tabs>
        <w:spacing w:after="0" w:line="240" w:lineRule="auto"/>
        <w:rPr>
          <w:rFonts w:ascii="Times New Roman" w:hAnsi="Times New Roman"/>
          <w:sz w:val="24"/>
          <w:szCs w:val="24"/>
        </w:rPr>
      </w:pPr>
    </w:p>
    <w:p w:rsidR="004555EB" w:rsidRPr="0068116A" w:rsidRDefault="004555EB" w:rsidP="004555EB">
      <w:pPr>
        <w:pStyle w:val="BodyText"/>
        <w:spacing w:after="0" w:line="240" w:lineRule="auto"/>
        <w:rPr>
          <w:rFonts w:ascii="Times New Roman" w:hAnsi="Times New Roman"/>
          <w:sz w:val="24"/>
          <w:szCs w:val="24"/>
        </w:rPr>
      </w:pPr>
      <w:r w:rsidRPr="0068116A">
        <w:rPr>
          <w:rFonts w:ascii="Times New Roman" w:hAnsi="Times New Roman"/>
          <w:b/>
          <w:sz w:val="24"/>
          <w:szCs w:val="24"/>
        </w:rPr>
        <w:t>Piedalās</w:t>
      </w:r>
      <w:r w:rsidRPr="0068116A">
        <w:rPr>
          <w:rFonts w:ascii="Times New Roman" w:hAnsi="Times New Roman"/>
          <w:sz w:val="24"/>
          <w:szCs w:val="24"/>
        </w:rPr>
        <w:t xml:space="preserve"> </w:t>
      </w:r>
      <w:r w:rsidRPr="0068116A">
        <w:rPr>
          <w:rFonts w:ascii="Times New Roman" w:hAnsi="Times New Roman"/>
          <w:sz w:val="24"/>
          <w:szCs w:val="24"/>
        </w:rPr>
        <w:tab/>
        <w:t xml:space="preserve"> </w:t>
      </w:r>
    </w:p>
    <w:p w:rsidR="004555EB" w:rsidRPr="0068116A" w:rsidRDefault="004555EB" w:rsidP="004555EB">
      <w:pPr>
        <w:spacing w:after="0" w:line="240" w:lineRule="auto"/>
        <w:ind w:left="709" w:hanging="709"/>
        <w:jc w:val="both"/>
        <w:rPr>
          <w:rFonts w:ascii="Times New Roman" w:hAnsi="Times New Roman"/>
          <w:color w:val="FF0000"/>
          <w:sz w:val="24"/>
          <w:szCs w:val="24"/>
        </w:rPr>
      </w:pPr>
      <w:r w:rsidRPr="0068116A">
        <w:rPr>
          <w:rFonts w:ascii="Times New Roman" w:hAnsi="Times New Roman"/>
          <w:sz w:val="24"/>
          <w:szCs w:val="24"/>
        </w:rPr>
        <w:t xml:space="preserve"> </w:t>
      </w:r>
      <w:r w:rsidRPr="0068116A">
        <w:rPr>
          <w:rFonts w:ascii="Times New Roman" w:hAnsi="Times New Roman"/>
          <w:sz w:val="24"/>
          <w:szCs w:val="24"/>
          <w:u w:val="single"/>
        </w:rPr>
        <w:t>Deputāti:</w:t>
      </w:r>
      <w:r w:rsidRPr="0068116A">
        <w:rPr>
          <w:rFonts w:ascii="Times New Roman" w:hAnsi="Times New Roman"/>
          <w:sz w:val="24"/>
          <w:szCs w:val="24"/>
        </w:rPr>
        <w:t xml:space="preserve"> Vitālijs Aišpurs,</w:t>
      </w:r>
      <w:r w:rsidRPr="0068116A">
        <w:rPr>
          <w:rFonts w:ascii="Times New Roman" w:hAnsi="Times New Roman"/>
          <w:color w:val="FF0000"/>
          <w:sz w:val="24"/>
          <w:szCs w:val="24"/>
        </w:rPr>
        <w:t xml:space="preserve"> </w:t>
      </w:r>
      <w:r w:rsidRPr="0068116A">
        <w:rPr>
          <w:rFonts w:ascii="Times New Roman" w:hAnsi="Times New Roman"/>
          <w:sz w:val="24"/>
          <w:szCs w:val="24"/>
        </w:rPr>
        <w:t>Jāzeps Dobkevičs,</w:t>
      </w:r>
      <w:r w:rsidRPr="0068116A">
        <w:rPr>
          <w:rFonts w:ascii="Times New Roman" w:hAnsi="Times New Roman"/>
          <w:color w:val="FF0000"/>
          <w:sz w:val="24"/>
          <w:szCs w:val="24"/>
        </w:rPr>
        <w:t xml:space="preserve"> </w:t>
      </w:r>
      <w:r w:rsidRPr="0068116A">
        <w:rPr>
          <w:rFonts w:ascii="Times New Roman" w:hAnsi="Times New Roman"/>
          <w:sz w:val="24"/>
          <w:szCs w:val="24"/>
        </w:rPr>
        <w:t>Raimonds Kalvišs</w:t>
      </w:r>
      <w:r>
        <w:rPr>
          <w:rFonts w:ascii="Times New Roman" w:hAnsi="Times New Roman"/>
          <w:color w:val="FF0000"/>
          <w:sz w:val="24"/>
          <w:szCs w:val="24"/>
        </w:rPr>
        <w:t xml:space="preserve">, </w:t>
      </w:r>
      <w:r w:rsidRPr="0068116A">
        <w:rPr>
          <w:rFonts w:ascii="Times New Roman" w:hAnsi="Times New Roman"/>
          <w:color w:val="FF0000"/>
          <w:sz w:val="24"/>
          <w:szCs w:val="24"/>
        </w:rPr>
        <w:t xml:space="preserve"> </w:t>
      </w:r>
      <w:r w:rsidRPr="0068116A">
        <w:rPr>
          <w:rFonts w:ascii="Times New Roman" w:hAnsi="Times New Roman"/>
          <w:sz w:val="24"/>
          <w:szCs w:val="24"/>
        </w:rPr>
        <w:t>Aivars Krūmiņš,</w:t>
      </w:r>
      <w:r w:rsidRPr="0068116A">
        <w:rPr>
          <w:rFonts w:ascii="Times New Roman" w:hAnsi="Times New Roman"/>
          <w:color w:val="FF0000"/>
          <w:sz w:val="24"/>
          <w:szCs w:val="24"/>
        </w:rPr>
        <w:t xml:space="preserve"> </w:t>
      </w:r>
      <w:r w:rsidRPr="0068116A">
        <w:rPr>
          <w:rFonts w:ascii="Times New Roman" w:hAnsi="Times New Roman"/>
          <w:sz w:val="24"/>
          <w:szCs w:val="24"/>
        </w:rPr>
        <w:t>Viktorija Lene</w:t>
      </w:r>
      <w:r>
        <w:rPr>
          <w:rFonts w:ascii="Times New Roman" w:hAnsi="Times New Roman"/>
          <w:sz w:val="24"/>
          <w:szCs w:val="24"/>
        </w:rPr>
        <w:t>,</w:t>
      </w:r>
      <w:r w:rsidRPr="0068116A">
        <w:rPr>
          <w:rFonts w:ascii="Times New Roman" w:hAnsi="Times New Roman"/>
          <w:sz w:val="24"/>
          <w:szCs w:val="24"/>
        </w:rPr>
        <w:t xml:space="preserve"> Jānis Tukāns,</w:t>
      </w:r>
      <w:r w:rsidRPr="0068116A">
        <w:rPr>
          <w:rFonts w:ascii="Times New Roman" w:hAnsi="Times New Roman"/>
          <w:color w:val="FF0000"/>
          <w:sz w:val="24"/>
          <w:szCs w:val="24"/>
        </w:rPr>
        <w:t xml:space="preserve"> </w:t>
      </w:r>
      <w:r w:rsidRPr="0068116A">
        <w:rPr>
          <w:rFonts w:ascii="Times New Roman" w:hAnsi="Times New Roman"/>
          <w:sz w:val="24"/>
          <w:szCs w:val="24"/>
        </w:rPr>
        <w:t>Gunārs Upenieks, Viktorija Vengreviča,</w:t>
      </w:r>
      <w:r w:rsidRPr="0068116A">
        <w:rPr>
          <w:rFonts w:ascii="Times New Roman" w:hAnsi="Times New Roman"/>
          <w:color w:val="FF0000"/>
          <w:sz w:val="24"/>
          <w:szCs w:val="24"/>
        </w:rPr>
        <w:t xml:space="preserve"> </w:t>
      </w:r>
      <w:r w:rsidRPr="0068116A">
        <w:rPr>
          <w:rFonts w:ascii="Times New Roman" w:hAnsi="Times New Roman"/>
          <w:sz w:val="24"/>
          <w:szCs w:val="24"/>
        </w:rPr>
        <w:t>Ēriks Zaikovskis</w:t>
      </w:r>
      <w:r w:rsidRPr="0068116A">
        <w:rPr>
          <w:rFonts w:ascii="Times New Roman" w:hAnsi="Times New Roman"/>
          <w:color w:val="FF0000"/>
          <w:sz w:val="24"/>
          <w:szCs w:val="24"/>
        </w:rPr>
        <w:t xml:space="preserve"> </w:t>
      </w:r>
    </w:p>
    <w:p w:rsidR="004555EB" w:rsidRPr="0068116A" w:rsidRDefault="004555EB" w:rsidP="004555EB">
      <w:pPr>
        <w:spacing w:after="0" w:line="240" w:lineRule="auto"/>
        <w:ind w:left="720" w:hanging="720"/>
        <w:jc w:val="both"/>
        <w:rPr>
          <w:rFonts w:ascii="Times New Roman" w:hAnsi="Times New Roman"/>
          <w:sz w:val="24"/>
          <w:szCs w:val="24"/>
        </w:rPr>
      </w:pPr>
    </w:p>
    <w:p w:rsidR="004555EB" w:rsidRPr="0068116A" w:rsidRDefault="004555EB" w:rsidP="004555EB">
      <w:pPr>
        <w:spacing w:after="0" w:line="240" w:lineRule="auto"/>
        <w:ind w:left="1418" w:hanging="1418"/>
        <w:jc w:val="both"/>
        <w:rPr>
          <w:rFonts w:ascii="Times New Roman" w:hAnsi="Times New Roman"/>
          <w:sz w:val="24"/>
          <w:szCs w:val="24"/>
        </w:rPr>
      </w:pPr>
      <w:r w:rsidRPr="0068116A">
        <w:rPr>
          <w:rFonts w:ascii="Times New Roman" w:hAnsi="Times New Roman"/>
          <w:sz w:val="24"/>
          <w:szCs w:val="24"/>
        </w:rPr>
        <w:t xml:space="preserve">Nepiedalās - </w:t>
      </w:r>
      <w:r>
        <w:rPr>
          <w:rFonts w:ascii="Times New Roman" w:hAnsi="Times New Roman"/>
          <w:sz w:val="24"/>
          <w:szCs w:val="24"/>
        </w:rPr>
        <w:t>Vjačeslavs Aprups</w:t>
      </w:r>
      <w:r w:rsidRPr="0068116A">
        <w:rPr>
          <w:rFonts w:ascii="Times New Roman" w:hAnsi="Times New Roman"/>
          <w:sz w:val="24"/>
          <w:szCs w:val="24"/>
        </w:rPr>
        <w:t xml:space="preserve"> (darba komandējumā), Aleksandrs Jevtušoks, (darba komandējumā), Antons Ļaksa</w:t>
      </w:r>
      <w:r>
        <w:rPr>
          <w:rFonts w:ascii="Times New Roman" w:hAnsi="Times New Roman"/>
          <w:sz w:val="24"/>
          <w:szCs w:val="24"/>
        </w:rPr>
        <w:t xml:space="preserve"> (nepiedalās attaisnojošu iemeslu dēļ)</w:t>
      </w:r>
      <w:r w:rsidRPr="0068116A">
        <w:rPr>
          <w:rFonts w:ascii="Times New Roman" w:hAnsi="Times New Roman"/>
          <w:sz w:val="24"/>
          <w:szCs w:val="24"/>
        </w:rPr>
        <w:t>, Viktors Moisejs</w:t>
      </w:r>
      <w:r>
        <w:rPr>
          <w:rFonts w:ascii="Times New Roman" w:hAnsi="Times New Roman"/>
          <w:sz w:val="24"/>
          <w:szCs w:val="24"/>
        </w:rPr>
        <w:t>(nepiedalās attaisnojošu iemeslu dēļ)</w:t>
      </w:r>
      <w:r w:rsidRPr="0068116A">
        <w:rPr>
          <w:rFonts w:ascii="Times New Roman" w:hAnsi="Times New Roman"/>
          <w:sz w:val="24"/>
          <w:szCs w:val="24"/>
        </w:rPr>
        <w:t>, Artis Konošonoks (nepiedalās attaisnojošu iemeslu dēļ), Francis Zalbovičs (nepiedalās attaisnojošu iemeslu dēļ)</w:t>
      </w:r>
    </w:p>
    <w:p w:rsidR="004555EB" w:rsidRPr="0068116A" w:rsidRDefault="004555EB" w:rsidP="004555EB">
      <w:pPr>
        <w:spacing w:after="0" w:line="240" w:lineRule="auto"/>
        <w:ind w:left="1418" w:hanging="1418"/>
        <w:jc w:val="both"/>
        <w:rPr>
          <w:rFonts w:ascii="Times New Roman" w:hAnsi="Times New Roman"/>
          <w:sz w:val="24"/>
          <w:szCs w:val="24"/>
          <w:u w:val="single"/>
        </w:rPr>
      </w:pPr>
    </w:p>
    <w:p w:rsidR="004555EB" w:rsidRPr="0068116A" w:rsidRDefault="004555EB" w:rsidP="004555EB">
      <w:pPr>
        <w:pStyle w:val="BodyText"/>
        <w:spacing w:after="0" w:line="240" w:lineRule="auto"/>
        <w:ind w:left="993" w:hanging="993"/>
        <w:rPr>
          <w:rFonts w:ascii="Times New Roman" w:hAnsi="Times New Roman"/>
          <w:sz w:val="24"/>
          <w:szCs w:val="24"/>
          <w:u w:val="single"/>
        </w:rPr>
      </w:pPr>
      <w:r w:rsidRPr="0068116A">
        <w:rPr>
          <w:rFonts w:ascii="Times New Roman" w:hAnsi="Times New Roman"/>
          <w:sz w:val="24"/>
          <w:szCs w:val="24"/>
          <w:u w:val="single"/>
        </w:rPr>
        <w:t xml:space="preserve">Pašvaldības administrācijas darbinieki un interesenti: </w:t>
      </w:r>
    </w:p>
    <w:p w:rsidR="004555EB" w:rsidRPr="0068116A" w:rsidRDefault="004555EB" w:rsidP="004555EB">
      <w:pPr>
        <w:pStyle w:val="BodyText"/>
        <w:spacing w:after="0" w:line="240" w:lineRule="auto"/>
        <w:jc w:val="both"/>
        <w:rPr>
          <w:rFonts w:ascii="Times New Roman" w:hAnsi="Times New Roman"/>
          <w:sz w:val="24"/>
          <w:szCs w:val="24"/>
        </w:rPr>
      </w:pPr>
      <w:r w:rsidRPr="0068116A">
        <w:rPr>
          <w:rFonts w:ascii="Times New Roman" w:hAnsi="Times New Roman"/>
          <w:sz w:val="24"/>
          <w:szCs w:val="24"/>
        </w:rPr>
        <w:t xml:space="preserve">J.Mančinskis (izpilddirektora vietnieks), V.Aišpurs (administratīvās nodaļas vadītājs), A.Skerškāns (vecākais juriskonsults), I.Kavinska (sabiedrisko attiecību speciāliste), A.Kruglova (uzņēmējdarbības veicināšanas projektu koordinatore), </w:t>
      </w:r>
      <w:r>
        <w:rPr>
          <w:rFonts w:ascii="Times New Roman" w:hAnsi="Times New Roman"/>
          <w:sz w:val="24"/>
          <w:szCs w:val="24"/>
        </w:rPr>
        <w:t>V.Maslovs (SIA „Krāslavas nami” valdes priekšsēdētājs)</w:t>
      </w:r>
    </w:p>
    <w:p w:rsidR="004555EB" w:rsidRDefault="004555EB" w:rsidP="004555EB">
      <w:pPr>
        <w:autoSpaceDE w:val="0"/>
        <w:autoSpaceDN w:val="0"/>
        <w:adjustRightInd w:val="0"/>
        <w:spacing w:after="0" w:line="240" w:lineRule="auto"/>
        <w:jc w:val="both"/>
        <w:rPr>
          <w:rFonts w:ascii="Times New Roman" w:hAnsi="Times New Roman"/>
          <w:b/>
          <w:bCs/>
          <w:color w:val="000000"/>
          <w:sz w:val="24"/>
          <w:szCs w:val="24"/>
        </w:rPr>
      </w:pPr>
    </w:p>
    <w:p w:rsidR="004555EB" w:rsidRPr="0068116A" w:rsidRDefault="004555EB" w:rsidP="004555EB">
      <w:pPr>
        <w:autoSpaceDE w:val="0"/>
        <w:autoSpaceDN w:val="0"/>
        <w:adjustRightInd w:val="0"/>
        <w:spacing w:after="0" w:line="240" w:lineRule="auto"/>
        <w:jc w:val="both"/>
        <w:rPr>
          <w:rFonts w:ascii="Times New Roman" w:hAnsi="Times New Roman"/>
          <w:b/>
          <w:bCs/>
          <w:color w:val="000000"/>
          <w:sz w:val="24"/>
          <w:szCs w:val="24"/>
        </w:rPr>
      </w:pPr>
      <w:r w:rsidRPr="0068116A">
        <w:rPr>
          <w:rFonts w:ascii="Times New Roman" w:hAnsi="Times New Roman"/>
          <w:b/>
          <w:bCs/>
          <w:color w:val="000000"/>
          <w:sz w:val="24"/>
          <w:szCs w:val="24"/>
        </w:rPr>
        <w:t>Darba kārtība:</w:t>
      </w:r>
    </w:p>
    <w:p w:rsidR="004555EB" w:rsidRPr="0068116A" w:rsidRDefault="004555EB" w:rsidP="004555EB">
      <w:pPr>
        <w:autoSpaceDE w:val="0"/>
        <w:autoSpaceDN w:val="0"/>
        <w:adjustRightInd w:val="0"/>
        <w:spacing w:after="0" w:line="240" w:lineRule="auto"/>
        <w:jc w:val="both"/>
        <w:rPr>
          <w:rFonts w:ascii="Times New Roman" w:hAnsi="Times New Roman"/>
          <w:bCs/>
          <w:color w:val="000000"/>
          <w:sz w:val="24"/>
          <w:szCs w:val="24"/>
        </w:rPr>
      </w:pPr>
    </w:p>
    <w:p w:rsidR="004555EB" w:rsidRPr="0068116A" w:rsidRDefault="004555EB" w:rsidP="004555EB">
      <w:pPr>
        <w:numPr>
          <w:ilvl w:val="0"/>
          <w:numId w:val="4"/>
        </w:numPr>
        <w:autoSpaceDE w:val="0"/>
        <w:autoSpaceDN w:val="0"/>
        <w:adjustRightInd w:val="0"/>
        <w:spacing w:after="0" w:line="240" w:lineRule="auto"/>
        <w:jc w:val="both"/>
        <w:rPr>
          <w:rFonts w:ascii="Times New Roman" w:hAnsi="Times New Roman"/>
          <w:bCs/>
          <w:color w:val="000000"/>
          <w:sz w:val="24"/>
          <w:szCs w:val="24"/>
        </w:rPr>
      </w:pPr>
      <w:r w:rsidRPr="0068116A">
        <w:rPr>
          <w:rFonts w:ascii="Times New Roman" w:hAnsi="Times New Roman"/>
          <w:bCs/>
          <w:color w:val="000000"/>
          <w:sz w:val="24"/>
          <w:szCs w:val="24"/>
        </w:rPr>
        <w:t>Par projektu īstenošanu un līdzfinansējumu</w:t>
      </w:r>
    </w:p>
    <w:p w:rsidR="004555EB" w:rsidRPr="0068116A" w:rsidRDefault="004555EB" w:rsidP="004555EB">
      <w:pPr>
        <w:pStyle w:val="NormalWeb"/>
        <w:numPr>
          <w:ilvl w:val="0"/>
          <w:numId w:val="4"/>
        </w:numPr>
        <w:spacing w:before="0" w:beforeAutospacing="0" w:after="0" w:afterAutospacing="0"/>
        <w:rPr>
          <w:bCs/>
        </w:rPr>
      </w:pPr>
      <w:r w:rsidRPr="0068116A">
        <w:rPr>
          <w:bCs/>
        </w:rPr>
        <w:t>Par Krāslavas novada pašvaldības Piedrujas pagasta tautas nama nolikuma apstiprināšanu</w:t>
      </w:r>
    </w:p>
    <w:p w:rsidR="004555EB" w:rsidRPr="0068116A" w:rsidRDefault="004555EB" w:rsidP="004555EB">
      <w:pPr>
        <w:numPr>
          <w:ilvl w:val="0"/>
          <w:numId w:val="4"/>
        </w:numPr>
        <w:spacing w:after="0" w:line="240" w:lineRule="auto"/>
        <w:ind w:left="714" w:hanging="357"/>
        <w:rPr>
          <w:rFonts w:ascii="Times New Roman" w:hAnsi="Times New Roman"/>
          <w:iCs/>
          <w:sz w:val="24"/>
          <w:szCs w:val="24"/>
        </w:rPr>
      </w:pPr>
      <w:r w:rsidRPr="0068116A">
        <w:rPr>
          <w:rFonts w:ascii="Times New Roman" w:hAnsi="Times New Roman"/>
          <w:iCs/>
          <w:sz w:val="24"/>
          <w:szCs w:val="24"/>
        </w:rPr>
        <w:t>Par pašvaldības kapitāla daļu turētāja pārstāvja un atbildīgā darbinieka atlīdzību</w:t>
      </w:r>
    </w:p>
    <w:p w:rsidR="004555EB" w:rsidRPr="0068116A" w:rsidRDefault="004555EB" w:rsidP="004555EB">
      <w:pPr>
        <w:numPr>
          <w:ilvl w:val="0"/>
          <w:numId w:val="4"/>
        </w:numPr>
        <w:spacing w:after="0" w:line="240" w:lineRule="auto"/>
        <w:ind w:left="714" w:hanging="357"/>
        <w:rPr>
          <w:rFonts w:ascii="Times New Roman" w:hAnsi="Times New Roman"/>
          <w:iCs/>
          <w:sz w:val="24"/>
          <w:szCs w:val="24"/>
        </w:rPr>
      </w:pPr>
      <w:r w:rsidRPr="0068116A">
        <w:rPr>
          <w:rFonts w:ascii="Times New Roman" w:hAnsi="Times New Roman"/>
          <w:iCs/>
          <w:sz w:val="24"/>
          <w:szCs w:val="24"/>
        </w:rPr>
        <w:t>Adresācijas jautājums</w:t>
      </w:r>
    </w:p>
    <w:p w:rsidR="004555EB" w:rsidRPr="0068116A" w:rsidRDefault="004555EB" w:rsidP="004555EB">
      <w:pPr>
        <w:numPr>
          <w:ilvl w:val="0"/>
          <w:numId w:val="4"/>
        </w:numPr>
        <w:autoSpaceDE w:val="0"/>
        <w:autoSpaceDN w:val="0"/>
        <w:adjustRightInd w:val="0"/>
        <w:spacing w:after="0" w:line="240" w:lineRule="auto"/>
        <w:ind w:left="714" w:hanging="357"/>
        <w:jc w:val="both"/>
        <w:rPr>
          <w:rFonts w:ascii="Times New Roman" w:hAnsi="Times New Roman"/>
          <w:bCs/>
          <w:color w:val="000000"/>
          <w:sz w:val="24"/>
          <w:szCs w:val="24"/>
        </w:rPr>
      </w:pPr>
      <w:r w:rsidRPr="0068116A">
        <w:rPr>
          <w:rFonts w:ascii="Times New Roman" w:hAnsi="Times New Roman"/>
          <w:bCs/>
          <w:color w:val="000000"/>
          <w:sz w:val="24"/>
          <w:szCs w:val="24"/>
        </w:rPr>
        <w:t xml:space="preserve">Par </w:t>
      </w:r>
      <w:r w:rsidRPr="0068116A">
        <w:rPr>
          <w:rFonts w:ascii="Times New Roman" w:hAnsi="Times New Roman"/>
          <w:sz w:val="24"/>
          <w:szCs w:val="24"/>
        </w:rPr>
        <w:t>nolikuma</w:t>
      </w:r>
      <w:r w:rsidRPr="0068116A">
        <w:rPr>
          <w:rFonts w:ascii="Times New Roman" w:hAnsi="Times New Roman"/>
          <w:bCs/>
          <w:color w:val="000000"/>
          <w:sz w:val="24"/>
          <w:szCs w:val="24"/>
        </w:rPr>
        <w:t xml:space="preserve"> „</w:t>
      </w:r>
      <w:r w:rsidRPr="0068116A">
        <w:rPr>
          <w:rFonts w:ascii="Times New Roman" w:hAnsi="Times New Roman"/>
          <w:sz w:val="24"/>
          <w:szCs w:val="24"/>
        </w:rPr>
        <w:t>Krāslavas novada skolēnu vasaras nodarbinātības pasākums 2014” apstiprināšanu</w:t>
      </w:r>
    </w:p>
    <w:p w:rsidR="004555EB" w:rsidRPr="0068116A" w:rsidRDefault="004555EB" w:rsidP="004555EB">
      <w:pPr>
        <w:autoSpaceDE w:val="0"/>
        <w:autoSpaceDN w:val="0"/>
        <w:adjustRightInd w:val="0"/>
        <w:spacing w:after="0" w:line="240" w:lineRule="auto"/>
        <w:outlineLvl w:val="0"/>
        <w:rPr>
          <w:rFonts w:ascii="Times New Roman" w:hAnsi="Times New Roman"/>
          <w:b/>
          <w:bCs/>
          <w:color w:val="000000"/>
          <w:sz w:val="24"/>
          <w:szCs w:val="24"/>
        </w:rPr>
      </w:pPr>
    </w:p>
    <w:p w:rsidR="004555EB" w:rsidRPr="0068116A" w:rsidRDefault="004555EB" w:rsidP="004555EB">
      <w:pPr>
        <w:autoSpaceDE w:val="0"/>
        <w:autoSpaceDN w:val="0"/>
        <w:adjustRightInd w:val="0"/>
        <w:spacing w:after="0" w:line="240" w:lineRule="auto"/>
        <w:jc w:val="center"/>
        <w:outlineLvl w:val="0"/>
        <w:rPr>
          <w:rFonts w:ascii="Times New Roman" w:hAnsi="Times New Roman"/>
          <w:b/>
          <w:bCs/>
          <w:color w:val="000000"/>
          <w:sz w:val="24"/>
          <w:szCs w:val="24"/>
        </w:rPr>
      </w:pPr>
      <w:r w:rsidRPr="0068116A">
        <w:rPr>
          <w:rFonts w:ascii="Times New Roman" w:hAnsi="Times New Roman"/>
          <w:b/>
          <w:bCs/>
          <w:color w:val="000000"/>
          <w:sz w:val="24"/>
          <w:szCs w:val="24"/>
        </w:rPr>
        <w:t>1.§</w:t>
      </w:r>
    </w:p>
    <w:p w:rsidR="004555EB" w:rsidRPr="0068116A" w:rsidRDefault="004555EB" w:rsidP="004555EB">
      <w:pPr>
        <w:autoSpaceDE w:val="0"/>
        <w:autoSpaceDN w:val="0"/>
        <w:adjustRightInd w:val="0"/>
        <w:spacing w:after="0" w:line="240" w:lineRule="auto"/>
        <w:jc w:val="center"/>
        <w:outlineLvl w:val="0"/>
        <w:rPr>
          <w:rFonts w:ascii="Times New Roman" w:hAnsi="Times New Roman"/>
          <w:b/>
          <w:bCs/>
          <w:color w:val="000000"/>
          <w:sz w:val="24"/>
          <w:szCs w:val="24"/>
          <w:u w:val="single"/>
        </w:rPr>
      </w:pPr>
      <w:r w:rsidRPr="0068116A">
        <w:rPr>
          <w:rFonts w:ascii="Times New Roman" w:hAnsi="Times New Roman"/>
          <w:b/>
          <w:bCs/>
          <w:color w:val="000000"/>
          <w:sz w:val="24"/>
          <w:szCs w:val="24"/>
          <w:u w:val="single"/>
        </w:rPr>
        <w:t>Par projektu īstenošanu un līdzfinansējumu</w:t>
      </w:r>
    </w:p>
    <w:p w:rsidR="004555EB" w:rsidRPr="0068116A" w:rsidRDefault="004555EB" w:rsidP="004555EB">
      <w:pPr>
        <w:autoSpaceDE w:val="0"/>
        <w:autoSpaceDN w:val="0"/>
        <w:adjustRightInd w:val="0"/>
        <w:spacing w:after="0" w:line="240" w:lineRule="auto"/>
        <w:jc w:val="center"/>
        <w:outlineLvl w:val="0"/>
        <w:rPr>
          <w:rFonts w:ascii="Times New Roman" w:hAnsi="Times New Roman"/>
          <w:b/>
          <w:bCs/>
          <w:color w:val="000000"/>
          <w:sz w:val="24"/>
          <w:szCs w:val="24"/>
        </w:rPr>
      </w:pPr>
      <w:r w:rsidRPr="0068116A">
        <w:rPr>
          <w:rFonts w:ascii="Times New Roman" w:hAnsi="Times New Roman"/>
          <w:b/>
          <w:bCs/>
          <w:color w:val="000000"/>
          <w:sz w:val="24"/>
          <w:szCs w:val="24"/>
        </w:rPr>
        <w:t>1.1.</w:t>
      </w:r>
    </w:p>
    <w:p w:rsidR="004555EB" w:rsidRPr="0068116A" w:rsidRDefault="004555EB" w:rsidP="004555EB">
      <w:pPr>
        <w:autoSpaceDE w:val="0"/>
        <w:autoSpaceDN w:val="0"/>
        <w:adjustRightInd w:val="0"/>
        <w:spacing w:after="0" w:line="240" w:lineRule="auto"/>
        <w:jc w:val="center"/>
        <w:outlineLvl w:val="0"/>
        <w:rPr>
          <w:rFonts w:ascii="Times New Roman" w:hAnsi="Times New Roman"/>
          <w:b/>
          <w:sz w:val="24"/>
          <w:szCs w:val="24"/>
        </w:rPr>
      </w:pPr>
      <w:r w:rsidRPr="0068116A">
        <w:rPr>
          <w:rFonts w:ascii="Times New Roman" w:hAnsi="Times New Roman"/>
          <w:b/>
          <w:bCs/>
          <w:color w:val="000000"/>
          <w:sz w:val="24"/>
          <w:szCs w:val="24"/>
        </w:rPr>
        <w:t xml:space="preserve">Par projekta </w:t>
      </w:r>
      <w:r w:rsidRPr="0068116A">
        <w:rPr>
          <w:rFonts w:ascii="Times New Roman" w:hAnsi="Times New Roman"/>
          <w:b/>
          <w:sz w:val="24"/>
          <w:szCs w:val="24"/>
        </w:rPr>
        <w:t xml:space="preserve">„Kompleksi risinājumi siltumnīcefekta gāzu emisiju </w:t>
      </w:r>
    </w:p>
    <w:p w:rsidR="004555EB" w:rsidRPr="0068116A" w:rsidRDefault="004555EB" w:rsidP="004555EB">
      <w:pPr>
        <w:autoSpaceDE w:val="0"/>
        <w:autoSpaceDN w:val="0"/>
        <w:adjustRightInd w:val="0"/>
        <w:spacing w:after="0" w:line="240" w:lineRule="auto"/>
        <w:jc w:val="center"/>
        <w:outlineLvl w:val="0"/>
        <w:rPr>
          <w:rFonts w:ascii="Times New Roman" w:hAnsi="Times New Roman"/>
          <w:b/>
          <w:sz w:val="24"/>
          <w:szCs w:val="24"/>
        </w:rPr>
      </w:pPr>
      <w:r w:rsidRPr="0068116A">
        <w:rPr>
          <w:rFonts w:ascii="Times New Roman" w:hAnsi="Times New Roman"/>
          <w:b/>
          <w:sz w:val="24"/>
          <w:szCs w:val="24"/>
        </w:rPr>
        <w:t>samazināšanai Krāslavas pamatskolā” īstenošanu</w:t>
      </w:r>
    </w:p>
    <w:p w:rsidR="004555EB" w:rsidRDefault="004555EB" w:rsidP="004555EB">
      <w:pPr>
        <w:spacing w:after="0" w:line="240" w:lineRule="auto"/>
        <w:rPr>
          <w:rFonts w:ascii="Times New Roman" w:hAnsi="Times New Roman"/>
          <w:sz w:val="24"/>
          <w:szCs w:val="24"/>
        </w:rPr>
      </w:pPr>
      <w:r>
        <w:rPr>
          <w:rFonts w:ascii="Times New Roman" w:hAnsi="Times New Roman"/>
          <w:sz w:val="24"/>
          <w:szCs w:val="24"/>
        </w:rPr>
        <w:t>Ziņo: G.Upenieks, I.Dzalbe (Attīstības nodaļas vadītāja)</w:t>
      </w:r>
    </w:p>
    <w:p w:rsidR="004555EB" w:rsidRDefault="004555EB" w:rsidP="004555EB">
      <w:pPr>
        <w:spacing w:after="0" w:line="240" w:lineRule="auto"/>
        <w:rPr>
          <w:rFonts w:ascii="Times New Roman" w:hAnsi="Times New Roman"/>
          <w:sz w:val="24"/>
          <w:szCs w:val="24"/>
        </w:rPr>
      </w:pPr>
      <w:r>
        <w:rPr>
          <w:rFonts w:ascii="Times New Roman" w:hAnsi="Times New Roman"/>
          <w:sz w:val="24"/>
          <w:szCs w:val="24"/>
        </w:rPr>
        <w:t>Debatēs piedalās: J.Tukāns, R.Kalvišs</w:t>
      </w:r>
    </w:p>
    <w:p w:rsidR="004555EB" w:rsidRDefault="004555EB" w:rsidP="004555EB">
      <w:pPr>
        <w:spacing w:after="0" w:line="240" w:lineRule="auto"/>
        <w:rPr>
          <w:rFonts w:ascii="Times New Roman" w:hAnsi="Times New Roman"/>
          <w:sz w:val="24"/>
          <w:szCs w:val="24"/>
        </w:rPr>
      </w:pPr>
    </w:p>
    <w:p w:rsidR="004555EB" w:rsidRPr="0068116A" w:rsidRDefault="004555EB" w:rsidP="004555EB">
      <w:pPr>
        <w:spacing w:after="0" w:line="240" w:lineRule="auto"/>
        <w:rPr>
          <w:rFonts w:ascii="Times New Roman" w:hAnsi="Times New Roman"/>
          <w:sz w:val="24"/>
          <w:szCs w:val="24"/>
        </w:rPr>
      </w:pPr>
      <w:r w:rsidRPr="0068116A">
        <w:rPr>
          <w:rFonts w:ascii="Times New Roman" w:hAnsi="Times New Roman"/>
          <w:sz w:val="24"/>
          <w:szCs w:val="24"/>
        </w:rPr>
        <w:t xml:space="preserve">Vārdiski un atklāti  balsojot: </w:t>
      </w:r>
    </w:p>
    <w:p w:rsidR="004555EB" w:rsidRPr="0068116A" w:rsidRDefault="004555EB" w:rsidP="004555EB">
      <w:pPr>
        <w:spacing w:after="0" w:line="240" w:lineRule="auto"/>
        <w:ind w:left="709" w:hanging="709"/>
        <w:rPr>
          <w:rFonts w:ascii="Times New Roman" w:hAnsi="Times New Roman"/>
          <w:color w:val="C00000"/>
          <w:sz w:val="24"/>
          <w:szCs w:val="24"/>
        </w:rPr>
      </w:pPr>
      <w:r w:rsidRPr="0068116A">
        <w:rPr>
          <w:rFonts w:ascii="Times New Roman" w:hAnsi="Times New Roman"/>
          <w:sz w:val="24"/>
          <w:szCs w:val="24"/>
        </w:rPr>
        <w:t>par</w:t>
      </w:r>
      <w:r w:rsidRPr="0068116A">
        <w:rPr>
          <w:rFonts w:ascii="Times New Roman" w:hAnsi="Times New Roman"/>
          <w:sz w:val="24"/>
          <w:szCs w:val="24"/>
        </w:rPr>
        <w:tab/>
        <w:t>-  V.Aišpurs, J.Dobkevičs, R.Kalvišs, A.Krūmiņš, V.Lene,  J.Tukāns, G.Upenieks, V.Vengreviča, Ē.Zaikovskis</w:t>
      </w:r>
    </w:p>
    <w:p w:rsidR="004555EB" w:rsidRPr="0068116A" w:rsidRDefault="004555EB" w:rsidP="004555EB">
      <w:pPr>
        <w:tabs>
          <w:tab w:val="left" w:pos="720"/>
          <w:tab w:val="left" w:pos="3917"/>
        </w:tabs>
        <w:spacing w:after="0" w:line="240" w:lineRule="auto"/>
        <w:rPr>
          <w:rFonts w:ascii="Times New Roman" w:hAnsi="Times New Roman"/>
          <w:sz w:val="24"/>
          <w:szCs w:val="24"/>
        </w:rPr>
      </w:pPr>
      <w:r w:rsidRPr="0068116A">
        <w:rPr>
          <w:rFonts w:ascii="Times New Roman" w:hAnsi="Times New Roman"/>
          <w:sz w:val="24"/>
          <w:szCs w:val="24"/>
        </w:rPr>
        <w:t>pret</w:t>
      </w:r>
      <w:r w:rsidRPr="0068116A">
        <w:rPr>
          <w:rFonts w:ascii="Times New Roman" w:hAnsi="Times New Roman"/>
          <w:sz w:val="24"/>
          <w:szCs w:val="24"/>
        </w:rPr>
        <w:tab/>
        <w:t>-  nav</w:t>
      </w:r>
      <w:r w:rsidRPr="0068116A">
        <w:rPr>
          <w:rFonts w:ascii="Times New Roman" w:hAnsi="Times New Roman"/>
          <w:sz w:val="24"/>
          <w:szCs w:val="24"/>
        </w:rPr>
        <w:tab/>
      </w:r>
    </w:p>
    <w:p w:rsidR="004555EB" w:rsidRPr="0068116A" w:rsidRDefault="004555EB" w:rsidP="004555EB">
      <w:pPr>
        <w:spacing w:after="0" w:line="240" w:lineRule="auto"/>
        <w:rPr>
          <w:rFonts w:ascii="Times New Roman" w:hAnsi="Times New Roman"/>
          <w:sz w:val="24"/>
          <w:szCs w:val="24"/>
        </w:rPr>
      </w:pPr>
      <w:r w:rsidRPr="0068116A">
        <w:rPr>
          <w:rFonts w:ascii="Times New Roman" w:hAnsi="Times New Roman"/>
          <w:sz w:val="24"/>
          <w:szCs w:val="24"/>
        </w:rPr>
        <w:t>atturas - nav</w:t>
      </w:r>
    </w:p>
    <w:p w:rsidR="004555EB" w:rsidRPr="0068116A" w:rsidRDefault="004555EB" w:rsidP="004555EB">
      <w:pPr>
        <w:spacing w:after="0" w:line="240" w:lineRule="auto"/>
        <w:rPr>
          <w:rFonts w:ascii="Times New Roman" w:hAnsi="Times New Roman"/>
          <w:sz w:val="24"/>
          <w:szCs w:val="24"/>
        </w:rPr>
      </w:pPr>
    </w:p>
    <w:p w:rsidR="004555EB" w:rsidRPr="0068116A" w:rsidRDefault="004555EB" w:rsidP="004555EB">
      <w:pPr>
        <w:spacing w:after="0" w:line="240" w:lineRule="auto"/>
        <w:jc w:val="both"/>
        <w:rPr>
          <w:rFonts w:ascii="Times New Roman" w:hAnsi="Times New Roman"/>
          <w:sz w:val="24"/>
          <w:szCs w:val="24"/>
        </w:rPr>
      </w:pPr>
      <w:r w:rsidRPr="007D0D3A">
        <w:rPr>
          <w:rFonts w:ascii="Times New Roman" w:hAnsi="Times New Roman"/>
          <w:sz w:val="24"/>
          <w:szCs w:val="24"/>
        </w:rPr>
        <w:t xml:space="preserve">Ar 9 balsīm  „par” ; „pret” – nav, „atturas” –nav,  Krāslavas novada dome </w:t>
      </w:r>
      <w:r w:rsidRPr="007D0D3A">
        <w:rPr>
          <w:rFonts w:ascii="Times New Roman" w:hAnsi="Times New Roman"/>
          <w:b/>
          <w:sz w:val="24"/>
          <w:szCs w:val="24"/>
        </w:rPr>
        <w:t>nolemj:</w:t>
      </w:r>
    </w:p>
    <w:p w:rsidR="004555EB" w:rsidRPr="00147DFB" w:rsidRDefault="004555EB" w:rsidP="004555EB">
      <w:pPr>
        <w:pStyle w:val="tv213"/>
        <w:numPr>
          <w:ilvl w:val="0"/>
          <w:numId w:val="1"/>
        </w:numPr>
        <w:jc w:val="both"/>
      </w:pPr>
      <w:r w:rsidRPr="00DA1EA5">
        <w:rPr>
          <w:b/>
        </w:rPr>
        <w:t>Atbalstīt</w:t>
      </w:r>
      <w:r w:rsidRPr="009026A9">
        <w:t xml:space="preserve"> Klimata pārmaiņu finanšu instrumenta (KPFI) </w:t>
      </w:r>
      <w:r>
        <w:t xml:space="preserve">projektu konkursa „Kompleksi risinājumi siltumnīcefekta gāzu emisiju samazināšanai 4. kārta” projekta </w:t>
      </w:r>
      <w:r w:rsidRPr="00DA1EA5">
        <w:rPr>
          <w:b/>
          <w:bCs/>
        </w:rPr>
        <w:t>„Kompleksi risinājumi siltumnīcefekta gāzu emisiju samazināšanai Krāslavas pamatskolā”</w:t>
      </w:r>
      <w:r w:rsidRPr="00DA1EA5">
        <w:rPr>
          <w:b/>
        </w:rPr>
        <w:t xml:space="preserve"> </w:t>
      </w:r>
      <w:r w:rsidRPr="009026A9">
        <w:t xml:space="preserve">īstenošanu ar kopējām </w:t>
      </w:r>
      <w:r>
        <w:t xml:space="preserve">projekta izmaksām </w:t>
      </w:r>
      <w:r w:rsidRPr="00E91745">
        <w:t>EUR 67 127,71</w:t>
      </w:r>
      <w:r>
        <w:rPr>
          <w:b/>
        </w:rPr>
        <w:t xml:space="preserve"> </w:t>
      </w:r>
      <w:r w:rsidRPr="00724DA7">
        <w:t>(</w:t>
      </w:r>
      <w:r>
        <w:t>sešdesmit septiņi tūkstoši simt divdesmit septiņi eiro un septiņdesmit viens cents</w:t>
      </w:r>
      <w:r w:rsidRPr="00724DA7">
        <w:t>)</w:t>
      </w:r>
      <w:r>
        <w:t xml:space="preserve">, no kurām attiecināmās izmaksas </w:t>
      </w:r>
      <w:r w:rsidRPr="00DA1EA5">
        <w:t>ir</w:t>
      </w:r>
      <w:r w:rsidRPr="00DA1EA5">
        <w:rPr>
          <w:b/>
        </w:rPr>
        <w:t xml:space="preserve"> </w:t>
      </w:r>
      <w:r w:rsidRPr="00E91745">
        <w:t>EUR 61 507,71</w:t>
      </w:r>
      <w:r>
        <w:rPr>
          <w:b/>
        </w:rPr>
        <w:t xml:space="preserve"> </w:t>
      </w:r>
      <w:r w:rsidRPr="00147DFB">
        <w:t>(</w:t>
      </w:r>
      <w:r>
        <w:t>sešdesmit viens tūkstotis piecsimt septiņi eiro un septiņdesmit viens cents</w:t>
      </w:r>
      <w:r w:rsidRPr="00147DFB">
        <w:t>)</w:t>
      </w:r>
      <w:r>
        <w:t xml:space="preserve"> un neattiecināmās izmaksas </w:t>
      </w:r>
      <w:r w:rsidRPr="00E91745">
        <w:t>ir EUR 5 620,00</w:t>
      </w:r>
      <w:r>
        <w:t xml:space="preserve"> (pieci tūkstoši sešsimt divdesmit eiro). KPFI līdzfinansējums ir</w:t>
      </w:r>
      <w:r w:rsidRPr="00E91745">
        <w:t xml:space="preserve"> EUR 26 350,00. </w:t>
      </w:r>
    </w:p>
    <w:p w:rsidR="004555EB" w:rsidRPr="009026A9" w:rsidRDefault="004555EB" w:rsidP="004555EB">
      <w:pPr>
        <w:pStyle w:val="tv213"/>
        <w:numPr>
          <w:ilvl w:val="0"/>
          <w:numId w:val="1"/>
        </w:numPr>
        <w:jc w:val="both"/>
      </w:pPr>
      <w:r>
        <w:t>Krāslavas novada domei</w:t>
      </w:r>
      <w:r w:rsidRPr="009026A9">
        <w:t xml:space="preserve"> </w:t>
      </w:r>
      <w:r w:rsidRPr="00DA1EA5">
        <w:rPr>
          <w:b/>
        </w:rPr>
        <w:t xml:space="preserve">nodrošināt </w:t>
      </w:r>
      <w:r w:rsidRPr="009026A9">
        <w:t>projekta līdzfi</w:t>
      </w:r>
      <w:r>
        <w:t xml:space="preserve">nansējumu </w:t>
      </w:r>
      <w:r w:rsidRPr="00DA1EA5">
        <w:rPr>
          <w:b/>
        </w:rPr>
        <w:t xml:space="preserve">EUR </w:t>
      </w:r>
      <w:r w:rsidRPr="00DA1EA5">
        <w:rPr>
          <w:b/>
          <w:bCs/>
        </w:rPr>
        <w:t>35 157,71</w:t>
      </w:r>
      <w:r>
        <w:t xml:space="preserve"> </w:t>
      </w:r>
      <w:r w:rsidRPr="009026A9">
        <w:t xml:space="preserve">apmērā, kā arī </w:t>
      </w:r>
      <w:r w:rsidRPr="00E91745">
        <w:rPr>
          <w:b/>
        </w:rPr>
        <w:t>segt</w:t>
      </w:r>
      <w:r w:rsidRPr="009026A9">
        <w:t xml:space="preserve"> ne</w:t>
      </w:r>
      <w:r>
        <w:t xml:space="preserve">attiecināmās izmaksas </w:t>
      </w:r>
      <w:r w:rsidRPr="00DA1EA5">
        <w:rPr>
          <w:b/>
        </w:rPr>
        <w:t>EUR 5 620,00</w:t>
      </w:r>
      <w:r>
        <w:t xml:space="preserve"> </w:t>
      </w:r>
      <w:r w:rsidRPr="009026A9">
        <w:t>apmērā</w:t>
      </w:r>
      <w:r>
        <w:t xml:space="preserve"> no pašvaldības 2014</w:t>
      </w:r>
      <w:r w:rsidRPr="009026A9">
        <w:t xml:space="preserve">.gada budžeta; </w:t>
      </w:r>
    </w:p>
    <w:p w:rsidR="004555EB" w:rsidRPr="00E91745" w:rsidRDefault="004555EB" w:rsidP="004555EB">
      <w:pPr>
        <w:pStyle w:val="tv213"/>
        <w:numPr>
          <w:ilvl w:val="0"/>
          <w:numId w:val="1"/>
        </w:numPr>
        <w:jc w:val="both"/>
      </w:pPr>
      <w:r>
        <w:t>Krāslavas novada dome</w:t>
      </w:r>
      <w:r w:rsidRPr="009026A9">
        <w:t xml:space="preserve"> apliecina, ka projekta iesniegumā norādītajai ēkai, kurā plānotas projekta </w:t>
      </w:r>
      <w:r w:rsidRPr="001E48E9">
        <w:t>aktivitātes, attīstības un investīciju stratēģija ir saskaņota</w:t>
      </w:r>
      <w:r w:rsidRPr="009026A9">
        <w:t xml:space="preserve"> un ēkai vismaz piecus gadus pēc projekta īstenošanas netiks mainīts lietošanas veids un tā netiks demontēta.</w:t>
      </w:r>
    </w:p>
    <w:p w:rsidR="004555EB" w:rsidRDefault="004555EB" w:rsidP="004555EB">
      <w:pPr>
        <w:spacing w:after="0" w:line="240" w:lineRule="auto"/>
        <w:jc w:val="center"/>
        <w:rPr>
          <w:rFonts w:ascii="Times New Roman" w:hAnsi="Times New Roman"/>
          <w:b/>
          <w:sz w:val="24"/>
          <w:szCs w:val="24"/>
        </w:rPr>
      </w:pPr>
    </w:p>
    <w:p w:rsidR="004555EB" w:rsidRPr="00DA1EA5" w:rsidRDefault="004555EB" w:rsidP="004555EB">
      <w:pPr>
        <w:spacing w:after="0" w:line="240" w:lineRule="auto"/>
        <w:jc w:val="center"/>
        <w:rPr>
          <w:rFonts w:ascii="Times New Roman" w:hAnsi="Times New Roman"/>
          <w:b/>
          <w:sz w:val="24"/>
          <w:szCs w:val="24"/>
        </w:rPr>
      </w:pPr>
      <w:r>
        <w:rPr>
          <w:rFonts w:ascii="Times New Roman" w:hAnsi="Times New Roman"/>
          <w:b/>
          <w:sz w:val="24"/>
          <w:szCs w:val="24"/>
        </w:rPr>
        <w:t>1.2.</w:t>
      </w:r>
    </w:p>
    <w:p w:rsidR="004555EB" w:rsidRDefault="004555EB" w:rsidP="004555EB">
      <w:pPr>
        <w:autoSpaceDE w:val="0"/>
        <w:autoSpaceDN w:val="0"/>
        <w:adjustRightInd w:val="0"/>
        <w:spacing w:after="0" w:line="240" w:lineRule="auto"/>
        <w:jc w:val="center"/>
        <w:outlineLvl w:val="0"/>
        <w:rPr>
          <w:rFonts w:ascii="Times New Roman" w:hAnsi="Times New Roman"/>
          <w:b/>
          <w:sz w:val="24"/>
          <w:szCs w:val="24"/>
        </w:rPr>
      </w:pPr>
      <w:r>
        <w:rPr>
          <w:rFonts w:ascii="Times New Roman" w:hAnsi="Times New Roman"/>
          <w:b/>
          <w:bCs/>
          <w:color w:val="000000"/>
          <w:sz w:val="24"/>
          <w:szCs w:val="24"/>
        </w:rPr>
        <w:t xml:space="preserve">Par projekta </w:t>
      </w:r>
      <w:r>
        <w:rPr>
          <w:rFonts w:ascii="Times New Roman" w:hAnsi="Times New Roman"/>
          <w:b/>
          <w:sz w:val="24"/>
          <w:szCs w:val="24"/>
        </w:rPr>
        <w:t xml:space="preserve">„Kompleksi risinājumi siltumnīcefekta gāzu </w:t>
      </w:r>
    </w:p>
    <w:p w:rsidR="004555EB" w:rsidRDefault="004555EB" w:rsidP="004555EB">
      <w:pPr>
        <w:autoSpaceDE w:val="0"/>
        <w:autoSpaceDN w:val="0"/>
        <w:adjustRightInd w:val="0"/>
        <w:spacing w:after="0" w:line="240" w:lineRule="auto"/>
        <w:jc w:val="center"/>
        <w:outlineLvl w:val="0"/>
        <w:rPr>
          <w:rFonts w:ascii="Times New Roman" w:hAnsi="Times New Roman"/>
          <w:b/>
          <w:sz w:val="24"/>
          <w:szCs w:val="24"/>
        </w:rPr>
      </w:pPr>
      <w:r>
        <w:rPr>
          <w:rFonts w:ascii="Times New Roman" w:hAnsi="Times New Roman"/>
          <w:b/>
          <w:sz w:val="24"/>
          <w:szCs w:val="24"/>
        </w:rPr>
        <w:t>emisiju samazināšanai Piedrujas Tautas namā „Jaunība”” īstenošanu</w:t>
      </w:r>
    </w:p>
    <w:p w:rsidR="004555EB" w:rsidRDefault="004555EB" w:rsidP="004555EB">
      <w:pPr>
        <w:spacing w:after="0" w:line="240" w:lineRule="auto"/>
        <w:rPr>
          <w:rFonts w:ascii="Times New Roman" w:hAnsi="Times New Roman"/>
          <w:sz w:val="24"/>
          <w:szCs w:val="24"/>
        </w:rPr>
      </w:pPr>
      <w:r>
        <w:rPr>
          <w:rFonts w:ascii="Times New Roman" w:hAnsi="Times New Roman"/>
          <w:sz w:val="24"/>
          <w:szCs w:val="24"/>
        </w:rPr>
        <w:t>Ziņo: G.Upenieks, I.Dzalbe (Attīstības nodaļas vadītāja)</w:t>
      </w:r>
    </w:p>
    <w:p w:rsidR="004555EB" w:rsidRDefault="004555EB" w:rsidP="004555EB">
      <w:pPr>
        <w:spacing w:after="0" w:line="240" w:lineRule="auto"/>
        <w:rPr>
          <w:rFonts w:ascii="Times New Roman" w:hAnsi="Times New Roman"/>
          <w:sz w:val="24"/>
          <w:szCs w:val="24"/>
        </w:rPr>
      </w:pPr>
    </w:p>
    <w:p w:rsidR="004555EB" w:rsidRPr="0068116A" w:rsidRDefault="004555EB" w:rsidP="004555EB">
      <w:pPr>
        <w:spacing w:after="0" w:line="240" w:lineRule="auto"/>
        <w:rPr>
          <w:rFonts w:ascii="Times New Roman" w:hAnsi="Times New Roman"/>
          <w:sz w:val="24"/>
          <w:szCs w:val="24"/>
        </w:rPr>
      </w:pPr>
      <w:r w:rsidRPr="0068116A">
        <w:rPr>
          <w:rFonts w:ascii="Times New Roman" w:hAnsi="Times New Roman"/>
          <w:sz w:val="24"/>
          <w:szCs w:val="24"/>
        </w:rPr>
        <w:t xml:space="preserve">Vārdiski un atklāti  balsojot: </w:t>
      </w:r>
    </w:p>
    <w:p w:rsidR="004555EB" w:rsidRPr="0068116A" w:rsidRDefault="004555EB" w:rsidP="004555EB">
      <w:pPr>
        <w:spacing w:after="0" w:line="240" w:lineRule="auto"/>
        <w:ind w:left="709" w:hanging="709"/>
        <w:rPr>
          <w:rFonts w:ascii="Times New Roman" w:hAnsi="Times New Roman"/>
          <w:color w:val="C00000"/>
          <w:sz w:val="24"/>
          <w:szCs w:val="24"/>
        </w:rPr>
      </w:pPr>
      <w:r w:rsidRPr="0068116A">
        <w:rPr>
          <w:rFonts w:ascii="Times New Roman" w:hAnsi="Times New Roman"/>
          <w:sz w:val="24"/>
          <w:szCs w:val="24"/>
        </w:rPr>
        <w:t>par</w:t>
      </w:r>
      <w:r w:rsidRPr="0068116A">
        <w:rPr>
          <w:rFonts w:ascii="Times New Roman" w:hAnsi="Times New Roman"/>
          <w:sz w:val="24"/>
          <w:szCs w:val="24"/>
        </w:rPr>
        <w:tab/>
        <w:t>-  V.Aišpurs, J.Dobkevičs, R.Kalvišs, A.Krūmiņš, V.Lene,  J.Tukāns, G.Upenieks, V.Vengreviča, Ē.Zaikovskis</w:t>
      </w:r>
    </w:p>
    <w:p w:rsidR="004555EB" w:rsidRPr="0068116A" w:rsidRDefault="004555EB" w:rsidP="004555EB">
      <w:pPr>
        <w:tabs>
          <w:tab w:val="left" w:pos="720"/>
          <w:tab w:val="left" w:pos="3917"/>
        </w:tabs>
        <w:spacing w:after="0" w:line="240" w:lineRule="auto"/>
        <w:rPr>
          <w:rFonts w:ascii="Times New Roman" w:hAnsi="Times New Roman"/>
          <w:sz w:val="24"/>
          <w:szCs w:val="24"/>
        </w:rPr>
      </w:pPr>
      <w:r w:rsidRPr="0068116A">
        <w:rPr>
          <w:rFonts w:ascii="Times New Roman" w:hAnsi="Times New Roman"/>
          <w:sz w:val="24"/>
          <w:szCs w:val="24"/>
        </w:rPr>
        <w:t>pret</w:t>
      </w:r>
      <w:r w:rsidRPr="0068116A">
        <w:rPr>
          <w:rFonts w:ascii="Times New Roman" w:hAnsi="Times New Roman"/>
          <w:sz w:val="24"/>
          <w:szCs w:val="24"/>
        </w:rPr>
        <w:tab/>
        <w:t>-  nav</w:t>
      </w:r>
      <w:r w:rsidRPr="0068116A">
        <w:rPr>
          <w:rFonts w:ascii="Times New Roman" w:hAnsi="Times New Roman"/>
          <w:sz w:val="24"/>
          <w:szCs w:val="24"/>
        </w:rPr>
        <w:tab/>
      </w:r>
    </w:p>
    <w:p w:rsidR="004555EB" w:rsidRPr="0068116A" w:rsidRDefault="004555EB" w:rsidP="004555EB">
      <w:pPr>
        <w:spacing w:after="0" w:line="240" w:lineRule="auto"/>
        <w:rPr>
          <w:rFonts w:ascii="Times New Roman" w:hAnsi="Times New Roman"/>
          <w:sz w:val="24"/>
          <w:szCs w:val="24"/>
        </w:rPr>
      </w:pPr>
      <w:r w:rsidRPr="0068116A">
        <w:rPr>
          <w:rFonts w:ascii="Times New Roman" w:hAnsi="Times New Roman"/>
          <w:sz w:val="24"/>
          <w:szCs w:val="24"/>
        </w:rPr>
        <w:t>atturas - nav</w:t>
      </w:r>
    </w:p>
    <w:p w:rsidR="004555EB" w:rsidRPr="0068116A" w:rsidRDefault="004555EB" w:rsidP="004555EB">
      <w:pPr>
        <w:spacing w:after="0" w:line="240" w:lineRule="auto"/>
        <w:rPr>
          <w:rFonts w:ascii="Times New Roman" w:hAnsi="Times New Roman"/>
          <w:sz w:val="24"/>
          <w:szCs w:val="24"/>
        </w:rPr>
      </w:pPr>
    </w:p>
    <w:p w:rsidR="004555EB" w:rsidRPr="0068116A" w:rsidRDefault="004555EB" w:rsidP="004555EB">
      <w:pPr>
        <w:spacing w:after="0" w:line="240" w:lineRule="auto"/>
        <w:jc w:val="both"/>
        <w:rPr>
          <w:rFonts w:ascii="Times New Roman" w:hAnsi="Times New Roman"/>
          <w:sz w:val="24"/>
          <w:szCs w:val="24"/>
        </w:rPr>
      </w:pPr>
      <w:r w:rsidRPr="007D0D3A">
        <w:rPr>
          <w:rFonts w:ascii="Times New Roman" w:hAnsi="Times New Roman"/>
          <w:sz w:val="24"/>
          <w:szCs w:val="24"/>
        </w:rPr>
        <w:t xml:space="preserve">Ar 9 balsīm  „par” ; „pret” – nav, „atturas” –nav,  Krāslavas novada dome </w:t>
      </w:r>
      <w:r w:rsidRPr="007D0D3A">
        <w:rPr>
          <w:rFonts w:ascii="Times New Roman" w:hAnsi="Times New Roman"/>
          <w:b/>
          <w:sz w:val="24"/>
          <w:szCs w:val="24"/>
        </w:rPr>
        <w:t>nolemj:</w:t>
      </w:r>
    </w:p>
    <w:p w:rsidR="004555EB" w:rsidRPr="00E91745" w:rsidRDefault="004555EB" w:rsidP="004555EB">
      <w:pPr>
        <w:pStyle w:val="tv213"/>
        <w:numPr>
          <w:ilvl w:val="0"/>
          <w:numId w:val="2"/>
        </w:numPr>
        <w:jc w:val="both"/>
      </w:pPr>
      <w:r w:rsidRPr="00DA1EA5">
        <w:rPr>
          <w:b/>
        </w:rPr>
        <w:t xml:space="preserve">Atbalstīt </w:t>
      </w:r>
      <w:r>
        <w:t xml:space="preserve">Klimata pārmaiņu finanšu instrumenta (KPFI) projektu konkursa „Kompleksi risinājumi siltumnīcefekta gāzu emisiju samazināšanai 4.kārta” projekta </w:t>
      </w:r>
      <w:r w:rsidRPr="00DA1EA5">
        <w:rPr>
          <w:b/>
          <w:bCs/>
        </w:rPr>
        <w:t>„Kompleksi risinājumi siltumnīcefekta gāzu emisiju samazināšanai Piedrujas Tautas namā „Jaunība””</w:t>
      </w:r>
      <w:r>
        <w:t xml:space="preserve"> īstenošanu ar kopējām projekta izmaksām</w:t>
      </w:r>
      <w:r w:rsidRPr="00DA1EA5">
        <w:rPr>
          <w:b/>
        </w:rPr>
        <w:t xml:space="preserve"> </w:t>
      </w:r>
      <w:r w:rsidRPr="00E91745">
        <w:t xml:space="preserve">EUR </w:t>
      </w:r>
      <w:r w:rsidRPr="00E91745">
        <w:rPr>
          <w:bCs/>
          <w:color w:val="000000"/>
        </w:rPr>
        <w:t>172 758,97</w:t>
      </w:r>
      <w:r>
        <w:rPr>
          <w:b/>
        </w:rPr>
        <w:t xml:space="preserve"> </w:t>
      </w:r>
      <w:r>
        <w:t>(simt septiņdesmit divi tūkstoši septiņsimt piecdesmit astoņi eiro un deviņdesmit septiņi centi), no kurām attiecināmās izmaksas ir</w:t>
      </w:r>
      <w:r w:rsidRPr="00DA1EA5">
        <w:t xml:space="preserve"> </w:t>
      </w:r>
      <w:r w:rsidRPr="00E91745">
        <w:t>EUR</w:t>
      </w:r>
      <w:r w:rsidRPr="00E91745">
        <w:rPr>
          <w:bCs/>
          <w:color w:val="000000"/>
        </w:rPr>
        <w:t xml:space="preserve"> 140 071,24</w:t>
      </w:r>
      <w:r>
        <w:rPr>
          <w:b/>
        </w:rPr>
        <w:t xml:space="preserve"> </w:t>
      </w:r>
      <w:r>
        <w:t xml:space="preserve">(simt četrdesmit tūkstoši </w:t>
      </w:r>
      <w:r>
        <w:lastRenderedPageBreak/>
        <w:t>septiņdesmit viens eiro un divdesmit četri centi) un neattiecināmās izmaksas ir</w:t>
      </w:r>
      <w:r w:rsidRPr="00DA1EA5">
        <w:rPr>
          <w:b/>
        </w:rPr>
        <w:t xml:space="preserve"> </w:t>
      </w:r>
      <w:r w:rsidRPr="00E91745">
        <w:t xml:space="preserve">EUR </w:t>
      </w:r>
      <w:r w:rsidRPr="00E91745">
        <w:rPr>
          <w:bCs/>
          <w:color w:val="000000"/>
        </w:rPr>
        <w:t>32 687,73</w:t>
      </w:r>
      <w:r>
        <w:t xml:space="preserve"> (trīsdesmit divi tūkstoši sešsimt astoņdesmit septiņi eiro un septiņdesmit trīs centi). KPFI līdzfinansējums ir </w:t>
      </w:r>
      <w:r w:rsidRPr="00E91745">
        <w:t xml:space="preserve">EUR   </w:t>
      </w:r>
      <w:r w:rsidRPr="00E91745">
        <w:rPr>
          <w:bCs/>
          <w:color w:val="000000"/>
        </w:rPr>
        <w:t>90 790,00</w:t>
      </w:r>
      <w:r w:rsidRPr="00E91745">
        <w:t xml:space="preserve">. </w:t>
      </w:r>
    </w:p>
    <w:p w:rsidR="004555EB" w:rsidRDefault="004555EB" w:rsidP="004555EB">
      <w:pPr>
        <w:pStyle w:val="tv213"/>
        <w:numPr>
          <w:ilvl w:val="0"/>
          <w:numId w:val="2"/>
        </w:numPr>
        <w:jc w:val="both"/>
      </w:pPr>
      <w:r>
        <w:t xml:space="preserve">Krāslavas novada domei </w:t>
      </w:r>
      <w:r w:rsidRPr="00DA1EA5">
        <w:rPr>
          <w:b/>
        </w:rPr>
        <w:t xml:space="preserve">nodrošināt </w:t>
      </w:r>
      <w:r>
        <w:t xml:space="preserve">projekta līdzfinansējumu </w:t>
      </w:r>
      <w:r w:rsidRPr="00DA1EA5">
        <w:rPr>
          <w:b/>
        </w:rPr>
        <w:t>EUR</w:t>
      </w:r>
      <w:r>
        <w:t xml:space="preserve"> </w:t>
      </w:r>
      <w:r>
        <w:rPr>
          <w:b/>
          <w:bCs/>
          <w:color w:val="000000"/>
        </w:rPr>
        <w:t>49 281,24</w:t>
      </w:r>
      <w:r>
        <w:t xml:space="preserve"> apmērā, kā arī </w:t>
      </w:r>
      <w:r w:rsidRPr="00E91745">
        <w:rPr>
          <w:b/>
        </w:rPr>
        <w:t>segt</w:t>
      </w:r>
      <w:r>
        <w:t xml:space="preserve"> neattiecināmās izmaksas</w:t>
      </w:r>
      <w:r w:rsidRPr="00DA1EA5">
        <w:rPr>
          <w:b/>
        </w:rPr>
        <w:t xml:space="preserve"> EUR</w:t>
      </w:r>
      <w:r>
        <w:t xml:space="preserve"> </w:t>
      </w:r>
      <w:r>
        <w:rPr>
          <w:b/>
          <w:bCs/>
          <w:color w:val="000000"/>
        </w:rPr>
        <w:t>32 687,73</w:t>
      </w:r>
      <w:r>
        <w:t xml:space="preserve"> apmērā no pašvaldības 2014.gada budžeta. </w:t>
      </w:r>
    </w:p>
    <w:p w:rsidR="004555EB" w:rsidRPr="00E91745" w:rsidRDefault="004555EB" w:rsidP="004555EB">
      <w:pPr>
        <w:pStyle w:val="tv213"/>
        <w:numPr>
          <w:ilvl w:val="0"/>
          <w:numId w:val="2"/>
        </w:numPr>
        <w:jc w:val="both"/>
      </w:pPr>
      <w:r>
        <w:t>Krāslavas novada dome apliecina, ka projekta iesniegumā norādītajai ēkai, kurā plānotas projekta aktivitātes, attīstības un investīciju stratēģija ir saskaņota un ēkai vismaz piecus gadus pēc projekta īstenošanas netiks mainīts lietošanas veids un tā netiks demontēta.</w:t>
      </w:r>
    </w:p>
    <w:p w:rsidR="004555EB" w:rsidRDefault="004555EB" w:rsidP="004555EB">
      <w:pPr>
        <w:spacing w:after="0" w:line="240" w:lineRule="auto"/>
        <w:jc w:val="center"/>
        <w:rPr>
          <w:rFonts w:ascii="Times New Roman" w:hAnsi="Times New Roman"/>
          <w:b/>
          <w:bCs/>
          <w:sz w:val="24"/>
          <w:szCs w:val="24"/>
        </w:rPr>
      </w:pPr>
    </w:p>
    <w:p w:rsidR="004555EB" w:rsidRDefault="004555EB" w:rsidP="004555EB">
      <w:pPr>
        <w:spacing w:after="0" w:line="240" w:lineRule="auto"/>
        <w:jc w:val="center"/>
        <w:rPr>
          <w:rFonts w:ascii="Times New Roman" w:hAnsi="Times New Roman"/>
          <w:b/>
          <w:bCs/>
          <w:sz w:val="24"/>
          <w:szCs w:val="24"/>
        </w:rPr>
      </w:pPr>
      <w:r>
        <w:rPr>
          <w:rFonts w:ascii="Times New Roman" w:hAnsi="Times New Roman"/>
          <w:b/>
          <w:bCs/>
          <w:sz w:val="24"/>
          <w:szCs w:val="24"/>
        </w:rPr>
        <w:t>1.3.</w:t>
      </w:r>
    </w:p>
    <w:p w:rsidR="004555EB" w:rsidRDefault="004555EB" w:rsidP="004555EB">
      <w:pPr>
        <w:autoSpaceDE w:val="0"/>
        <w:autoSpaceDN w:val="0"/>
        <w:adjustRightInd w:val="0"/>
        <w:spacing w:after="0" w:line="240" w:lineRule="auto"/>
        <w:jc w:val="center"/>
        <w:outlineLvl w:val="0"/>
        <w:rPr>
          <w:rFonts w:ascii="Times New Roman" w:hAnsi="Times New Roman"/>
          <w:b/>
          <w:sz w:val="24"/>
          <w:szCs w:val="24"/>
        </w:rPr>
      </w:pPr>
      <w:r w:rsidRPr="009026A9">
        <w:rPr>
          <w:rFonts w:ascii="Times New Roman" w:hAnsi="Times New Roman"/>
          <w:b/>
          <w:bCs/>
          <w:color w:val="000000"/>
          <w:sz w:val="24"/>
          <w:szCs w:val="24"/>
        </w:rPr>
        <w:t xml:space="preserve">Par projekta </w:t>
      </w:r>
      <w:r w:rsidRPr="009026A9">
        <w:rPr>
          <w:rFonts w:ascii="Times New Roman" w:hAnsi="Times New Roman"/>
          <w:b/>
          <w:sz w:val="24"/>
          <w:szCs w:val="24"/>
        </w:rPr>
        <w:t>„</w:t>
      </w:r>
      <w:r>
        <w:rPr>
          <w:rFonts w:ascii="Times New Roman" w:hAnsi="Times New Roman"/>
          <w:b/>
          <w:sz w:val="24"/>
          <w:szCs w:val="24"/>
        </w:rPr>
        <w:t xml:space="preserve">Kompleksi risinājumi siltumnīcefekta gāzu emisiju </w:t>
      </w:r>
    </w:p>
    <w:p w:rsidR="004555EB" w:rsidRDefault="004555EB" w:rsidP="004555EB">
      <w:pPr>
        <w:autoSpaceDE w:val="0"/>
        <w:autoSpaceDN w:val="0"/>
        <w:adjustRightInd w:val="0"/>
        <w:spacing w:after="0" w:line="240" w:lineRule="auto"/>
        <w:jc w:val="center"/>
        <w:outlineLvl w:val="0"/>
        <w:rPr>
          <w:rFonts w:ascii="Times New Roman" w:hAnsi="Times New Roman"/>
          <w:b/>
          <w:sz w:val="24"/>
          <w:szCs w:val="24"/>
        </w:rPr>
      </w:pPr>
      <w:r>
        <w:rPr>
          <w:rFonts w:ascii="Times New Roman" w:hAnsi="Times New Roman"/>
          <w:b/>
          <w:sz w:val="24"/>
          <w:szCs w:val="24"/>
        </w:rPr>
        <w:t>samazināšanai Krāslavas Varavīksnes vidusskolā</w:t>
      </w:r>
      <w:r w:rsidRPr="009026A9">
        <w:rPr>
          <w:rFonts w:ascii="Times New Roman" w:hAnsi="Times New Roman"/>
          <w:b/>
          <w:sz w:val="24"/>
          <w:szCs w:val="24"/>
        </w:rPr>
        <w:t>” īstenošanu</w:t>
      </w:r>
    </w:p>
    <w:p w:rsidR="004555EB" w:rsidRDefault="004555EB" w:rsidP="004555EB">
      <w:pPr>
        <w:spacing w:after="0" w:line="240" w:lineRule="auto"/>
        <w:rPr>
          <w:rFonts w:ascii="Times New Roman" w:hAnsi="Times New Roman"/>
          <w:sz w:val="24"/>
          <w:szCs w:val="24"/>
        </w:rPr>
      </w:pPr>
      <w:r>
        <w:rPr>
          <w:rFonts w:ascii="Times New Roman" w:hAnsi="Times New Roman"/>
          <w:sz w:val="24"/>
          <w:szCs w:val="24"/>
        </w:rPr>
        <w:t>Ziņo: G.Upenieks, I.Dzalbe (Attīstības nodaļas vadītāja)</w:t>
      </w:r>
    </w:p>
    <w:p w:rsidR="004555EB" w:rsidRDefault="004555EB" w:rsidP="004555EB">
      <w:pPr>
        <w:spacing w:after="0" w:line="240" w:lineRule="auto"/>
        <w:rPr>
          <w:rFonts w:ascii="Times New Roman" w:hAnsi="Times New Roman"/>
          <w:sz w:val="24"/>
          <w:szCs w:val="24"/>
        </w:rPr>
      </w:pPr>
      <w:r>
        <w:rPr>
          <w:rFonts w:ascii="Times New Roman" w:hAnsi="Times New Roman"/>
          <w:sz w:val="24"/>
          <w:szCs w:val="24"/>
        </w:rPr>
        <w:t>Debatēs piedalās: V.Vengreviča</w:t>
      </w:r>
    </w:p>
    <w:p w:rsidR="004555EB" w:rsidRDefault="004555EB" w:rsidP="004555EB">
      <w:pPr>
        <w:spacing w:after="0" w:line="240" w:lineRule="auto"/>
        <w:rPr>
          <w:rFonts w:ascii="Times New Roman" w:hAnsi="Times New Roman"/>
          <w:sz w:val="24"/>
          <w:szCs w:val="24"/>
        </w:rPr>
      </w:pPr>
    </w:p>
    <w:p w:rsidR="004555EB" w:rsidRPr="0068116A" w:rsidRDefault="004555EB" w:rsidP="004555EB">
      <w:pPr>
        <w:spacing w:after="0" w:line="240" w:lineRule="auto"/>
        <w:rPr>
          <w:rFonts w:ascii="Times New Roman" w:hAnsi="Times New Roman"/>
          <w:sz w:val="24"/>
          <w:szCs w:val="24"/>
        </w:rPr>
      </w:pPr>
      <w:r w:rsidRPr="0068116A">
        <w:rPr>
          <w:rFonts w:ascii="Times New Roman" w:hAnsi="Times New Roman"/>
          <w:sz w:val="24"/>
          <w:szCs w:val="24"/>
        </w:rPr>
        <w:t xml:space="preserve">Vārdiski un atklāti  balsojot: </w:t>
      </w:r>
    </w:p>
    <w:p w:rsidR="004555EB" w:rsidRPr="0068116A" w:rsidRDefault="004555EB" w:rsidP="004555EB">
      <w:pPr>
        <w:spacing w:after="0" w:line="240" w:lineRule="auto"/>
        <w:ind w:left="709" w:hanging="709"/>
        <w:rPr>
          <w:rFonts w:ascii="Times New Roman" w:hAnsi="Times New Roman"/>
          <w:color w:val="C00000"/>
          <w:sz w:val="24"/>
          <w:szCs w:val="24"/>
        </w:rPr>
      </w:pPr>
      <w:r w:rsidRPr="0068116A">
        <w:rPr>
          <w:rFonts w:ascii="Times New Roman" w:hAnsi="Times New Roman"/>
          <w:sz w:val="24"/>
          <w:szCs w:val="24"/>
        </w:rPr>
        <w:t>par</w:t>
      </w:r>
      <w:r w:rsidRPr="0068116A">
        <w:rPr>
          <w:rFonts w:ascii="Times New Roman" w:hAnsi="Times New Roman"/>
          <w:sz w:val="24"/>
          <w:szCs w:val="24"/>
        </w:rPr>
        <w:tab/>
        <w:t>-  V.Aišpurs, J.Dobkevičs, R.Kalvišs, A.Krūmiņš, V.Lene,  J.Tukāns, G.Upenieks, V.Vengreviča, Ē.Zaikovskis</w:t>
      </w:r>
    </w:p>
    <w:p w:rsidR="004555EB" w:rsidRPr="0068116A" w:rsidRDefault="004555EB" w:rsidP="004555EB">
      <w:pPr>
        <w:tabs>
          <w:tab w:val="left" w:pos="720"/>
          <w:tab w:val="left" w:pos="3917"/>
        </w:tabs>
        <w:spacing w:after="0" w:line="240" w:lineRule="auto"/>
        <w:rPr>
          <w:rFonts w:ascii="Times New Roman" w:hAnsi="Times New Roman"/>
          <w:sz w:val="24"/>
          <w:szCs w:val="24"/>
        </w:rPr>
      </w:pPr>
      <w:r w:rsidRPr="0068116A">
        <w:rPr>
          <w:rFonts w:ascii="Times New Roman" w:hAnsi="Times New Roman"/>
          <w:sz w:val="24"/>
          <w:szCs w:val="24"/>
        </w:rPr>
        <w:t>pret</w:t>
      </w:r>
      <w:r w:rsidRPr="0068116A">
        <w:rPr>
          <w:rFonts w:ascii="Times New Roman" w:hAnsi="Times New Roman"/>
          <w:sz w:val="24"/>
          <w:szCs w:val="24"/>
        </w:rPr>
        <w:tab/>
        <w:t>-  nav</w:t>
      </w:r>
      <w:r w:rsidRPr="0068116A">
        <w:rPr>
          <w:rFonts w:ascii="Times New Roman" w:hAnsi="Times New Roman"/>
          <w:sz w:val="24"/>
          <w:szCs w:val="24"/>
        </w:rPr>
        <w:tab/>
      </w:r>
    </w:p>
    <w:p w:rsidR="004555EB" w:rsidRPr="0068116A" w:rsidRDefault="004555EB" w:rsidP="004555EB">
      <w:pPr>
        <w:spacing w:after="0" w:line="240" w:lineRule="auto"/>
        <w:rPr>
          <w:rFonts w:ascii="Times New Roman" w:hAnsi="Times New Roman"/>
          <w:sz w:val="24"/>
          <w:szCs w:val="24"/>
        </w:rPr>
      </w:pPr>
      <w:r w:rsidRPr="0068116A">
        <w:rPr>
          <w:rFonts w:ascii="Times New Roman" w:hAnsi="Times New Roman"/>
          <w:sz w:val="24"/>
          <w:szCs w:val="24"/>
        </w:rPr>
        <w:t>atturas - nav</w:t>
      </w:r>
    </w:p>
    <w:p w:rsidR="004555EB" w:rsidRPr="0068116A" w:rsidRDefault="004555EB" w:rsidP="004555EB">
      <w:pPr>
        <w:spacing w:after="0" w:line="240" w:lineRule="auto"/>
        <w:rPr>
          <w:rFonts w:ascii="Times New Roman" w:hAnsi="Times New Roman"/>
          <w:sz w:val="24"/>
          <w:szCs w:val="24"/>
        </w:rPr>
      </w:pPr>
    </w:p>
    <w:p w:rsidR="004555EB" w:rsidRPr="0068116A" w:rsidRDefault="004555EB" w:rsidP="004555EB">
      <w:pPr>
        <w:spacing w:after="0" w:line="240" w:lineRule="auto"/>
        <w:jc w:val="both"/>
        <w:rPr>
          <w:rFonts w:ascii="Times New Roman" w:hAnsi="Times New Roman"/>
          <w:sz w:val="24"/>
          <w:szCs w:val="24"/>
        </w:rPr>
      </w:pPr>
      <w:r w:rsidRPr="007D0D3A">
        <w:rPr>
          <w:rFonts w:ascii="Times New Roman" w:hAnsi="Times New Roman"/>
          <w:sz w:val="24"/>
          <w:szCs w:val="24"/>
        </w:rPr>
        <w:t xml:space="preserve">Ar 9 balsīm  „par” ; „pret” – nav, „atturas” –nav,  Krāslavas novada dome </w:t>
      </w:r>
      <w:r w:rsidRPr="007D0D3A">
        <w:rPr>
          <w:rFonts w:ascii="Times New Roman" w:hAnsi="Times New Roman"/>
          <w:b/>
          <w:sz w:val="24"/>
          <w:szCs w:val="24"/>
        </w:rPr>
        <w:t>nolemj:</w:t>
      </w:r>
    </w:p>
    <w:p w:rsidR="004555EB" w:rsidRPr="00B24696" w:rsidRDefault="004555EB" w:rsidP="004555EB">
      <w:pPr>
        <w:pStyle w:val="tv213"/>
        <w:numPr>
          <w:ilvl w:val="0"/>
          <w:numId w:val="3"/>
        </w:numPr>
        <w:jc w:val="both"/>
        <w:rPr>
          <w:bCs/>
        </w:rPr>
      </w:pPr>
      <w:r w:rsidRPr="00E91745">
        <w:rPr>
          <w:b/>
        </w:rPr>
        <w:t xml:space="preserve">Atbalstīt </w:t>
      </w:r>
      <w:r w:rsidRPr="009026A9">
        <w:t xml:space="preserve">Klimata pārmaiņu finanšu instrumenta (KPFI) </w:t>
      </w:r>
      <w:r>
        <w:t xml:space="preserve">projektu konkursa „Kompleksi risinājumi siltumnīcefekta gāzu emisiju samazināšanai 4.kārta” projekta </w:t>
      </w:r>
      <w:r w:rsidRPr="00E91745">
        <w:rPr>
          <w:b/>
          <w:bCs/>
        </w:rPr>
        <w:t>„Kompleksi risinājumi siltumnīcefekta gāzu emisiju samazināšanai Krāslavas Varavīksnes vidusskolā”</w:t>
      </w:r>
      <w:r w:rsidRPr="009026A9">
        <w:t xml:space="preserve"> īstenošanu ar kopējām </w:t>
      </w:r>
      <w:r>
        <w:t xml:space="preserve">projekta izmaksām </w:t>
      </w:r>
      <w:r w:rsidRPr="00E91745">
        <w:t>EUR 106 804,73</w:t>
      </w:r>
      <w:r>
        <w:rPr>
          <w:b/>
        </w:rPr>
        <w:t xml:space="preserve"> </w:t>
      </w:r>
      <w:r w:rsidRPr="00724DA7">
        <w:t>(</w:t>
      </w:r>
      <w:r>
        <w:t>simt seši tūkstoši astoņsimt četri eiro un septiņdesmit trīs centi</w:t>
      </w:r>
      <w:r w:rsidRPr="00724DA7">
        <w:t>)</w:t>
      </w:r>
      <w:r>
        <w:t xml:space="preserve">, no kurām attiecināmās izmaksas ir </w:t>
      </w:r>
      <w:r w:rsidRPr="00E91745">
        <w:t>EUR 101 184,73</w:t>
      </w:r>
      <w:r>
        <w:rPr>
          <w:b/>
        </w:rPr>
        <w:t xml:space="preserve"> </w:t>
      </w:r>
      <w:r w:rsidRPr="00147DFB">
        <w:t>(</w:t>
      </w:r>
      <w:r>
        <w:t>simt viens tūkstotis simt astoņdesmit četri eiro un septiņdesmit trīs centi</w:t>
      </w:r>
      <w:r w:rsidRPr="00147DFB">
        <w:t>)</w:t>
      </w:r>
      <w:r>
        <w:t xml:space="preserve"> un neattiecināmās izmaksas ir </w:t>
      </w:r>
      <w:r w:rsidRPr="00E91745">
        <w:t>EUR 5 620,00</w:t>
      </w:r>
      <w:r>
        <w:t xml:space="preserve"> (pieci tūkstoši sešsimt divdesmit eiro). KPFI līdzfinansējums ir EUR </w:t>
      </w:r>
      <w:r w:rsidRPr="00B24696">
        <w:rPr>
          <w:bCs/>
        </w:rPr>
        <w:t xml:space="preserve">36 880,00. </w:t>
      </w:r>
    </w:p>
    <w:p w:rsidR="004555EB" w:rsidRPr="00B24696" w:rsidRDefault="004555EB" w:rsidP="004555EB">
      <w:pPr>
        <w:pStyle w:val="tv213"/>
        <w:numPr>
          <w:ilvl w:val="0"/>
          <w:numId w:val="3"/>
        </w:numPr>
        <w:jc w:val="both"/>
        <w:rPr>
          <w:bCs/>
        </w:rPr>
      </w:pPr>
      <w:r w:rsidRPr="00B24696">
        <w:rPr>
          <w:bCs/>
        </w:rPr>
        <w:t xml:space="preserve">Krāslavas novada domei </w:t>
      </w:r>
      <w:r w:rsidRPr="00E91745">
        <w:rPr>
          <w:b/>
          <w:bCs/>
        </w:rPr>
        <w:t xml:space="preserve">nodrošināt </w:t>
      </w:r>
      <w:r w:rsidRPr="00B24696">
        <w:rPr>
          <w:bCs/>
        </w:rPr>
        <w:t xml:space="preserve">projekta līdzfinansējumu </w:t>
      </w:r>
      <w:r w:rsidRPr="00E91745">
        <w:rPr>
          <w:b/>
        </w:rPr>
        <w:t>EUR</w:t>
      </w:r>
      <w:r w:rsidRPr="00E91745">
        <w:rPr>
          <w:b/>
          <w:bCs/>
        </w:rPr>
        <w:t xml:space="preserve"> 64 304,73</w:t>
      </w:r>
      <w:r w:rsidRPr="00B24696">
        <w:rPr>
          <w:bCs/>
        </w:rPr>
        <w:t xml:space="preserve"> apmērā, kā arī </w:t>
      </w:r>
      <w:r w:rsidRPr="00E91745">
        <w:rPr>
          <w:b/>
          <w:bCs/>
        </w:rPr>
        <w:t xml:space="preserve">segt </w:t>
      </w:r>
      <w:r w:rsidRPr="00B24696">
        <w:rPr>
          <w:bCs/>
        </w:rPr>
        <w:t xml:space="preserve">neattiecināmās izmaksas </w:t>
      </w:r>
      <w:r w:rsidRPr="00E91745">
        <w:rPr>
          <w:b/>
        </w:rPr>
        <w:t>EUR</w:t>
      </w:r>
      <w:r w:rsidRPr="00E91745">
        <w:rPr>
          <w:b/>
          <w:bCs/>
        </w:rPr>
        <w:t xml:space="preserve"> 5 620,00</w:t>
      </w:r>
      <w:r w:rsidRPr="00B24696">
        <w:rPr>
          <w:bCs/>
        </w:rPr>
        <w:t xml:space="preserve">  apmērā no pašvaldības 2014.gada budžeta; </w:t>
      </w:r>
    </w:p>
    <w:p w:rsidR="004555EB" w:rsidRPr="00B45344" w:rsidRDefault="004555EB" w:rsidP="004555EB">
      <w:pPr>
        <w:pStyle w:val="tv213"/>
        <w:numPr>
          <w:ilvl w:val="0"/>
          <w:numId w:val="3"/>
        </w:numPr>
        <w:jc w:val="both"/>
      </w:pPr>
      <w:r>
        <w:t>Krāslavas novada dome</w:t>
      </w:r>
      <w:r w:rsidRPr="009026A9">
        <w:t xml:space="preserve"> apliecina, ka projekta iesniegumā norādītajai ēkai, kurā plānotas projekta </w:t>
      </w:r>
      <w:r w:rsidRPr="001E48E9">
        <w:t>aktivitātes, attīstības un investīciju stratēģija ir saskaņota</w:t>
      </w:r>
      <w:r w:rsidRPr="009026A9">
        <w:t xml:space="preserve"> un ēkai vismaz piecus gadus pēc projekta īstenošanas netiks mainīts lietošanas veids un tā netiks demontēta.</w:t>
      </w:r>
    </w:p>
    <w:p w:rsidR="004555EB" w:rsidRPr="00B45344" w:rsidRDefault="004555EB" w:rsidP="004555EB">
      <w:pPr>
        <w:spacing w:after="0" w:line="240" w:lineRule="auto"/>
        <w:jc w:val="both"/>
        <w:rPr>
          <w:rFonts w:ascii="Times New Roman" w:hAnsi="Times New Roman"/>
          <w:sz w:val="18"/>
          <w:szCs w:val="18"/>
        </w:rPr>
      </w:pPr>
      <w:r w:rsidRPr="00B45344">
        <w:rPr>
          <w:rFonts w:ascii="Times New Roman" w:hAnsi="Times New Roman"/>
          <w:sz w:val="18"/>
          <w:szCs w:val="18"/>
        </w:rPr>
        <w:t>Lēmuma projekta iesniedzējs:</w:t>
      </w:r>
    </w:p>
    <w:p w:rsidR="004555EB" w:rsidRPr="00B45344" w:rsidRDefault="004555EB" w:rsidP="004555EB">
      <w:pPr>
        <w:spacing w:after="0" w:line="240" w:lineRule="auto"/>
        <w:jc w:val="both"/>
        <w:rPr>
          <w:rFonts w:ascii="Times New Roman" w:hAnsi="Times New Roman"/>
          <w:sz w:val="18"/>
          <w:szCs w:val="18"/>
        </w:rPr>
      </w:pPr>
      <w:r>
        <w:rPr>
          <w:rFonts w:ascii="Times New Roman" w:hAnsi="Times New Roman"/>
          <w:sz w:val="18"/>
          <w:szCs w:val="18"/>
        </w:rPr>
        <w:t xml:space="preserve">Domes priekšsēdētājs </w:t>
      </w:r>
      <w:r w:rsidRPr="00B45344">
        <w:rPr>
          <w:rFonts w:ascii="Times New Roman" w:hAnsi="Times New Roman"/>
          <w:sz w:val="18"/>
          <w:szCs w:val="18"/>
        </w:rPr>
        <w:t>G.Upenieks</w:t>
      </w:r>
    </w:p>
    <w:p w:rsidR="004555EB" w:rsidRPr="00B45344" w:rsidRDefault="004555EB" w:rsidP="004555EB">
      <w:pPr>
        <w:spacing w:after="0" w:line="240" w:lineRule="auto"/>
        <w:jc w:val="both"/>
        <w:rPr>
          <w:rFonts w:ascii="Times New Roman" w:hAnsi="Times New Roman"/>
          <w:sz w:val="18"/>
          <w:szCs w:val="18"/>
        </w:rPr>
      </w:pPr>
      <w:r w:rsidRPr="00B45344">
        <w:rPr>
          <w:rFonts w:ascii="Times New Roman" w:hAnsi="Times New Roman"/>
          <w:sz w:val="18"/>
          <w:szCs w:val="18"/>
        </w:rPr>
        <w:t>Lēmuma projekta sagatavotājs:</w:t>
      </w:r>
    </w:p>
    <w:p w:rsidR="004555EB" w:rsidRPr="00B45344" w:rsidRDefault="004555EB" w:rsidP="004555EB">
      <w:pPr>
        <w:spacing w:after="0" w:line="240" w:lineRule="auto"/>
        <w:jc w:val="both"/>
        <w:rPr>
          <w:rFonts w:ascii="Times New Roman" w:hAnsi="Times New Roman"/>
          <w:sz w:val="18"/>
          <w:szCs w:val="18"/>
        </w:rPr>
      </w:pPr>
      <w:r w:rsidRPr="00B45344">
        <w:rPr>
          <w:rFonts w:ascii="Times New Roman" w:hAnsi="Times New Roman"/>
          <w:sz w:val="18"/>
          <w:szCs w:val="18"/>
        </w:rPr>
        <w:t>Attīstības nodaļas vadītāja</w:t>
      </w:r>
      <w:r>
        <w:rPr>
          <w:rFonts w:ascii="Times New Roman" w:hAnsi="Times New Roman"/>
          <w:sz w:val="18"/>
          <w:szCs w:val="18"/>
        </w:rPr>
        <w:t xml:space="preserve"> </w:t>
      </w:r>
      <w:r w:rsidRPr="00B45344">
        <w:rPr>
          <w:rFonts w:ascii="Times New Roman" w:hAnsi="Times New Roman"/>
          <w:sz w:val="18"/>
          <w:szCs w:val="18"/>
        </w:rPr>
        <w:t>I.Dzalbe</w:t>
      </w:r>
    </w:p>
    <w:p w:rsidR="004555EB" w:rsidRDefault="004555EB" w:rsidP="004555EB">
      <w:pPr>
        <w:spacing w:after="0" w:line="240" w:lineRule="auto"/>
        <w:jc w:val="both"/>
        <w:rPr>
          <w:rFonts w:ascii="Times New Roman" w:hAnsi="Times New Roman"/>
          <w:b/>
          <w:bCs/>
          <w:sz w:val="24"/>
          <w:szCs w:val="24"/>
        </w:rPr>
      </w:pPr>
    </w:p>
    <w:p w:rsidR="004555EB" w:rsidRDefault="004555EB" w:rsidP="004555EB">
      <w:pPr>
        <w:spacing w:after="0" w:line="240" w:lineRule="auto"/>
        <w:jc w:val="center"/>
        <w:rPr>
          <w:rFonts w:ascii="Times New Roman" w:hAnsi="Times New Roman"/>
          <w:b/>
          <w:bCs/>
          <w:sz w:val="24"/>
          <w:szCs w:val="24"/>
        </w:rPr>
      </w:pPr>
    </w:p>
    <w:p w:rsidR="004555EB" w:rsidRDefault="004555EB" w:rsidP="004555EB">
      <w:pPr>
        <w:spacing w:after="0" w:line="240" w:lineRule="auto"/>
        <w:jc w:val="center"/>
        <w:rPr>
          <w:rFonts w:ascii="Times New Roman" w:hAnsi="Times New Roman"/>
          <w:b/>
          <w:bCs/>
          <w:sz w:val="24"/>
          <w:szCs w:val="24"/>
        </w:rPr>
      </w:pPr>
    </w:p>
    <w:p w:rsidR="004555EB" w:rsidRDefault="004555EB" w:rsidP="004555EB">
      <w:pPr>
        <w:spacing w:after="0" w:line="240" w:lineRule="auto"/>
        <w:jc w:val="center"/>
        <w:rPr>
          <w:rFonts w:ascii="Times New Roman" w:hAnsi="Times New Roman"/>
          <w:b/>
          <w:bCs/>
          <w:sz w:val="24"/>
          <w:szCs w:val="24"/>
        </w:rPr>
      </w:pPr>
    </w:p>
    <w:p w:rsidR="004555EB" w:rsidRDefault="004555EB" w:rsidP="004555EB">
      <w:pPr>
        <w:spacing w:after="0" w:line="240" w:lineRule="auto"/>
        <w:jc w:val="center"/>
        <w:rPr>
          <w:rFonts w:ascii="Times New Roman" w:hAnsi="Times New Roman"/>
          <w:b/>
          <w:bCs/>
          <w:sz w:val="24"/>
          <w:szCs w:val="24"/>
        </w:rPr>
      </w:pPr>
    </w:p>
    <w:p w:rsidR="004555EB" w:rsidRDefault="004555EB" w:rsidP="004555EB">
      <w:pPr>
        <w:spacing w:after="0" w:line="240" w:lineRule="auto"/>
        <w:jc w:val="center"/>
        <w:rPr>
          <w:rFonts w:ascii="Times New Roman" w:hAnsi="Times New Roman"/>
          <w:b/>
          <w:bCs/>
          <w:sz w:val="24"/>
          <w:szCs w:val="24"/>
        </w:rPr>
      </w:pPr>
    </w:p>
    <w:p w:rsidR="004555EB" w:rsidRDefault="004555EB" w:rsidP="004555EB">
      <w:pPr>
        <w:spacing w:after="0" w:line="240" w:lineRule="auto"/>
        <w:jc w:val="center"/>
        <w:rPr>
          <w:rFonts w:ascii="Times New Roman" w:hAnsi="Times New Roman"/>
          <w:b/>
          <w:bCs/>
          <w:sz w:val="24"/>
          <w:szCs w:val="24"/>
        </w:rPr>
      </w:pPr>
    </w:p>
    <w:p w:rsidR="004555EB" w:rsidRDefault="004555EB" w:rsidP="004555EB">
      <w:pPr>
        <w:spacing w:after="0" w:line="240" w:lineRule="auto"/>
        <w:jc w:val="center"/>
        <w:rPr>
          <w:rFonts w:ascii="Times New Roman" w:hAnsi="Times New Roman"/>
          <w:b/>
          <w:bCs/>
          <w:sz w:val="24"/>
          <w:szCs w:val="24"/>
        </w:rPr>
      </w:pPr>
    </w:p>
    <w:p w:rsidR="004555EB" w:rsidRDefault="004555EB" w:rsidP="004555EB">
      <w:pPr>
        <w:spacing w:after="0" w:line="240" w:lineRule="auto"/>
        <w:jc w:val="center"/>
        <w:rPr>
          <w:rFonts w:ascii="Times New Roman" w:hAnsi="Times New Roman"/>
          <w:b/>
          <w:bCs/>
          <w:sz w:val="24"/>
          <w:szCs w:val="24"/>
        </w:rPr>
      </w:pPr>
    </w:p>
    <w:p w:rsidR="004555EB" w:rsidRDefault="004555EB" w:rsidP="004555EB">
      <w:pPr>
        <w:spacing w:after="0" w:line="240" w:lineRule="auto"/>
        <w:jc w:val="center"/>
        <w:rPr>
          <w:rFonts w:ascii="Times New Roman" w:hAnsi="Times New Roman"/>
          <w:b/>
          <w:bCs/>
          <w:sz w:val="24"/>
          <w:szCs w:val="24"/>
        </w:rPr>
      </w:pPr>
    </w:p>
    <w:p w:rsidR="004555EB" w:rsidRDefault="004555EB" w:rsidP="004555EB">
      <w:pPr>
        <w:spacing w:after="0" w:line="240" w:lineRule="auto"/>
        <w:jc w:val="center"/>
        <w:rPr>
          <w:rFonts w:ascii="Times New Roman" w:hAnsi="Times New Roman"/>
          <w:b/>
          <w:bCs/>
          <w:sz w:val="24"/>
          <w:szCs w:val="24"/>
        </w:rPr>
      </w:pPr>
      <w:r>
        <w:rPr>
          <w:rFonts w:ascii="Times New Roman" w:hAnsi="Times New Roman"/>
          <w:b/>
          <w:bCs/>
          <w:sz w:val="24"/>
          <w:szCs w:val="24"/>
        </w:rPr>
        <w:t>2.§</w:t>
      </w:r>
    </w:p>
    <w:p w:rsidR="004555EB" w:rsidRDefault="004555EB" w:rsidP="004555EB">
      <w:pPr>
        <w:pStyle w:val="NormalWeb"/>
        <w:spacing w:before="0" w:beforeAutospacing="0" w:after="0" w:afterAutospacing="0"/>
        <w:jc w:val="center"/>
        <w:rPr>
          <w:b/>
          <w:bCs/>
          <w:u w:val="single"/>
        </w:rPr>
      </w:pPr>
      <w:r>
        <w:rPr>
          <w:b/>
          <w:bCs/>
          <w:u w:val="single"/>
        </w:rPr>
        <w:t>Par Krāslavas novada pašvaldības Piedrujas pagasta</w:t>
      </w:r>
    </w:p>
    <w:p w:rsidR="004555EB" w:rsidRDefault="004555EB" w:rsidP="004555EB">
      <w:pPr>
        <w:pStyle w:val="NormalWeb"/>
        <w:spacing w:before="0" w:beforeAutospacing="0" w:after="0" w:afterAutospacing="0"/>
        <w:jc w:val="center"/>
        <w:rPr>
          <w:b/>
          <w:bCs/>
          <w:u w:val="single"/>
        </w:rPr>
      </w:pPr>
      <w:r>
        <w:rPr>
          <w:b/>
          <w:bCs/>
          <w:u w:val="single"/>
        </w:rPr>
        <w:t xml:space="preserve"> tautas nama nolikuma apstiprināšanu</w:t>
      </w:r>
    </w:p>
    <w:p w:rsidR="004555EB" w:rsidRDefault="004555EB" w:rsidP="004555EB">
      <w:pPr>
        <w:spacing w:after="0" w:line="240" w:lineRule="auto"/>
        <w:rPr>
          <w:rFonts w:ascii="Times New Roman" w:hAnsi="Times New Roman"/>
          <w:sz w:val="24"/>
          <w:szCs w:val="24"/>
        </w:rPr>
      </w:pPr>
      <w:r>
        <w:rPr>
          <w:rFonts w:ascii="Times New Roman" w:hAnsi="Times New Roman"/>
          <w:sz w:val="24"/>
          <w:szCs w:val="24"/>
        </w:rPr>
        <w:t>Ziņo: G.Upenieks</w:t>
      </w:r>
    </w:p>
    <w:p w:rsidR="004555EB" w:rsidRDefault="004555EB" w:rsidP="004555EB">
      <w:pPr>
        <w:spacing w:after="0" w:line="240" w:lineRule="auto"/>
        <w:rPr>
          <w:rFonts w:ascii="Times New Roman" w:hAnsi="Times New Roman"/>
          <w:sz w:val="24"/>
          <w:szCs w:val="24"/>
        </w:rPr>
      </w:pPr>
      <w:r>
        <w:rPr>
          <w:rFonts w:ascii="Times New Roman" w:hAnsi="Times New Roman"/>
          <w:sz w:val="24"/>
          <w:szCs w:val="24"/>
        </w:rPr>
        <w:t>Debatēs piedalās: J.Dobkevičs</w:t>
      </w:r>
    </w:p>
    <w:p w:rsidR="004555EB" w:rsidRDefault="004555EB" w:rsidP="004555EB">
      <w:pPr>
        <w:spacing w:after="0" w:line="240" w:lineRule="auto"/>
        <w:rPr>
          <w:rFonts w:ascii="Times New Roman" w:hAnsi="Times New Roman"/>
          <w:sz w:val="24"/>
          <w:szCs w:val="24"/>
        </w:rPr>
      </w:pPr>
    </w:p>
    <w:p w:rsidR="004555EB" w:rsidRPr="0068116A" w:rsidRDefault="004555EB" w:rsidP="004555EB">
      <w:pPr>
        <w:spacing w:after="0" w:line="240" w:lineRule="auto"/>
        <w:rPr>
          <w:rFonts w:ascii="Times New Roman" w:hAnsi="Times New Roman"/>
          <w:sz w:val="24"/>
          <w:szCs w:val="24"/>
        </w:rPr>
      </w:pPr>
      <w:r w:rsidRPr="0068116A">
        <w:rPr>
          <w:rFonts w:ascii="Times New Roman" w:hAnsi="Times New Roman"/>
          <w:sz w:val="24"/>
          <w:szCs w:val="24"/>
        </w:rPr>
        <w:t xml:space="preserve">Vārdiski un atklāti  balsojot: </w:t>
      </w:r>
    </w:p>
    <w:p w:rsidR="004555EB" w:rsidRPr="0068116A" w:rsidRDefault="004555EB" w:rsidP="004555EB">
      <w:pPr>
        <w:spacing w:after="0" w:line="240" w:lineRule="auto"/>
        <w:ind w:left="709" w:hanging="709"/>
        <w:rPr>
          <w:rFonts w:ascii="Times New Roman" w:hAnsi="Times New Roman"/>
          <w:color w:val="C00000"/>
          <w:sz w:val="24"/>
          <w:szCs w:val="24"/>
        </w:rPr>
      </w:pPr>
      <w:r w:rsidRPr="0068116A">
        <w:rPr>
          <w:rFonts w:ascii="Times New Roman" w:hAnsi="Times New Roman"/>
          <w:sz w:val="24"/>
          <w:szCs w:val="24"/>
        </w:rPr>
        <w:t>par</w:t>
      </w:r>
      <w:r w:rsidRPr="0068116A">
        <w:rPr>
          <w:rFonts w:ascii="Times New Roman" w:hAnsi="Times New Roman"/>
          <w:sz w:val="24"/>
          <w:szCs w:val="24"/>
        </w:rPr>
        <w:tab/>
        <w:t>-  V.Aišpurs, J.Dobkevičs, R.Kalvišs, A.Krūmiņš, V.Lene,  J.Tukāns, G.Upenieks, V.Vengreviča, Ē.Zaikovskis</w:t>
      </w:r>
    </w:p>
    <w:p w:rsidR="004555EB" w:rsidRPr="0068116A" w:rsidRDefault="004555EB" w:rsidP="004555EB">
      <w:pPr>
        <w:tabs>
          <w:tab w:val="left" w:pos="720"/>
          <w:tab w:val="left" w:pos="3917"/>
        </w:tabs>
        <w:spacing w:after="0" w:line="240" w:lineRule="auto"/>
        <w:rPr>
          <w:rFonts w:ascii="Times New Roman" w:hAnsi="Times New Roman"/>
          <w:sz w:val="24"/>
          <w:szCs w:val="24"/>
        </w:rPr>
      </w:pPr>
      <w:r w:rsidRPr="0068116A">
        <w:rPr>
          <w:rFonts w:ascii="Times New Roman" w:hAnsi="Times New Roman"/>
          <w:sz w:val="24"/>
          <w:szCs w:val="24"/>
        </w:rPr>
        <w:t>pret</w:t>
      </w:r>
      <w:r w:rsidRPr="0068116A">
        <w:rPr>
          <w:rFonts w:ascii="Times New Roman" w:hAnsi="Times New Roman"/>
          <w:sz w:val="24"/>
          <w:szCs w:val="24"/>
        </w:rPr>
        <w:tab/>
        <w:t>-  nav</w:t>
      </w:r>
      <w:r w:rsidRPr="0068116A">
        <w:rPr>
          <w:rFonts w:ascii="Times New Roman" w:hAnsi="Times New Roman"/>
          <w:sz w:val="24"/>
          <w:szCs w:val="24"/>
        </w:rPr>
        <w:tab/>
      </w:r>
    </w:p>
    <w:p w:rsidR="004555EB" w:rsidRPr="0068116A" w:rsidRDefault="004555EB" w:rsidP="004555EB">
      <w:pPr>
        <w:spacing w:after="0" w:line="240" w:lineRule="auto"/>
        <w:rPr>
          <w:rFonts w:ascii="Times New Roman" w:hAnsi="Times New Roman"/>
          <w:sz w:val="24"/>
          <w:szCs w:val="24"/>
        </w:rPr>
      </w:pPr>
      <w:r w:rsidRPr="0068116A">
        <w:rPr>
          <w:rFonts w:ascii="Times New Roman" w:hAnsi="Times New Roman"/>
          <w:sz w:val="24"/>
          <w:szCs w:val="24"/>
        </w:rPr>
        <w:t>atturas - nav</w:t>
      </w:r>
    </w:p>
    <w:p w:rsidR="004555EB" w:rsidRPr="0068116A" w:rsidRDefault="004555EB" w:rsidP="004555EB">
      <w:pPr>
        <w:spacing w:after="0" w:line="240" w:lineRule="auto"/>
        <w:rPr>
          <w:rFonts w:ascii="Times New Roman" w:hAnsi="Times New Roman"/>
          <w:sz w:val="24"/>
          <w:szCs w:val="24"/>
        </w:rPr>
      </w:pPr>
    </w:p>
    <w:p w:rsidR="004555EB" w:rsidRPr="007D0D3A" w:rsidRDefault="004555EB" w:rsidP="004555EB">
      <w:pPr>
        <w:spacing w:after="0" w:line="240" w:lineRule="auto"/>
        <w:jc w:val="both"/>
        <w:rPr>
          <w:rFonts w:ascii="Times New Roman" w:hAnsi="Times New Roman"/>
          <w:sz w:val="24"/>
          <w:szCs w:val="24"/>
        </w:rPr>
      </w:pPr>
      <w:r w:rsidRPr="007D0D3A">
        <w:rPr>
          <w:rFonts w:ascii="Times New Roman" w:hAnsi="Times New Roman"/>
          <w:sz w:val="24"/>
          <w:szCs w:val="24"/>
        </w:rPr>
        <w:t xml:space="preserve">Ar 9 balsīm  „par” ; „pret” – nav, „atturas” –nav,  Krāslavas novada dome </w:t>
      </w:r>
      <w:r w:rsidRPr="007D0D3A">
        <w:rPr>
          <w:rFonts w:ascii="Times New Roman" w:hAnsi="Times New Roman"/>
          <w:b/>
          <w:sz w:val="24"/>
          <w:szCs w:val="24"/>
        </w:rPr>
        <w:t>nolemj:</w:t>
      </w:r>
    </w:p>
    <w:p w:rsidR="004555EB" w:rsidRDefault="004555EB" w:rsidP="004555EB">
      <w:pPr>
        <w:pStyle w:val="NormalWeb"/>
        <w:spacing w:before="0" w:beforeAutospacing="0" w:after="0" w:afterAutospacing="0"/>
        <w:jc w:val="center"/>
        <w:rPr>
          <w:b/>
          <w:bCs/>
          <w:u w:val="single"/>
        </w:rPr>
      </w:pPr>
    </w:p>
    <w:p w:rsidR="004555EB" w:rsidRPr="002302A8" w:rsidRDefault="004555EB" w:rsidP="004555EB">
      <w:pPr>
        <w:spacing w:after="0" w:line="240" w:lineRule="auto"/>
        <w:ind w:firstLine="720"/>
        <w:jc w:val="both"/>
        <w:outlineLvl w:val="0"/>
        <w:rPr>
          <w:rFonts w:ascii="Times New Roman" w:hAnsi="Times New Roman"/>
          <w:color w:val="000000"/>
          <w:sz w:val="24"/>
          <w:szCs w:val="24"/>
        </w:rPr>
      </w:pPr>
      <w:r w:rsidRPr="002302A8">
        <w:rPr>
          <w:rFonts w:ascii="Times New Roman" w:hAnsi="Times New Roman"/>
          <w:sz w:val="24"/>
          <w:szCs w:val="24"/>
        </w:rPr>
        <w:t xml:space="preserve">Pamatojoties uz likuma „Par pašvaldībām” 41.panta pirmās daļas 2.punktu, </w:t>
      </w:r>
      <w:r w:rsidRPr="002302A8">
        <w:rPr>
          <w:rFonts w:ascii="Times New Roman" w:hAnsi="Times New Roman"/>
          <w:b/>
          <w:sz w:val="24"/>
          <w:szCs w:val="24"/>
        </w:rPr>
        <w:t>apstiprināt</w:t>
      </w:r>
      <w:r w:rsidRPr="002302A8">
        <w:rPr>
          <w:rFonts w:ascii="Times New Roman" w:hAnsi="Times New Roman"/>
          <w:sz w:val="24"/>
          <w:szCs w:val="24"/>
        </w:rPr>
        <w:t xml:space="preserve"> Krāslavas novada pašvaldības Piedrujas pagasta tautas nama nolikumu.</w:t>
      </w:r>
    </w:p>
    <w:p w:rsidR="004555EB" w:rsidRPr="008A0824" w:rsidRDefault="004555EB" w:rsidP="004555EB">
      <w:pPr>
        <w:spacing w:after="0" w:line="240" w:lineRule="auto"/>
        <w:jc w:val="both"/>
        <w:rPr>
          <w:rFonts w:ascii="Times New Roman" w:hAnsi="Times New Roman"/>
        </w:rPr>
      </w:pPr>
      <w:r w:rsidRPr="008A0824">
        <w:rPr>
          <w:rFonts w:ascii="Times New Roman" w:hAnsi="Times New Roman"/>
        </w:rPr>
        <w:t>(pielikumā nolikuma pilns teksts)</w:t>
      </w:r>
    </w:p>
    <w:p w:rsidR="004555EB" w:rsidRPr="002302A8" w:rsidRDefault="004555EB" w:rsidP="004555EB">
      <w:pPr>
        <w:spacing w:after="0" w:line="240" w:lineRule="auto"/>
        <w:jc w:val="both"/>
        <w:rPr>
          <w:rFonts w:ascii="Times New Roman" w:hAnsi="Times New Roman"/>
          <w:sz w:val="24"/>
          <w:szCs w:val="24"/>
        </w:rPr>
      </w:pPr>
    </w:p>
    <w:p w:rsidR="004555EB" w:rsidRPr="002302A8" w:rsidRDefault="004555EB" w:rsidP="004555EB">
      <w:pPr>
        <w:spacing w:after="0" w:line="240" w:lineRule="auto"/>
        <w:jc w:val="both"/>
        <w:rPr>
          <w:rFonts w:ascii="Times New Roman" w:hAnsi="Times New Roman"/>
          <w:sz w:val="18"/>
          <w:szCs w:val="18"/>
        </w:rPr>
      </w:pPr>
      <w:r w:rsidRPr="002302A8">
        <w:rPr>
          <w:rFonts w:ascii="Times New Roman" w:hAnsi="Times New Roman"/>
          <w:sz w:val="18"/>
          <w:szCs w:val="18"/>
        </w:rPr>
        <w:t>Lēmuma projekta iesniedzējs:</w:t>
      </w:r>
    </w:p>
    <w:p w:rsidR="004555EB" w:rsidRPr="002302A8" w:rsidRDefault="004555EB" w:rsidP="004555EB">
      <w:pPr>
        <w:spacing w:after="0" w:line="240" w:lineRule="auto"/>
        <w:jc w:val="both"/>
        <w:rPr>
          <w:rFonts w:ascii="Times New Roman" w:hAnsi="Times New Roman"/>
          <w:sz w:val="18"/>
          <w:szCs w:val="18"/>
        </w:rPr>
      </w:pPr>
      <w:r w:rsidRPr="002302A8">
        <w:rPr>
          <w:rFonts w:ascii="Times New Roman" w:hAnsi="Times New Roman"/>
          <w:sz w:val="18"/>
          <w:szCs w:val="18"/>
        </w:rPr>
        <w:t>Domes priekšsēdētāj</w:t>
      </w:r>
      <w:r>
        <w:rPr>
          <w:rFonts w:ascii="Times New Roman" w:hAnsi="Times New Roman"/>
          <w:sz w:val="18"/>
          <w:szCs w:val="18"/>
        </w:rPr>
        <w:t>s G.</w:t>
      </w:r>
      <w:r w:rsidRPr="002302A8">
        <w:rPr>
          <w:rFonts w:ascii="Times New Roman" w:hAnsi="Times New Roman"/>
          <w:sz w:val="18"/>
          <w:szCs w:val="18"/>
        </w:rPr>
        <w:t>Upenieks</w:t>
      </w:r>
    </w:p>
    <w:p w:rsidR="004555EB" w:rsidRPr="002302A8" w:rsidRDefault="004555EB" w:rsidP="004555EB">
      <w:pPr>
        <w:spacing w:after="0" w:line="240" w:lineRule="auto"/>
        <w:jc w:val="both"/>
        <w:rPr>
          <w:rFonts w:ascii="Times New Roman" w:hAnsi="Times New Roman"/>
          <w:sz w:val="18"/>
          <w:szCs w:val="18"/>
        </w:rPr>
      </w:pPr>
      <w:r w:rsidRPr="002302A8">
        <w:rPr>
          <w:rFonts w:ascii="Times New Roman" w:hAnsi="Times New Roman"/>
          <w:sz w:val="18"/>
          <w:szCs w:val="18"/>
        </w:rPr>
        <w:t>Lēmuma projektu sagatavoja:</w:t>
      </w:r>
    </w:p>
    <w:p w:rsidR="004555EB" w:rsidRPr="002302A8" w:rsidRDefault="004555EB" w:rsidP="004555EB">
      <w:pPr>
        <w:spacing w:after="0" w:line="240" w:lineRule="auto"/>
        <w:jc w:val="both"/>
        <w:rPr>
          <w:rFonts w:ascii="Times New Roman" w:hAnsi="Times New Roman"/>
          <w:sz w:val="18"/>
          <w:szCs w:val="18"/>
        </w:rPr>
      </w:pPr>
      <w:r w:rsidRPr="002302A8">
        <w:rPr>
          <w:rFonts w:ascii="Times New Roman" w:hAnsi="Times New Roman"/>
          <w:sz w:val="18"/>
          <w:szCs w:val="18"/>
        </w:rPr>
        <w:t>Domes juriskonsults E.Ciganovičs</w:t>
      </w:r>
    </w:p>
    <w:p w:rsidR="004555EB" w:rsidRDefault="004555EB" w:rsidP="004555EB">
      <w:pPr>
        <w:spacing w:after="0" w:line="240" w:lineRule="auto"/>
        <w:jc w:val="both"/>
        <w:rPr>
          <w:rFonts w:ascii="Times New Roman" w:hAnsi="Times New Roman"/>
          <w:b/>
          <w:bCs/>
          <w:sz w:val="18"/>
          <w:szCs w:val="18"/>
        </w:rPr>
      </w:pPr>
    </w:p>
    <w:p w:rsidR="004555EB" w:rsidRDefault="004555EB" w:rsidP="004555EB">
      <w:pPr>
        <w:spacing w:after="0" w:line="240" w:lineRule="auto"/>
        <w:jc w:val="center"/>
        <w:rPr>
          <w:rFonts w:ascii="Times New Roman" w:hAnsi="Times New Roman"/>
          <w:b/>
          <w:bCs/>
          <w:sz w:val="24"/>
          <w:szCs w:val="24"/>
        </w:rPr>
      </w:pPr>
    </w:p>
    <w:p w:rsidR="004555EB" w:rsidRDefault="004555EB" w:rsidP="004555EB">
      <w:pPr>
        <w:spacing w:after="0" w:line="240" w:lineRule="auto"/>
        <w:jc w:val="center"/>
        <w:rPr>
          <w:rFonts w:ascii="Times New Roman" w:hAnsi="Times New Roman"/>
          <w:b/>
          <w:bCs/>
          <w:sz w:val="24"/>
          <w:szCs w:val="24"/>
        </w:rPr>
      </w:pPr>
    </w:p>
    <w:p w:rsidR="004555EB" w:rsidRDefault="004555EB" w:rsidP="004555EB">
      <w:pPr>
        <w:spacing w:after="0" w:line="240" w:lineRule="auto"/>
        <w:jc w:val="center"/>
        <w:rPr>
          <w:rFonts w:ascii="Times New Roman" w:hAnsi="Times New Roman"/>
          <w:b/>
          <w:bCs/>
          <w:sz w:val="24"/>
          <w:szCs w:val="24"/>
        </w:rPr>
      </w:pPr>
      <w:r>
        <w:rPr>
          <w:rFonts w:ascii="Times New Roman" w:hAnsi="Times New Roman"/>
          <w:b/>
          <w:bCs/>
          <w:sz w:val="24"/>
          <w:szCs w:val="24"/>
        </w:rPr>
        <w:t>3.§</w:t>
      </w:r>
    </w:p>
    <w:p w:rsidR="004555EB" w:rsidRDefault="004555EB" w:rsidP="004555EB">
      <w:pPr>
        <w:spacing w:after="0" w:line="240" w:lineRule="auto"/>
        <w:jc w:val="center"/>
        <w:rPr>
          <w:rFonts w:ascii="Times New Roman" w:hAnsi="Times New Roman"/>
          <w:b/>
          <w:iCs/>
          <w:sz w:val="24"/>
          <w:szCs w:val="24"/>
          <w:u w:val="single"/>
        </w:rPr>
      </w:pPr>
      <w:r w:rsidRPr="00F7068A">
        <w:rPr>
          <w:rFonts w:ascii="Times New Roman" w:hAnsi="Times New Roman"/>
          <w:b/>
          <w:iCs/>
          <w:sz w:val="24"/>
          <w:szCs w:val="24"/>
          <w:u w:val="single"/>
        </w:rPr>
        <w:t>Par pašvaldības kapitāla daļu</w:t>
      </w:r>
      <w:r>
        <w:rPr>
          <w:rFonts w:ascii="Times New Roman" w:hAnsi="Times New Roman"/>
          <w:b/>
          <w:iCs/>
          <w:sz w:val="24"/>
          <w:szCs w:val="24"/>
          <w:u w:val="single"/>
        </w:rPr>
        <w:t xml:space="preserve"> turētāja pārstāvja un atbildīgā</w:t>
      </w:r>
      <w:r w:rsidRPr="00F7068A">
        <w:rPr>
          <w:rFonts w:ascii="Times New Roman" w:hAnsi="Times New Roman"/>
          <w:b/>
          <w:iCs/>
          <w:sz w:val="24"/>
          <w:szCs w:val="24"/>
          <w:u w:val="single"/>
        </w:rPr>
        <w:t xml:space="preserve"> darbinieka atlīdzību</w:t>
      </w:r>
    </w:p>
    <w:p w:rsidR="004555EB" w:rsidRDefault="004555EB" w:rsidP="004555EB">
      <w:pPr>
        <w:spacing w:after="0" w:line="240" w:lineRule="auto"/>
        <w:rPr>
          <w:rFonts w:ascii="Times New Roman" w:hAnsi="Times New Roman"/>
          <w:sz w:val="24"/>
          <w:szCs w:val="24"/>
        </w:rPr>
      </w:pPr>
      <w:r>
        <w:rPr>
          <w:rFonts w:ascii="Times New Roman" w:hAnsi="Times New Roman"/>
          <w:sz w:val="24"/>
          <w:szCs w:val="24"/>
        </w:rPr>
        <w:t>Ziņo: G.Upenieks, V.Maslovs (SIA „Krāslavas nami” valdes priekšsēdētājs)</w:t>
      </w:r>
    </w:p>
    <w:p w:rsidR="004555EB" w:rsidRDefault="004555EB" w:rsidP="004555EB">
      <w:pPr>
        <w:spacing w:after="0" w:line="240" w:lineRule="auto"/>
        <w:rPr>
          <w:rFonts w:ascii="Times New Roman" w:hAnsi="Times New Roman"/>
          <w:sz w:val="24"/>
          <w:szCs w:val="24"/>
        </w:rPr>
      </w:pPr>
      <w:r>
        <w:rPr>
          <w:rFonts w:ascii="Times New Roman" w:hAnsi="Times New Roman"/>
          <w:sz w:val="24"/>
          <w:szCs w:val="24"/>
        </w:rPr>
        <w:t>Debatēs piedalās: V.Vengreviča, R.Kalvišs</w:t>
      </w:r>
    </w:p>
    <w:p w:rsidR="004555EB" w:rsidRPr="000351A6" w:rsidRDefault="004555EB" w:rsidP="004555EB">
      <w:pPr>
        <w:spacing w:after="0" w:line="240" w:lineRule="auto"/>
        <w:rPr>
          <w:rFonts w:ascii="Times New Roman" w:hAnsi="Times New Roman"/>
          <w:sz w:val="24"/>
          <w:szCs w:val="24"/>
        </w:rPr>
      </w:pPr>
    </w:p>
    <w:p w:rsidR="004555EB" w:rsidRPr="00034C8F" w:rsidRDefault="004555EB" w:rsidP="004555EB">
      <w:pPr>
        <w:spacing w:after="0" w:line="240" w:lineRule="auto"/>
        <w:rPr>
          <w:rFonts w:ascii="Times New Roman" w:hAnsi="Times New Roman"/>
          <w:sz w:val="24"/>
          <w:szCs w:val="24"/>
        </w:rPr>
      </w:pPr>
      <w:r w:rsidRPr="00034C8F">
        <w:rPr>
          <w:rFonts w:ascii="Times New Roman" w:hAnsi="Times New Roman"/>
          <w:sz w:val="24"/>
          <w:szCs w:val="24"/>
        </w:rPr>
        <w:t xml:space="preserve">Vārdiski un atklāti  balsojot: </w:t>
      </w:r>
    </w:p>
    <w:p w:rsidR="004555EB" w:rsidRPr="00034C8F" w:rsidRDefault="004555EB" w:rsidP="004555EB">
      <w:pPr>
        <w:spacing w:after="0" w:line="240" w:lineRule="auto"/>
        <w:ind w:left="709" w:hanging="709"/>
        <w:rPr>
          <w:rFonts w:ascii="Times New Roman" w:hAnsi="Times New Roman"/>
          <w:color w:val="C00000"/>
          <w:sz w:val="24"/>
          <w:szCs w:val="24"/>
        </w:rPr>
      </w:pPr>
      <w:r w:rsidRPr="00034C8F">
        <w:rPr>
          <w:rFonts w:ascii="Times New Roman" w:hAnsi="Times New Roman"/>
          <w:sz w:val="24"/>
          <w:szCs w:val="24"/>
        </w:rPr>
        <w:t>par</w:t>
      </w:r>
      <w:r w:rsidRPr="00034C8F">
        <w:rPr>
          <w:rFonts w:ascii="Times New Roman" w:hAnsi="Times New Roman"/>
          <w:sz w:val="24"/>
          <w:szCs w:val="24"/>
        </w:rPr>
        <w:tab/>
        <w:t>-  V.Aišpurs, J.Dobkevičs, A.Krūmiņš, V.Lene,  J.Tukāns, G.Upenieks, V.Vengreviča, Ē.Zaikovskis</w:t>
      </w:r>
    </w:p>
    <w:p w:rsidR="004555EB" w:rsidRPr="00034C8F" w:rsidRDefault="004555EB" w:rsidP="004555EB">
      <w:pPr>
        <w:tabs>
          <w:tab w:val="left" w:pos="720"/>
          <w:tab w:val="left" w:pos="3917"/>
        </w:tabs>
        <w:spacing w:after="0" w:line="240" w:lineRule="auto"/>
        <w:rPr>
          <w:rFonts w:ascii="Times New Roman" w:hAnsi="Times New Roman"/>
          <w:sz w:val="24"/>
          <w:szCs w:val="24"/>
        </w:rPr>
      </w:pPr>
      <w:r w:rsidRPr="00034C8F">
        <w:rPr>
          <w:rFonts w:ascii="Times New Roman" w:hAnsi="Times New Roman"/>
          <w:sz w:val="24"/>
          <w:szCs w:val="24"/>
        </w:rPr>
        <w:t>pret</w:t>
      </w:r>
      <w:r w:rsidRPr="00034C8F">
        <w:rPr>
          <w:rFonts w:ascii="Times New Roman" w:hAnsi="Times New Roman"/>
          <w:sz w:val="24"/>
          <w:szCs w:val="24"/>
        </w:rPr>
        <w:tab/>
        <w:t>-  nav</w:t>
      </w:r>
      <w:r w:rsidRPr="00034C8F">
        <w:rPr>
          <w:rFonts w:ascii="Times New Roman" w:hAnsi="Times New Roman"/>
          <w:sz w:val="24"/>
          <w:szCs w:val="24"/>
        </w:rPr>
        <w:tab/>
      </w:r>
    </w:p>
    <w:p w:rsidR="004555EB" w:rsidRPr="00034C8F" w:rsidRDefault="004555EB" w:rsidP="004555EB">
      <w:pPr>
        <w:spacing w:after="0" w:line="240" w:lineRule="auto"/>
        <w:rPr>
          <w:rFonts w:ascii="Times New Roman" w:hAnsi="Times New Roman"/>
          <w:sz w:val="24"/>
          <w:szCs w:val="24"/>
        </w:rPr>
      </w:pPr>
      <w:r w:rsidRPr="00034C8F">
        <w:rPr>
          <w:rFonts w:ascii="Times New Roman" w:hAnsi="Times New Roman"/>
          <w:sz w:val="24"/>
          <w:szCs w:val="24"/>
        </w:rPr>
        <w:t>atturas - R.Kalvišs</w:t>
      </w:r>
    </w:p>
    <w:p w:rsidR="004555EB" w:rsidRPr="00034C8F" w:rsidRDefault="004555EB" w:rsidP="004555EB">
      <w:pPr>
        <w:spacing w:after="0" w:line="240" w:lineRule="auto"/>
        <w:jc w:val="both"/>
        <w:rPr>
          <w:rFonts w:ascii="Times New Roman" w:hAnsi="Times New Roman"/>
          <w:sz w:val="24"/>
          <w:szCs w:val="24"/>
        </w:rPr>
      </w:pPr>
    </w:p>
    <w:p w:rsidR="004555EB" w:rsidRDefault="004555EB" w:rsidP="004555EB">
      <w:pPr>
        <w:spacing w:after="0" w:line="240" w:lineRule="auto"/>
        <w:jc w:val="both"/>
        <w:rPr>
          <w:rFonts w:ascii="Times New Roman" w:hAnsi="Times New Roman"/>
          <w:b/>
          <w:sz w:val="24"/>
          <w:szCs w:val="24"/>
        </w:rPr>
      </w:pPr>
      <w:r w:rsidRPr="00034C8F">
        <w:rPr>
          <w:rFonts w:ascii="Times New Roman" w:hAnsi="Times New Roman"/>
          <w:sz w:val="24"/>
          <w:szCs w:val="24"/>
        </w:rPr>
        <w:t xml:space="preserve">Ar 8 balsīm  „par” ; „pret” – nav, „atturas” – 1,  Krāslavas novada dome </w:t>
      </w:r>
      <w:r w:rsidRPr="00034C8F">
        <w:rPr>
          <w:rFonts w:ascii="Times New Roman" w:hAnsi="Times New Roman"/>
          <w:b/>
          <w:sz w:val="24"/>
          <w:szCs w:val="24"/>
        </w:rPr>
        <w:t>nolemj:</w:t>
      </w:r>
    </w:p>
    <w:p w:rsidR="004555EB" w:rsidRPr="000351A6" w:rsidRDefault="004555EB" w:rsidP="004555EB">
      <w:pPr>
        <w:spacing w:after="0" w:line="240" w:lineRule="auto"/>
        <w:jc w:val="both"/>
        <w:rPr>
          <w:rFonts w:ascii="Times New Roman" w:hAnsi="Times New Roman"/>
          <w:sz w:val="24"/>
          <w:szCs w:val="24"/>
        </w:rPr>
      </w:pPr>
    </w:p>
    <w:p w:rsidR="004555EB" w:rsidRPr="00094F8C" w:rsidRDefault="004555EB" w:rsidP="004555EB">
      <w:pPr>
        <w:pStyle w:val="ListParagraph"/>
        <w:numPr>
          <w:ilvl w:val="0"/>
          <w:numId w:val="5"/>
        </w:numPr>
        <w:spacing w:line="240" w:lineRule="auto"/>
        <w:jc w:val="both"/>
        <w:rPr>
          <w:rFonts w:ascii="Times New Roman" w:hAnsi="Times New Roman" w:cs="Times New Roman"/>
          <w:sz w:val="24"/>
          <w:szCs w:val="24"/>
          <w:lang w:val="lv-LV"/>
        </w:rPr>
      </w:pPr>
      <w:r w:rsidRPr="00094F8C">
        <w:rPr>
          <w:rFonts w:ascii="Times New Roman" w:hAnsi="Times New Roman" w:cs="Times New Roman"/>
          <w:sz w:val="24"/>
          <w:szCs w:val="24"/>
          <w:lang w:val="lv-LV"/>
        </w:rPr>
        <w:t xml:space="preserve">Pamatojoties uz likuma „Par valsts un pašvaldību kapitāla daļām un kapitālsabiedrībām” 14.panta 6.daļu un saskaņā ar Ministru kabineta noteikumu Nr.311 “Noteikumi par valsts vai pašvaldību kapitālsabiedrību valdes locekļu skaitu, padomes un valdes locekļa, pašvaldības kapitāla daļu turētāja pārstāvja un atbildīgā darbinieka atlīdzību” </w:t>
      </w:r>
      <w:r>
        <w:rPr>
          <w:rFonts w:ascii="Times New Roman" w:hAnsi="Times New Roman" w:cs="Times New Roman"/>
          <w:sz w:val="24"/>
          <w:szCs w:val="24"/>
          <w:lang w:val="lv-LV"/>
        </w:rPr>
        <w:t>12.</w:t>
      </w:r>
      <w:r w:rsidRPr="00094F8C">
        <w:rPr>
          <w:rFonts w:ascii="Times New Roman" w:hAnsi="Times New Roman" w:cs="Times New Roman"/>
          <w:sz w:val="24"/>
          <w:szCs w:val="24"/>
          <w:lang w:val="lv-LV"/>
        </w:rPr>
        <w:t xml:space="preserve">punktu un 13.punktu </w:t>
      </w:r>
      <w:r w:rsidRPr="00094F8C">
        <w:rPr>
          <w:rFonts w:ascii="Times New Roman" w:hAnsi="Times New Roman" w:cs="Times New Roman"/>
          <w:b/>
          <w:bCs/>
          <w:sz w:val="24"/>
          <w:szCs w:val="24"/>
          <w:lang w:val="lv-LV"/>
        </w:rPr>
        <w:t>noteikt</w:t>
      </w:r>
      <w:r w:rsidRPr="00094F8C">
        <w:rPr>
          <w:rFonts w:ascii="Times New Roman" w:hAnsi="Times New Roman" w:cs="Times New Roman"/>
          <w:sz w:val="24"/>
          <w:szCs w:val="24"/>
          <w:lang w:val="lv-LV"/>
        </w:rPr>
        <w:t>:</w:t>
      </w:r>
    </w:p>
    <w:p w:rsidR="004555EB" w:rsidRDefault="004555EB" w:rsidP="004555EB">
      <w:pPr>
        <w:pStyle w:val="ListParagraph"/>
        <w:numPr>
          <w:ilvl w:val="1"/>
          <w:numId w:val="5"/>
        </w:numPr>
        <w:spacing w:line="240" w:lineRule="auto"/>
        <w:jc w:val="both"/>
        <w:rPr>
          <w:rFonts w:ascii="Times New Roman" w:hAnsi="Times New Roman" w:cs="Times New Roman"/>
          <w:sz w:val="24"/>
          <w:szCs w:val="24"/>
          <w:lang w:val="lv-LV"/>
        </w:rPr>
      </w:pPr>
      <w:r w:rsidRPr="00094F8C">
        <w:rPr>
          <w:rFonts w:ascii="Times New Roman" w:hAnsi="Times New Roman" w:cs="Times New Roman"/>
          <w:sz w:val="24"/>
          <w:szCs w:val="24"/>
          <w:lang w:val="lv-LV"/>
        </w:rPr>
        <w:t>pašvaldības kapitālsabiedrīb</w:t>
      </w:r>
      <w:r>
        <w:rPr>
          <w:rFonts w:ascii="Times New Roman" w:hAnsi="Times New Roman" w:cs="Times New Roman"/>
          <w:sz w:val="24"/>
          <w:szCs w:val="24"/>
          <w:lang w:val="lv-LV"/>
        </w:rPr>
        <w:t>as „Krāslavas nami”</w:t>
      </w:r>
      <w:r w:rsidRPr="00094F8C">
        <w:rPr>
          <w:rFonts w:ascii="Times New Roman" w:hAnsi="Times New Roman" w:cs="Times New Roman"/>
          <w:sz w:val="24"/>
          <w:szCs w:val="24"/>
          <w:lang w:val="lv-LV"/>
        </w:rPr>
        <w:t xml:space="preserve"> kapitāla daļu turētāja pārstāvim mēnešalgu </w:t>
      </w:r>
      <w:r w:rsidRPr="00F7068A">
        <w:rPr>
          <w:rFonts w:ascii="Times New Roman" w:hAnsi="Times New Roman" w:cs="Times New Roman"/>
          <w:iCs/>
          <w:sz w:val="24"/>
          <w:szCs w:val="24"/>
          <w:lang w:val="lv-LV"/>
        </w:rPr>
        <w:t>EUR</w:t>
      </w:r>
      <w:r w:rsidRPr="00094F8C">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215,- </w:t>
      </w:r>
      <w:r w:rsidRPr="00094F8C">
        <w:rPr>
          <w:rFonts w:ascii="Times New Roman" w:hAnsi="Times New Roman" w:cs="Times New Roman"/>
          <w:sz w:val="24"/>
          <w:szCs w:val="24"/>
          <w:lang w:val="lv-LV"/>
        </w:rPr>
        <w:t xml:space="preserve"> apmērā</w:t>
      </w:r>
      <w:bookmarkStart w:id="0" w:name="p13"/>
      <w:bookmarkStart w:id="1" w:name="p_335477"/>
      <w:bookmarkEnd w:id="0"/>
      <w:bookmarkEnd w:id="1"/>
      <w:r>
        <w:rPr>
          <w:rFonts w:ascii="Times New Roman" w:hAnsi="Times New Roman" w:cs="Times New Roman"/>
          <w:sz w:val="24"/>
          <w:szCs w:val="24"/>
          <w:lang w:val="lv-LV"/>
        </w:rPr>
        <w:t>;</w:t>
      </w:r>
    </w:p>
    <w:p w:rsidR="004555EB" w:rsidRDefault="004555EB" w:rsidP="004555EB">
      <w:pPr>
        <w:pStyle w:val="ListParagraph"/>
        <w:numPr>
          <w:ilvl w:val="1"/>
          <w:numId w:val="5"/>
        </w:num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pašvaldības kapitālsabiedrības </w:t>
      </w:r>
      <w:r w:rsidRPr="00141E40">
        <w:rPr>
          <w:rFonts w:ascii="Times New Roman" w:hAnsi="Times New Roman" w:cs="Times New Roman"/>
          <w:sz w:val="24"/>
          <w:szCs w:val="24"/>
          <w:lang w:val="lv-LV"/>
        </w:rPr>
        <w:t>„Krāslavas nami”</w:t>
      </w:r>
      <w:r>
        <w:rPr>
          <w:rFonts w:ascii="Times New Roman" w:hAnsi="Times New Roman" w:cs="Times New Roman"/>
          <w:sz w:val="24"/>
          <w:szCs w:val="24"/>
          <w:lang w:val="lv-LV"/>
        </w:rPr>
        <w:t xml:space="preserve"> </w:t>
      </w:r>
      <w:r w:rsidRPr="00094F8C">
        <w:rPr>
          <w:rFonts w:ascii="Times New Roman" w:hAnsi="Times New Roman" w:cs="Times New Roman"/>
          <w:sz w:val="24"/>
          <w:szCs w:val="24"/>
          <w:lang w:val="lv-LV"/>
        </w:rPr>
        <w:t xml:space="preserve">atbildīgajam darbiniekam mēnešalgu </w:t>
      </w:r>
      <w:r>
        <w:rPr>
          <w:rFonts w:ascii="Times New Roman" w:hAnsi="Times New Roman" w:cs="Times New Roman"/>
          <w:sz w:val="24"/>
          <w:szCs w:val="24"/>
          <w:lang w:val="lv-LV"/>
        </w:rPr>
        <w:t xml:space="preserve">   </w:t>
      </w:r>
      <w:r w:rsidRPr="00094F8C">
        <w:rPr>
          <w:rFonts w:ascii="Times New Roman" w:hAnsi="Times New Roman" w:cs="Times New Roman"/>
          <w:sz w:val="24"/>
          <w:szCs w:val="24"/>
          <w:lang w:val="lv-LV"/>
        </w:rPr>
        <w:t xml:space="preserve">EUR </w:t>
      </w:r>
      <w:r>
        <w:rPr>
          <w:rFonts w:ascii="Times New Roman" w:hAnsi="Times New Roman" w:cs="Times New Roman"/>
          <w:sz w:val="24"/>
          <w:szCs w:val="24"/>
          <w:lang w:val="lv-LV"/>
        </w:rPr>
        <w:t>50,-</w:t>
      </w:r>
      <w:r w:rsidRPr="00094F8C">
        <w:rPr>
          <w:rFonts w:ascii="Times New Roman" w:hAnsi="Times New Roman" w:cs="Times New Roman"/>
          <w:sz w:val="24"/>
          <w:szCs w:val="24"/>
          <w:lang w:val="lv-LV"/>
        </w:rPr>
        <w:t xml:space="preserve"> apmērā</w:t>
      </w:r>
      <w:r>
        <w:rPr>
          <w:rFonts w:ascii="Times New Roman" w:hAnsi="Times New Roman" w:cs="Times New Roman"/>
          <w:sz w:val="24"/>
          <w:szCs w:val="24"/>
          <w:lang w:val="lv-LV"/>
        </w:rPr>
        <w:t>;</w:t>
      </w:r>
    </w:p>
    <w:p w:rsidR="004555EB" w:rsidRDefault="004555EB" w:rsidP="004555EB">
      <w:pPr>
        <w:pStyle w:val="ListParagraph"/>
        <w:numPr>
          <w:ilvl w:val="1"/>
          <w:numId w:val="5"/>
        </w:numPr>
        <w:spacing w:line="240" w:lineRule="auto"/>
        <w:jc w:val="both"/>
        <w:rPr>
          <w:rFonts w:ascii="Times New Roman" w:hAnsi="Times New Roman" w:cs="Times New Roman"/>
          <w:sz w:val="24"/>
          <w:szCs w:val="24"/>
          <w:lang w:val="lv-LV"/>
        </w:rPr>
      </w:pPr>
      <w:r w:rsidRPr="00094F8C">
        <w:rPr>
          <w:rFonts w:ascii="Times New Roman" w:hAnsi="Times New Roman" w:cs="Times New Roman"/>
          <w:sz w:val="24"/>
          <w:szCs w:val="24"/>
          <w:lang w:val="lv-LV"/>
        </w:rPr>
        <w:t>pašvaldības kapitālsabiedrīb</w:t>
      </w:r>
      <w:r>
        <w:rPr>
          <w:rFonts w:ascii="Times New Roman" w:hAnsi="Times New Roman" w:cs="Times New Roman"/>
          <w:sz w:val="24"/>
          <w:szCs w:val="24"/>
          <w:lang w:val="lv-LV"/>
        </w:rPr>
        <w:t>as „Krāslavas ūdens”</w:t>
      </w:r>
      <w:r w:rsidRPr="00094F8C">
        <w:rPr>
          <w:rFonts w:ascii="Times New Roman" w:hAnsi="Times New Roman" w:cs="Times New Roman"/>
          <w:sz w:val="24"/>
          <w:szCs w:val="24"/>
          <w:lang w:val="lv-LV"/>
        </w:rPr>
        <w:t xml:space="preserve"> kapitāla daļu turētāja pārstāvim mēnešalgu </w:t>
      </w:r>
      <w:r w:rsidRPr="00F7068A">
        <w:rPr>
          <w:rFonts w:ascii="Times New Roman" w:hAnsi="Times New Roman" w:cs="Times New Roman"/>
          <w:iCs/>
          <w:sz w:val="24"/>
          <w:szCs w:val="24"/>
          <w:lang w:val="lv-LV"/>
        </w:rPr>
        <w:t>EUR</w:t>
      </w:r>
      <w:r w:rsidRPr="00F7068A">
        <w:rPr>
          <w:rFonts w:ascii="Times New Roman" w:hAnsi="Times New Roman" w:cs="Times New Roman"/>
          <w:sz w:val="24"/>
          <w:szCs w:val="24"/>
          <w:lang w:val="lv-LV"/>
        </w:rPr>
        <w:t xml:space="preserve"> </w:t>
      </w:r>
      <w:r>
        <w:rPr>
          <w:rFonts w:ascii="Times New Roman" w:hAnsi="Times New Roman" w:cs="Times New Roman"/>
          <w:sz w:val="24"/>
          <w:szCs w:val="24"/>
          <w:lang w:val="lv-LV"/>
        </w:rPr>
        <w:t>215,-</w:t>
      </w:r>
      <w:r w:rsidRPr="00094F8C">
        <w:rPr>
          <w:rFonts w:ascii="Times New Roman" w:hAnsi="Times New Roman" w:cs="Times New Roman"/>
          <w:sz w:val="24"/>
          <w:szCs w:val="24"/>
          <w:lang w:val="lv-LV"/>
        </w:rPr>
        <w:t xml:space="preserve"> apmērā</w:t>
      </w:r>
      <w:r>
        <w:rPr>
          <w:rFonts w:ascii="Times New Roman" w:hAnsi="Times New Roman" w:cs="Times New Roman"/>
          <w:sz w:val="24"/>
          <w:szCs w:val="24"/>
          <w:lang w:val="lv-LV"/>
        </w:rPr>
        <w:t>;</w:t>
      </w:r>
    </w:p>
    <w:p w:rsidR="004555EB" w:rsidRDefault="004555EB" w:rsidP="004555EB">
      <w:pPr>
        <w:pStyle w:val="ListParagraph"/>
        <w:numPr>
          <w:ilvl w:val="1"/>
          <w:numId w:val="5"/>
        </w:num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pašvaldības kapitālsabiedrības </w:t>
      </w:r>
      <w:r w:rsidRPr="00141E40">
        <w:rPr>
          <w:rFonts w:ascii="Times New Roman" w:hAnsi="Times New Roman" w:cs="Times New Roman"/>
          <w:sz w:val="24"/>
          <w:szCs w:val="24"/>
          <w:lang w:val="lv-LV"/>
        </w:rPr>
        <w:t xml:space="preserve">„Krāslavas </w:t>
      </w:r>
      <w:r>
        <w:rPr>
          <w:rFonts w:ascii="Times New Roman" w:hAnsi="Times New Roman" w:cs="Times New Roman"/>
          <w:sz w:val="24"/>
          <w:szCs w:val="24"/>
          <w:lang w:val="lv-LV"/>
        </w:rPr>
        <w:t>ūdens</w:t>
      </w:r>
      <w:r w:rsidRPr="00141E40">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094F8C">
        <w:rPr>
          <w:rFonts w:ascii="Times New Roman" w:hAnsi="Times New Roman" w:cs="Times New Roman"/>
          <w:sz w:val="24"/>
          <w:szCs w:val="24"/>
          <w:lang w:val="lv-LV"/>
        </w:rPr>
        <w:t xml:space="preserve">atbildīgajam darbiniekam mēnešalgu EUR </w:t>
      </w:r>
      <w:r>
        <w:rPr>
          <w:rFonts w:ascii="Times New Roman" w:hAnsi="Times New Roman" w:cs="Times New Roman"/>
          <w:sz w:val="24"/>
          <w:szCs w:val="24"/>
          <w:lang w:val="lv-LV"/>
        </w:rPr>
        <w:t xml:space="preserve">50,- </w:t>
      </w:r>
      <w:r w:rsidRPr="00094F8C">
        <w:rPr>
          <w:rFonts w:ascii="Times New Roman" w:hAnsi="Times New Roman" w:cs="Times New Roman"/>
          <w:sz w:val="24"/>
          <w:szCs w:val="24"/>
          <w:lang w:val="lv-LV"/>
        </w:rPr>
        <w:t xml:space="preserve"> apmērā</w:t>
      </w:r>
      <w:r>
        <w:rPr>
          <w:rFonts w:ascii="Times New Roman" w:hAnsi="Times New Roman" w:cs="Times New Roman"/>
          <w:sz w:val="24"/>
          <w:szCs w:val="24"/>
          <w:lang w:val="lv-LV"/>
        </w:rPr>
        <w:t>.</w:t>
      </w:r>
    </w:p>
    <w:p w:rsidR="004555EB" w:rsidRPr="0014602D" w:rsidRDefault="004555EB" w:rsidP="004555EB">
      <w:pPr>
        <w:pStyle w:val="ListParagraph"/>
        <w:numPr>
          <w:ilvl w:val="0"/>
          <w:numId w:val="5"/>
        </w:numPr>
        <w:spacing w:line="240" w:lineRule="auto"/>
        <w:jc w:val="both"/>
        <w:rPr>
          <w:rFonts w:ascii="Times New Roman" w:hAnsi="Times New Roman" w:cs="Times New Roman"/>
          <w:sz w:val="24"/>
          <w:szCs w:val="24"/>
          <w:lang w:val="lv-LV"/>
        </w:rPr>
      </w:pPr>
      <w:r w:rsidRPr="005E4583">
        <w:rPr>
          <w:rFonts w:ascii="Times New Roman" w:hAnsi="Times New Roman" w:cs="Times New Roman"/>
          <w:sz w:val="24"/>
          <w:szCs w:val="24"/>
          <w:lang w:val="lv-LV"/>
        </w:rPr>
        <w:lastRenderedPageBreak/>
        <w:t>Pamatojoties uz likuma „Par valsts un pašvaldību kapitāla daļām un kapitālsabiedrībām” 36.</w:t>
      </w:r>
      <w:r w:rsidRPr="005E4583">
        <w:rPr>
          <w:rFonts w:ascii="Times New Roman" w:hAnsi="Times New Roman" w:cs="Times New Roman"/>
          <w:sz w:val="24"/>
          <w:szCs w:val="24"/>
          <w:vertAlign w:val="superscript"/>
          <w:lang w:val="lv-LV"/>
        </w:rPr>
        <w:t>1</w:t>
      </w:r>
      <w:r w:rsidRPr="005E4583">
        <w:rPr>
          <w:rFonts w:ascii="Times New Roman" w:hAnsi="Times New Roman" w:cs="Times New Roman"/>
          <w:sz w:val="24"/>
          <w:szCs w:val="24"/>
          <w:lang w:val="lv-LV"/>
        </w:rPr>
        <w:t> panta 2.daļu un saskaņā ar Ministru kabineta noteikumu Nr.311 “Noteikumi par valsts vai pašvaldību kapitālsabiedrību valdes locekļu skaitu, padomes un valdes locekļa, pašvaldības kapitāla daļu turētāja pārstāvja un atbildīgā darbinieka atlīdzību” 15.punktu</w:t>
      </w:r>
      <w:r>
        <w:rPr>
          <w:rFonts w:ascii="Times New Roman" w:hAnsi="Times New Roman" w:cs="Times New Roman"/>
          <w:sz w:val="24"/>
          <w:szCs w:val="24"/>
          <w:lang w:val="lv-LV"/>
        </w:rPr>
        <w:t>,</w:t>
      </w:r>
      <w:r w:rsidRPr="005E4583">
        <w:rPr>
          <w:rFonts w:ascii="Times New Roman" w:hAnsi="Times New Roman" w:cs="Times New Roman"/>
          <w:sz w:val="24"/>
          <w:szCs w:val="24"/>
          <w:lang w:val="lv-LV"/>
        </w:rPr>
        <w:t xml:space="preserve"> </w:t>
      </w:r>
      <w:r w:rsidRPr="005E4583">
        <w:rPr>
          <w:rFonts w:ascii="Times New Roman" w:hAnsi="Times New Roman" w:cs="Times New Roman"/>
          <w:b/>
          <w:bCs/>
          <w:sz w:val="24"/>
          <w:szCs w:val="24"/>
          <w:lang w:val="lv-LV"/>
        </w:rPr>
        <w:t>noteikt</w:t>
      </w:r>
      <w:r w:rsidRPr="005E4583">
        <w:rPr>
          <w:rFonts w:ascii="Times New Roman" w:hAnsi="Times New Roman" w:cs="Times New Roman"/>
          <w:sz w:val="24"/>
          <w:szCs w:val="24"/>
          <w:lang w:val="lv-LV"/>
        </w:rPr>
        <w:t>, ka naudas līdzekļus, kas nepieciešami atlīdzības izmaksai kapitālsabiedrību kapitāla daļu turētāja pārstāvim un atbildīgajam dar</w:t>
      </w:r>
      <w:r>
        <w:rPr>
          <w:rFonts w:ascii="Times New Roman" w:hAnsi="Times New Roman" w:cs="Times New Roman"/>
          <w:sz w:val="24"/>
          <w:szCs w:val="24"/>
          <w:lang w:val="lv-LV"/>
        </w:rPr>
        <w:t xml:space="preserve">biniekam periodam no 2014.gada </w:t>
      </w:r>
      <w:r w:rsidRPr="005E4583">
        <w:rPr>
          <w:rFonts w:ascii="Times New Roman" w:hAnsi="Times New Roman" w:cs="Times New Roman"/>
          <w:sz w:val="24"/>
          <w:szCs w:val="24"/>
          <w:lang w:val="lv-LV"/>
        </w:rPr>
        <w:t>1.marta līdz 201</w:t>
      </w:r>
      <w:r>
        <w:rPr>
          <w:rFonts w:ascii="Times New Roman" w:hAnsi="Times New Roman" w:cs="Times New Roman"/>
          <w:sz w:val="24"/>
          <w:szCs w:val="24"/>
          <w:lang w:val="lv-LV"/>
        </w:rPr>
        <w:t>4</w:t>
      </w:r>
      <w:r w:rsidRPr="005E4583">
        <w:rPr>
          <w:rFonts w:ascii="Times New Roman" w:hAnsi="Times New Roman" w:cs="Times New Roman"/>
          <w:sz w:val="24"/>
          <w:szCs w:val="24"/>
          <w:lang w:val="lv-LV"/>
        </w:rPr>
        <w:t xml:space="preserve">.gadam </w:t>
      </w:r>
      <w:r>
        <w:rPr>
          <w:rFonts w:ascii="Times New Roman" w:hAnsi="Times New Roman" w:cs="Times New Roman"/>
          <w:sz w:val="24"/>
          <w:szCs w:val="24"/>
          <w:lang w:val="lv-LV"/>
        </w:rPr>
        <w:t>31</w:t>
      </w:r>
      <w:r w:rsidRPr="005E4583">
        <w:rPr>
          <w:rFonts w:ascii="Times New Roman" w:hAnsi="Times New Roman" w:cs="Times New Roman"/>
          <w:sz w:val="24"/>
          <w:szCs w:val="24"/>
          <w:lang w:val="lv-LV"/>
        </w:rPr>
        <w:t>.</w:t>
      </w:r>
      <w:r>
        <w:rPr>
          <w:rFonts w:ascii="Times New Roman" w:hAnsi="Times New Roman" w:cs="Times New Roman"/>
          <w:sz w:val="24"/>
          <w:szCs w:val="24"/>
          <w:lang w:val="lv-LV"/>
        </w:rPr>
        <w:t>decembrim,</w:t>
      </w:r>
      <w:r w:rsidRPr="005E4583">
        <w:rPr>
          <w:rFonts w:ascii="Times New Roman" w:hAnsi="Times New Roman" w:cs="Times New Roman"/>
          <w:sz w:val="24"/>
          <w:szCs w:val="24"/>
          <w:lang w:val="lv-LV"/>
        </w:rPr>
        <w:t xml:space="preserve"> SIA “Krāslavas nami” un SIA “Krāslavas ūdens”</w:t>
      </w:r>
      <w:r>
        <w:rPr>
          <w:rFonts w:ascii="Times New Roman" w:hAnsi="Times New Roman" w:cs="Times New Roman"/>
          <w:sz w:val="24"/>
          <w:szCs w:val="24"/>
          <w:lang w:val="lv-LV"/>
        </w:rPr>
        <w:t xml:space="preserve"> pārskaita kapitāla daļu turētājam (Krāslavas novada pašvaldībai) līdz 2014.gada 30.martam sekojošā apmērā:</w:t>
      </w:r>
    </w:p>
    <w:p w:rsidR="004555EB" w:rsidRPr="0014602D" w:rsidRDefault="004555EB" w:rsidP="004555EB">
      <w:pPr>
        <w:pStyle w:val="ListParagraph"/>
        <w:numPr>
          <w:ilvl w:val="1"/>
          <w:numId w:val="5"/>
        </w:num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SIA „Krāslavas nami” EUR 3275,14 apmērā, pārskaitījumu veicot līdz 2014.gada 30.martam, pamatojoties uz pašvaldības iesniegto rēķinu; </w:t>
      </w:r>
    </w:p>
    <w:p w:rsidR="004555EB" w:rsidRPr="00690444" w:rsidRDefault="004555EB" w:rsidP="004555EB">
      <w:pPr>
        <w:pStyle w:val="ListParagraph"/>
        <w:numPr>
          <w:ilvl w:val="1"/>
          <w:numId w:val="5"/>
        </w:num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SIA „Krāslavas ūdens” EUR 3275,14 apmērā, </w:t>
      </w:r>
      <w:r w:rsidRPr="0014602D">
        <w:rPr>
          <w:rFonts w:ascii="Times New Roman" w:hAnsi="Times New Roman" w:cs="Times New Roman"/>
          <w:sz w:val="24"/>
          <w:szCs w:val="24"/>
          <w:lang w:val="lv-LV"/>
        </w:rPr>
        <w:t xml:space="preserve">pārskaitījumu veicot līdz 2014.gada 30.martam, pamatojoties </w:t>
      </w:r>
      <w:r>
        <w:rPr>
          <w:rFonts w:ascii="Times New Roman" w:hAnsi="Times New Roman" w:cs="Times New Roman"/>
          <w:sz w:val="24"/>
          <w:szCs w:val="24"/>
          <w:lang w:val="lv-LV"/>
        </w:rPr>
        <w:t>uz pašvaldības iesniegto rēķinu.</w:t>
      </w:r>
    </w:p>
    <w:p w:rsidR="004555EB" w:rsidRPr="003359CC" w:rsidRDefault="004555EB" w:rsidP="004555EB">
      <w:pPr>
        <w:pStyle w:val="ListParagraph"/>
        <w:numPr>
          <w:ilvl w:val="0"/>
          <w:numId w:val="5"/>
        </w:num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w:t>
      </w:r>
      <w:r w:rsidRPr="00EA7576">
        <w:rPr>
          <w:rFonts w:ascii="Times New Roman" w:hAnsi="Times New Roman" w:cs="Times New Roman"/>
          <w:sz w:val="24"/>
          <w:szCs w:val="24"/>
          <w:lang w:val="lv-LV"/>
        </w:rPr>
        <w:t>askaņā ar Ministru kabineta noteikumu Nr.311 “Noteikumi par valsts vai pašvaldību kapitālsabiedrību valdes locekļu skaitu, padomes un valdes locekļa, pašvaldības kapitāla daļu turētāja pārstāvja un atbildīgā darbinieka atlīdzību” 1</w:t>
      </w:r>
      <w:r>
        <w:rPr>
          <w:rFonts w:ascii="Times New Roman" w:hAnsi="Times New Roman" w:cs="Times New Roman"/>
          <w:sz w:val="24"/>
          <w:szCs w:val="24"/>
          <w:lang w:val="lv-LV"/>
        </w:rPr>
        <w:t>6.</w:t>
      </w:r>
      <w:r w:rsidRPr="00EA7576">
        <w:rPr>
          <w:rFonts w:ascii="Times New Roman" w:hAnsi="Times New Roman" w:cs="Times New Roman"/>
          <w:sz w:val="24"/>
          <w:szCs w:val="24"/>
          <w:lang w:val="lv-LV"/>
        </w:rPr>
        <w:t>punktu</w:t>
      </w:r>
      <w:r>
        <w:rPr>
          <w:rFonts w:ascii="Times New Roman" w:hAnsi="Times New Roman" w:cs="Times New Roman"/>
          <w:sz w:val="24"/>
          <w:szCs w:val="24"/>
          <w:lang w:val="lv-LV"/>
        </w:rPr>
        <w:t>,</w:t>
      </w:r>
      <w:r w:rsidRPr="00EA7576">
        <w:rPr>
          <w:rFonts w:ascii="Times New Roman" w:hAnsi="Times New Roman" w:cs="Times New Roman"/>
          <w:sz w:val="24"/>
          <w:szCs w:val="24"/>
          <w:lang w:val="lv-LV"/>
        </w:rPr>
        <w:t xml:space="preserve"> </w:t>
      </w:r>
      <w:r w:rsidRPr="00EF4DA4">
        <w:rPr>
          <w:rFonts w:ascii="Times New Roman" w:hAnsi="Times New Roman" w:cs="Times New Roman"/>
          <w:b/>
          <w:bCs/>
          <w:sz w:val="24"/>
          <w:szCs w:val="24"/>
          <w:lang w:val="lv-LV"/>
        </w:rPr>
        <w:t xml:space="preserve">uzskaitīt </w:t>
      </w:r>
      <w:r>
        <w:rPr>
          <w:rFonts w:ascii="Times New Roman" w:hAnsi="Times New Roman" w:cs="Times New Roman"/>
          <w:sz w:val="24"/>
          <w:szCs w:val="24"/>
          <w:lang w:val="lv-LV"/>
        </w:rPr>
        <w:t>saskaņā ar šī lēmuma 2.punktu pašvaldības kontā ieskaitītos</w:t>
      </w:r>
      <w:r w:rsidRPr="00EA7576">
        <w:rPr>
          <w:rFonts w:ascii="Times New Roman" w:hAnsi="Times New Roman" w:cs="Times New Roman"/>
          <w:sz w:val="24"/>
          <w:szCs w:val="24"/>
          <w:lang w:val="lv-LV"/>
        </w:rPr>
        <w:t xml:space="preserve"> līdzekļus kā pašvaldības kapitāla daļu turētāja pašu ieņēmumus.</w:t>
      </w:r>
    </w:p>
    <w:p w:rsidR="004555EB" w:rsidRDefault="004555EB" w:rsidP="004555EB">
      <w:pPr>
        <w:spacing w:after="0" w:line="240" w:lineRule="auto"/>
        <w:jc w:val="both"/>
        <w:rPr>
          <w:rFonts w:ascii="Times New Roman" w:hAnsi="Times New Roman"/>
          <w:sz w:val="18"/>
          <w:szCs w:val="18"/>
        </w:rPr>
      </w:pPr>
    </w:p>
    <w:p w:rsidR="004555EB" w:rsidRPr="001A1224" w:rsidRDefault="004555EB" w:rsidP="004555EB">
      <w:pPr>
        <w:spacing w:after="0" w:line="240" w:lineRule="auto"/>
        <w:jc w:val="both"/>
        <w:rPr>
          <w:rFonts w:ascii="Times New Roman" w:hAnsi="Times New Roman"/>
          <w:sz w:val="18"/>
          <w:szCs w:val="18"/>
        </w:rPr>
      </w:pPr>
      <w:r w:rsidRPr="001A1224">
        <w:rPr>
          <w:rFonts w:ascii="Times New Roman" w:hAnsi="Times New Roman"/>
          <w:sz w:val="18"/>
          <w:szCs w:val="18"/>
        </w:rPr>
        <w:t>Lēmuma projekta iesniedzējs:</w:t>
      </w:r>
    </w:p>
    <w:p w:rsidR="004555EB" w:rsidRPr="001A1224" w:rsidRDefault="004555EB" w:rsidP="004555EB">
      <w:pPr>
        <w:spacing w:after="0" w:line="240" w:lineRule="auto"/>
        <w:jc w:val="both"/>
        <w:rPr>
          <w:rFonts w:ascii="Times New Roman" w:hAnsi="Times New Roman"/>
          <w:sz w:val="18"/>
          <w:szCs w:val="18"/>
        </w:rPr>
      </w:pPr>
      <w:r w:rsidRPr="001A1224">
        <w:rPr>
          <w:rFonts w:ascii="Times New Roman" w:hAnsi="Times New Roman"/>
          <w:sz w:val="18"/>
          <w:szCs w:val="18"/>
        </w:rPr>
        <w:t>Domes priekšsēdētāj</w:t>
      </w:r>
      <w:r>
        <w:rPr>
          <w:rFonts w:ascii="Times New Roman" w:hAnsi="Times New Roman"/>
          <w:sz w:val="18"/>
          <w:szCs w:val="18"/>
        </w:rPr>
        <w:t>s G.</w:t>
      </w:r>
      <w:r w:rsidRPr="001A1224">
        <w:rPr>
          <w:rFonts w:ascii="Times New Roman" w:hAnsi="Times New Roman"/>
          <w:sz w:val="18"/>
          <w:szCs w:val="18"/>
        </w:rPr>
        <w:t>Upenieks</w:t>
      </w:r>
    </w:p>
    <w:p w:rsidR="004555EB" w:rsidRPr="001A1224" w:rsidRDefault="004555EB" w:rsidP="004555EB">
      <w:pPr>
        <w:spacing w:after="0" w:line="240" w:lineRule="auto"/>
        <w:jc w:val="both"/>
        <w:rPr>
          <w:rFonts w:ascii="Times New Roman" w:hAnsi="Times New Roman"/>
          <w:sz w:val="18"/>
          <w:szCs w:val="18"/>
        </w:rPr>
      </w:pPr>
      <w:r w:rsidRPr="001A1224">
        <w:rPr>
          <w:rFonts w:ascii="Times New Roman" w:hAnsi="Times New Roman"/>
          <w:sz w:val="18"/>
          <w:szCs w:val="18"/>
        </w:rPr>
        <w:t>Lēmuma projektu sagatavoja:</w:t>
      </w:r>
    </w:p>
    <w:p w:rsidR="004555EB" w:rsidRPr="001A1224" w:rsidRDefault="004555EB" w:rsidP="004555EB">
      <w:pPr>
        <w:spacing w:after="0" w:line="240" w:lineRule="auto"/>
        <w:jc w:val="both"/>
        <w:rPr>
          <w:rFonts w:ascii="Times New Roman" w:hAnsi="Times New Roman"/>
          <w:sz w:val="18"/>
          <w:szCs w:val="18"/>
        </w:rPr>
      </w:pPr>
      <w:r w:rsidRPr="001A1224">
        <w:rPr>
          <w:rFonts w:ascii="Times New Roman" w:hAnsi="Times New Roman"/>
          <w:sz w:val="18"/>
          <w:szCs w:val="18"/>
        </w:rPr>
        <w:t>Vec.juriskonsults A.Skerškāns</w:t>
      </w:r>
    </w:p>
    <w:p w:rsidR="004555EB" w:rsidRDefault="004555EB" w:rsidP="004555EB">
      <w:pPr>
        <w:spacing w:after="0" w:line="240" w:lineRule="auto"/>
        <w:jc w:val="center"/>
        <w:rPr>
          <w:rFonts w:ascii="Times New Roman" w:hAnsi="Times New Roman"/>
          <w:b/>
          <w:bCs/>
          <w:sz w:val="24"/>
          <w:szCs w:val="24"/>
        </w:rPr>
      </w:pPr>
    </w:p>
    <w:p w:rsidR="004555EB" w:rsidRDefault="004555EB" w:rsidP="004555EB">
      <w:pPr>
        <w:spacing w:after="0" w:line="240" w:lineRule="auto"/>
        <w:jc w:val="center"/>
        <w:rPr>
          <w:rFonts w:ascii="Times New Roman" w:hAnsi="Times New Roman"/>
          <w:b/>
          <w:bCs/>
          <w:sz w:val="24"/>
          <w:szCs w:val="24"/>
        </w:rPr>
      </w:pPr>
    </w:p>
    <w:p w:rsidR="004555EB" w:rsidRDefault="004555EB" w:rsidP="004555EB">
      <w:pPr>
        <w:spacing w:after="0" w:line="240" w:lineRule="auto"/>
        <w:jc w:val="center"/>
        <w:rPr>
          <w:rFonts w:ascii="Times New Roman" w:hAnsi="Times New Roman"/>
          <w:b/>
          <w:bCs/>
          <w:sz w:val="24"/>
          <w:szCs w:val="24"/>
        </w:rPr>
      </w:pPr>
    </w:p>
    <w:p w:rsidR="004555EB" w:rsidRDefault="004555EB" w:rsidP="004555EB">
      <w:pPr>
        <w:spacing w:after="0" w:line="240" w:lineRule="auto"/>
        <w:jc w:val="center"/>
        <w:rPr>
          <w:rFonts w:ascii="Times New Roman" w:hAnsi="Times New Roman"/>
          <w:b/>
          <w:bCs/>
          <w:sz w:val="24"/>
          <w:szCs w:val="24"/>
        </w:rPr>
      </w:pPr>
      <w:r>
        <w:rPr>
          <w:rFonts w:ascii="Times New Roman" w:hAnsi="Times New Roman"/>
          <w:b/>
          <w:bCs/>
          <w:sz w:val="24"/>
          <w:szCs w:val="24"/>
        </w:rPr>
        <w:t>4.§</w:t>
      </w:r>
    </w:p>
    <w:p w:rsidR="004555EB" w:rsidRPr="001A1224" w:rsidRDefault="004555EB" w:rsidP="004555EB">
      <w:pPr>
        <w:spacing w:after="0" w:line="240" w:lineRule="auto"/>
        <w:jc w:val="center"/>
        <w:rPr>
          <w:rFonts w:ascii="Times New Roman" w:hAnsi="Times New Roman"/>
          <w:b/>
          <w:bCs/>
          <w:sz w:val="24"/>
          <w:szCs w:val="24"/>
          <w:u w:val="single"/>
        </w:rPr>
      </w:pPr>
      <w:r w:rsidRPr="001A1224">
        <w:rPr>
          <w:rFonts w:ascii="Times New Roman" w:hAnsi="Times New Roman"/>
          <w:b/>
          <w:bCs/>
          <w:sz w:val="24"/>
          <w:szCs w:val="24"/>
          <w:u w:val="single"/>
        </w:rPr>
        <w:t>Adresācijas jautājums</w:t>
      </w:r>
    </w:p>
    <w:p w:rsidR="004555EB" w:rsidRDefault="004555EB" w:rsidP="004555EB">
      <w:pPr>
        <w:spacing w:after="0" w:line="240" w:lineRule="auto"/>
        <w:rPr>
          <w:rFonts w:ascii="Times New Roman" w:hAnsi="Times New Roman"/>
          <w:sz w:val="24"/>
          <w:szCs w:val="24"/>
        </w:rPr>
      </w:pPr>
      <w:r>
        <w:rPr>
          <w:rFonts w:ascii="Times New Roman" w:hAnsi="Times New Roman"/>
          <w:sz w:val="24"/>
          <w:szCs w:val="24"/>
        </w:rPr>
        <w:t>Ziņo: G.Upenieks</w:t>
      </w:r>
    </w:p>
    <w:p w:rsidR="004555EB" w:rsidRDefault="004555EB" w:rsidP="004555EB">
      <w:pPr>
        <w:spacing w:after="0" w:line="240" w:lineRule="auto"/>
        <w:rPr>
          <w:rFonts w:ascii="Times New Roman" w:hAnsi="Times New Roman"/>
          <w:sz w:val="24"/>
          <w:szCs w:val="24"/>
        </w:rPr>
      </w:pPr>
    </w:p>
    <w:p w:rsidR="004555EB" w:rsidRPr="0068116A" w:rsidRDefault="004555EB" w:rsidP="004555EB">
      <w:pPr>
        <w:spacing w:after="0" w:line="240" w:lineRule="auto"/>
        <w:rPr>
          <w:rFonts w:ascii="Times New Roman" w:hAnsi="Times New Roman"/>
          <w:sz w:val="24"/>
          <w:szCs w:val="24"/>
        </w:rPr>
      </w:pPr>
      <w:r w:rsidRPr="0068116A">
        <w:rPr>
          <w:rFonts w:ascii="Times New Roman" w:hAnsi="Times New Roman"/>
          <w:sz w:val="24"/>
          <w:szCs w:val="24"/>
        </w:rPr>
        <w:t xml:space="preserve">Vārdiski un atklāti  balsojot: </w:t>
      </w:r>
    </w:p>
    <w:p w:rsidR="004555EB" w:rsidRPr="0068116A" w:rsidRDefault="004555EB" w:rsidP="004555EB">
      <w:pPr>
        <w:spacing w:after="0" w:line="240" w:lineRule="auto"/>
        <w:ind w:left="709" w:hanging="709"/>
        <w:rPr>
          <w:rFonts w:ascii="Times New Roman" w:hAnsi="Times New Roman"/>
          <w:color w:val="C00000"/>
          <w:sz w:val="24"/>
          <w:szCs w:val="24"/>
        </w:rPr>
      </w:pPr>
      <w:r w:rsidRPr="0068116A">
        <w:rPr>
          <w:rFonts w:ascii="Times New Roman" w:hAnsi="Times New Roman"/>
          <w:sz w:val="24"/>
          <w:szCs w:val="24"/>
        </w:rPr>
        <w:t>par</w:t>
      </w:r>
      <w:r w:rsidRPr="0068116A">
        <w:rPr>
          <w:rFonts w:ascii="Times New Roman" w:hAnsi="Times New Roman"/>
          <w:sz w:val="24"/>
          <w:szCs w:val="24"/>
        </w:rPr>
        <w:tab/>
        <w:t>-  V.Aišpurs, J.Dobkevičs, R.Kalvišs, A.Krūmiņš, V.Lene,  J.Tukāns, G.Upenieks, V.Vengreviča, Ē.Zaikovskis</w:t>
      </w:r>
    </w:p>
    <w:p w:rsidR="004555EB" w:rsidRPr="0068116A" w:rsidRDefault="004555EB" w:rsidP="004555EB">
      <w:pPr>
        <w:tabs>
          <w:tab w:val="left" w:pos="720"/>
          <w:tab w:val="left" w:pos="3917"/>
        </w:tabs>
        <w:spacing w:after="0" w:line="240" w:lineRule="auto"/>
        <w:rPr>
          <w:rFonts w:ascii="Times New Roman" w:hAnsi="Times New Roman"/>
          <w:sz w:val="24"/>
          <w:szCs w:val="24"/>
        </w:rPr>
      </w:pPr>
      <w:r w:rsidRPr="0068116A">
        <w:rPr>
          <w:rFonts w:ascii="Times New Roman" w:hAnsi="Times New Roman"/>
          <w:sz w:val="24"/>
          <w:szCs w:val="24"/>
        </w:rPr>
        <w:t>pret</w:t>
      </w:r>
      <w:r w:rsidRPr="0068116A">
        <w:rPr>
          <w:rFonts w:ascii="Times New Roman" w:hAnsi="Times New Roman"/>
          <w:sz w:val="24"/>
          <w:szCs w:val="24"/>
        </w:rPr>
        <w:tab/>
        <w:t>-  nav</w:t>
      </w:r>
      <w:r w:rsidRPr="0068116A">
        <w:rPr>
          <w:rFonts w:ascii="Times New Roman" w:hAnsi="Times New Roman"/>
          <w:sz w:val="24"/>
          <w:szCs w:val="24"/>
        </w:rPr>
        <w:tab/>
      </w:r>
    </w:p>
    <w:p w:rsidR="004555EB" w:rsidRPr="0068116A" w:rsidRDefault="004555EB" w:rsidP="004555EB">
      <w:pPr>
        <w:spacing w:after="0" w:line="240" w:lineRule="auto"/>
        <w:rPr>
          <w:rFonts w:ascii="Times New Roman" w:hAnsi="Times New Roman"/>
          <w:sz w:val="24"/>
          <w:szCs w:val="24"/>
        </w:rPr>
      </w:pPr>
      <w:r w:rsidRPr="0068116A">
        <w:rPr>
          <w:rFonts w:ascii="Times New Roman" w:hAnsi="Times New Roman"/>
          <w:sz w:val="24"/>
          <w:szCs w:val="24"/>
        </w:rPr>
        <w:t>atturas - nav</w:t>
      </w:r>
    </w:p>
    <w:p w:rsidR="004555EB" w:rsidRPr="0068116A" w:rsidRDefault="004555EB" w:rsidP="004555EB">
      <w:pPr>
        <w:spacing w:after="0" w:line="240" w:lineRule="auto"/>
        <w:rPr>
          <w:rFonts w:ascii="Times New Roman" w:hAnsi="Times New Roman"/>
          <w:sz w:val="24"/>
          <w:szCs w:val="24"/>
        </w:rPr>
      </w:pPr>
    </w:p>
    <w:p w:rsidR="004555EB" w:rsidRPr="007D0D3A" w:rsidRDefault="004555EB" w:rsidP="004555EB">
      <w:pPr>
        <w:spacing w:after="0" w:line="240" w:lineRule="auto"/>
        <w:jc w:val="both"/>
        <w:rPr>
          <w:rFonts w:ascii="Times New Roman" w:hAnsi="Times New Roman"/>
          <w:sz w:val="24"/>
          <w:szCs w:val="24"/>
        </w:rPr>
      </w:pPr>
      <w:r w:rsidRPr="007D0D3A">
        <w:rPr>
          <w:rFonts w:ascii="Times New Roman" w:hAnsi="Times New Roman"/>
          <w:sz w:val="24"/>
          <w:szCs w:val="24"/>
        </w:rPr>
        <w:t xml:space="preserve">Ar 9 balsīm  „par” ; „pret” – nav, „atturas” –nav,  Krāslavas novada dome </w:t>
      </w:r>
      <w:r w:rsidRPr="007D0D3A">
        <w:rPr>
          <w:rFonts w:ascii="Times New Roman" w:hAnsi="Times New Roman"/>
          <w:b/>
          <w:sz w:val="24"/>
          <w:szCs w:val="24"/>
        </w:rPr>
        <w:t>nolemj:</w:t>
      </w:r>
    </w:p>
    <w:p w:rsidR="004555EB" w:rsidRDefault="004555EB" w:rsidP="004555EB">
      <w:pPr>
        <w:spacing w:after="0" w:line="240" w:lineRule="auto"/>
        <w:jc w:val="center"/>
        <w:rPr>
          <w:rFonts w:ascii="Times New Roman" w:hAnsi="Times New Roman"/>
          <w:b/>
          <w:bCs/>
          <w:sz w:val="24"/>
          <w:szCs w:val="24"/>
        </w:rPr>
      </w:pPr>
    </w:p>
    <w:p w:rsidR="004555EB" w:rsidRPr="001A1224" w:rsidRDefault="004555EB" w:rsidP="004555EB">
      <w:pPr>
        <w:spacing w:after="0" w:line="240" w:lineRule="auto"/>
        <w:ind w:firstLine="720"/>
        <w:jc w:val="both"/>
        <w:rPr>
          <w:rFonts w:ascii="Times New Roman" w:hAnsi="Times New Roman"/>
          <w:sz w:val="24"/>
          <w:szCs w:val="24"/>
        </w:rPr>
      </w:pPr>
      <w:r w:rsidRPr="001A1224">
        <w:rPr>
          <w:rFonts w:ascii="Times New Roman" w:hAnsi="Times New Roman"/>
          <w:sz w:val="24"/>
          <w:szCs w:val="24"/>
        </w:rPr>
        <w:t>Pamatojoties uz Vjačeslava G</w:t>
      </w:r>
      <w:r w:rsidR="00A6580C">
        <w:rPr>
          <w:rFonts w:ascii="Times New Roman" w:hAnsi="Times New Roman"/>
          <w:sz w:val="24"/>
          <w:szCs w:val="24"/>
        </w:rPr>
        <w:t>[..]</w:t>
      </w:r>
      <w:r w:rsidRPr="001A1224">
        <w:rPr>
          <w:rFonts w:ascii="Times New Roman" w:hAnsi="Times New Roman"/>
          <w:sz w:val="24"/>
          <w:szCs w:val="24"/>
        </w:rPr>
        <w:t xml:space="preserve"> pilnvarotās personas Sergeja I</w:t>
      </w:r>
      <w:r w:rsidR="00A6580C">
        <w:rPr>
          <w:rFonts w:ascii="Times New Roman" w:hAnsi="Times New Roman"/>
          <w:sz w:val="24"/>
          <w:szCs w:val="24"/>
        </w:rPr>
        <w:t xml:space="preserve">[..] </w:t>
      </w:r>
      <w:r w:rsidRPr="001A1224">
        <w:rPr>
          <w:rFonts w:ascii="Times New Roman" w:hAnsi="Times New Roman"/>
          <w:sz w:val="24"/>
          <w:szCs w:val="24"/>
        </w:rPr>
        <w:t>06.12.2013.iesniegumu, sakarā ar</w:t>
      </w:r>
      <w:r w:rsidRPr="001A1224">
        <w:rPr>
          <w:rFonts w:ascii="Times New Roman" w:hAnsi="Times New Roman"/>
          <w:b/>
          <w:sz w:val="24"/>
          <w:szCs w:val="24"/>
        </w:rPr>
        <w:t xml:space="preserve"> </w:t>
      </w:r>
      <w:r w:rsidRPr="001A1224">
        <w:rPr>
          <w:rFonts w:ascii="Times New Roman" w:hAnsi="Times New Roman"/>
          <w:sz w:val="24"/>
          <w:szCs w:val="24"/>
        </w:rPr>
        <w:t>zemes īpašuma</w:t>
      </w:r>
      <w:r w:rsidRPr="001A1224">
        <w:rPr>
          <w:rFonts w:ascii="Times New Roman" w:hAnsi="Times New Roman"/>
          <w:b/>
          <w:sz w:val="24"/>
          <w:szCs w:val="24"/>
        </w:rPr>
        <w:t xml:space="preserve"> </w:t>
      </w:r>
      <w:r w:rsidRPr="001A1224">
        <w:rPr>
          <w:rFonts w:ascii="Times New Roman" w:hAnsi="Times New Roman"/>
          <w:sz w:val="24"/>
          <w:szCs w:val="24"/>
        </w:rPr>
        <w:t>tiesību nostiprināšanu zemesgrāmatā,</w:t>
      </w:r>
      <w:r w:rsidRPr="001A1224">
        <w:rPr>
          <w:rFonts w:ascii="Times New Roman" w:hAnsi="Times New Roman"/>
          <w:b/>
          <w:sz w:val="24"/>
          <w:szCs w:val="24"/>
        </w:rPr>
        <w:t xml:space="preserve"> </w:t>
      </w:r>
      <w:r w:rsidRPr="001A1224">
        <w:rPr>
          <w:rFonts w:ascii="Times New Roman" w:hAnsi="Times New Roman"/>
          <w:sz w:val="24"/>
          <w:szCs w:val="24"/>
        </w:rPr>
        <w:t xml:space="preserve">saskaņā ar 03.11.2009. MK noteikumiem Nr.1269 „Adresācijas sistēmas noteikumi”, </w:t>
      </w:r>
      <w:r w:rsidRPr="001A1224">
        <w:rPr>
          <w:rFonts w:ascii="Times New Roman" w:hAnsi="Times New Roman"/>
          <w:b/>
          <w:sz w:val="24"/>
          <w:szCs w:val="24"/>
        </w:rPr>
        <w:t xml:space="preserve">piešķirt </w:t>
      </w:r>
      <w:r w:rsidRPr="001A1224">
        <w:rPr>
          <w:rFonts w:ascii="Times New Roman" w:hAnsi="Times New Roman"/>
          <w:sz w:val="24"/>
          <w:szCs w:val="24"/>
        </w:rPr>
        <w:t>Krāslavas novada Robežnieku pagasta</w:t>
      </w:r>
      <w:r w:rsidRPr="001A1224">
        <w:rPr>
          <w:rFonts w:ascii="Times New Roman" w:hAnsi="Times New Roman"/>
          <w:b/>
          <w:sz w:val="24"/>
          <w:szCs w:val="24"/>
        </w:rPr>
        <w:t xml:space="preserve"> </w:t>
      </w:r>
      <w:r w:rsidRPr="001A1224">
        <w:rPr>
          <w:rFonts w:ascii="Times New Roman" w:hAnsi="Times New Roman"/>
          <w:sz w:val="24"/>
          <w:szCs w:val="24"/>
        </w:rPr>
        <w:t xml:space="preserve">zemes īpašumam ar kadastra numuru 6062-003-0082, kura sastāvā ir viena zemes vienība ar kadastra apzīmējumu 6062-003-0082, </w:t>
      </w:r>
      <w:r w:rsidRPr="001A1224">
        <w:rPr>
          <w:rFonts w:ascii="Times New Roman" w:hAnsi="Times New Roman"/>
          <w:b/>
          <w:sz w:val="24"/>
          <w:szCs w:val="24"/>
        </w:rPr>
        <w:t>nosaukumu „Stalbītes”.</w:t>
      </w:r>
    </w:p>
    <w:p w:rsidR="004555EB" w:rsidRDefault="004555EB" w:rsidP="004555EB">
      <w:pPr>
        <w:spacing w:after="0" w:line="240" w:lineRule="auto"/>
        <w:jc w:val="both"/>
        <w:rPr>
          <w:rFonts w:ascii="Times New Roman" w:hAnsi="Times New Roman"/>
          <w:sz w:val="18"/>
          <w:szCs w:val="18"/>
        </w:rPr>
      </w:pPr>
    </w:p>
    <w:p w:rsidR="004555EB" w:rsidRPr="001A1224" w:rsidRDefault="004555EB" w:rsidP="004555EB">
      <w:pPr>
        <w:spacing w:after="0" w:line="240" w:lineRule="auto"/>
        <w:jc w:val="both"/>
        <w:rPr>
          <w:rFonts w:ascii="Times New Roman" w:hAnsi="Times New Roman"/>
          <w:sz w:val="18"/>
          <w:szCs w:val="18"/>
        </w:rPr>
      </w:pPr>
      <w:r w:rsidRPr="001A1224">
        <w:rPr>
          <w:rFonts w:ascii="Times New Roman" w:hAnsi="Times New Roman"/>
          <w:sz w:val="18"/>
          <w:szCs w:val="18"/>
        </w:rPr>
        <w:t>Lēmuma projekta iesniedzējs:</w:t>
      </w:r>
    </w:p>
    <w:p w:rsidR="004555EB" w:rsidRPr="001A1224" w:rsidRDefault="004555EB" w:rsidP="004555EB">
      <w:pPr>
        <w:spacing w:after="0" w:line="240" w:lineRule="auto"/>
        <w:jc w:val="both"/>
        <w:rPr>
          <w:rFonts w:ascii="Times New Roman" w:hAnsi="Times New Roman"/>
          <w:sz w:val="18"/>
          <w:szCs w:val="18"/>
        </w:rPr>
      </w:pPr>
      <w:r w:rsidRPr="001A1224">
        <w:rPr>
          <w:rFonts w:ascii="Times New Roman" w:hAnsi="Times New Roman"/>
          <w:sz w:val="18"/>
          <w:szCs w:val="18"/>
        </w:rPr>
        <w:t>Domes priekšsēdētāj</w:t>
      </w:r>
      <w:r>
        <w:rPr>
          <w:rFonts w:ascii="Times New Roman" w:hAnsi="Times New Roman"/>
          <w:sz w:val="18"/>
          <w:szCs w:val="18"/>
        </w:rPr>
        <w:t>s G.</w:t>
      </w:r>
      <w:r w:rsidRPr="001A1224">
        <w:rPr>
          <w:rFonts w:ascii="Times New Roman" w:hAnsi="Times New Roman"/>
          <w:sz w:val="18"/>
          <w:szCs w:val="18"/>
        </w:rPr>
        <w:t>Upenieks</w:t>
      </w:r>
    </w:p>
    <w:p w:rsidR="004555EB" w:rsidRPr="001A1224" w:rsidRDefault="004555EB" w:rsidP="004555EB">
      <w:pPr>
        <w:spacing w:after="0" w:line="240" w:lineRule="auto"/>
        <w:jc w:val="both"/>
        <w:rPr>
          <w:rFonts w:ascii="Times New Roman" w:hAnsi="Times New Roman"/>
          <w:sz w:val="18"/>
          <w:szCs w:val="18"/>
        </w:rPr>
      </w:pPr>
      <w:r w:rsidRPr="001A1224">
        <w:rPr>
          <w:rFonts w:ascii="Times New Roman" w:hAnsi="Times New Roman"/>
          <w:sz w:val="18"/>
          <w:szCs w:val="18"/>
        </w:rPr>
        <w:t>Lēmuma projektu sagatavoja:</w:t>
      </w:r>
    </w:p>
    <w:p w:rsidR="004555EB" w:rsidRPr="001A1224" w:rsidRDefault="004555EB" w:rsidP="004555EB">
      <w:pPr>
        <w:spacing w:after="0" w:line="240" w:lineRule="auto"/>
        <w:jc w:val="both"/>
        <w:rPr>
          <w:rFonts w:ascii="Times New Roman" w:hAnsi="Times New Roman"/>
          <w:sz w:val="18"/>
          <w:szCs w:val="18"/>
        </w:rPr>
      </w:pPr>
      <w:r w:rsidRPr="001A1224">
        <w:rPr>
          <w:rFonts w:ascii="Times New Roman" w:hAnsi="Times New Roman"/>
          <w:sz w:val="18"/>
          <w:szCs w:val="18"/>
        </w:rPr>
        <w:t>Vec.juriskonsults A.Skerškāns</w:t>
      </w:r>
    </w:p>
    <w:p w:rsidR="004555EB" w:rsidRDefault="004555EB" w:rsidP="004555EB">
      <w:pPr>
        <w:spacing w:after="0" w:line="240" w:lineRule="auto"/>
        <w:jc w:val="center"/>
        <w:rPr>
          <w:rFonts w:ascii="Times New Roman" w:hAnsi="Times New Roman"/>
          <w:b/>
          <w:bCs/>
          <w:sz w:val="24"/>
          <w:szCs w:val="24"/>
        </w:rPr>
      </w:pPr>
    </w:p>
    <w:p w:rsidR="004555EB" w:rsidRDefault="004555EB" w:rsidP="004555EB">
      <w:pPr>
        <w:spacing w:after="0" w:line="240" w:lineRule="auto"/>
        <w:jc w:val="center"/>
        <w:rPr>
          <w:rFonts w:ascii="Times New Roman" w:hAnsi="Times New Roman"/>
          <w:b/>
          <w:bCs/>
          <w:sz w:val="24"/>
          <w:szCs w:val="24"/>
        </w:rPr>
      </w:pPr>
    </w:p>
    <w:p w:rsidR="004555EB" w:rsidRDefault="004555EB" w:rsidP="004555EB">
      <w:pPr>
        <w:spacing w:after="0" w:line="240" w:lineRule="auto"/>
        <w:jc w:val="center"/>
        <w:rPr>
          <w:rFonts w:ascii="Times New Roman" w:hAnsi="Times New Roman"/>
          <w:b/>
          <w:bCs/>
          <w:sz w:val="24"/>
          <w:szCs w:val="24"/>
        </w:rPr>
      </w:pPr>
    </w:p>
    <w:p w:rsidR="004555EB" w:rsidRDefault="004555EB" w:rsidP="004555EB">
      <w:pPr>
        <w:spacing w:after="0" w:line="240" w:lineRule="auto"/>
        <w:jc w:val="center"/>
        <w:rPr>
          <w:rFonts w:ascii="Times New Roman" w:hAnsi="Times New Roman"/>
          <w:b/>
          <w:bCs/>
          <w:sz w:val="24"/>
          <w:szCs w:val="24"/>
        </w:rPr>
      </w:pPr>
    </w:p>
    <w:p w:rsidR="004555EB" w:rsidRDefault="004555EB" w:rsidP="004555EB">
      <w:pPr>
        <w:spacing w:after="0" w:line="240" w:lineRule="auto"/>
        <w:jc w:val="center"/>
        <w:rPr>
          <w:rFonts w:ascii="Times New Roman" w:hAnsi="Times New Roman"/>
          <w:b/>
          <w:bCs/>
          <w:sz w:val="24"/>
          <w:szCs w:val="24"/>
        </w:rPr>
      </w:pPr>
    </w:p>
    <w:p w:rsidR="004555EB" w:rsidRDefault="004555EB" w:rsidP="004555EB">
      <w:pPr>
        <w:spacing w:after="0" w:line="240" w:lineRule="auto"/>
        <w:jc w:val="center"/>
        <w:rPr>
          <w:rFonts w:ascii="Times New Roman" w:hAnsi="Times New Roman"/>
          <w:b/>
          <w:bCs/>
          <w:sz w:val="24"/>
          <w:szCs w:val="24"/>
        </w:rPr>
      </w:pPr>
    </w:p>
    <w:p w:rsidR="004555EB" w:rsidRDefault="004555EB" w:rsidP="004555EB">
      <w:pPr>
        <w:spacing w:after="0" w:line="240" w:lineRule="auto"/>
        <w:jc w:val="center"/>
        <w:rPr>
          <w:rFonts w:ascii="Times New Roman" w:hAnsi="Times New Roman"/>
          <w:b/>
          <w:bCs/>
          <w:sz w:val="24"/>
          <w:szCs w:val="24"/>
        </w:rPr>
      </w:pPr>
    </w:p>
    <w:p w:rsidR="004555EB" w:rsidRDefault="004555EB" w:rsidP="004555EB">
      <w:pPr>
        <w:spacing w:after="0" w:line="240" w:lineRule="auto"/>
        <w:jc w:val="center"/>
        <w:rPr>
          <w:rFonts w:ascii="Times New Roman" w:hAnsi="Times New Roman"/>
          <w:b/>
          <w:bCs/>
          <w:sz w:val="24"/>
          <w:szCs w:val="24"/>
        </w:rPr>
      </w:pPr>
      <w:r>
        <w:rPr>
          <w:rFonts w:ascii="Times New Roman" w:hAnsi="Times New Roman"/>
          <w:b/>
          <w:bCs/>
          <w:sz w:val="24"/>
          <w:szCs w:val="24"/>
        </w:rPr>
        <w:t>5.§</w:t>
      </w:r>
    </w:p>
    <w:p w:rsidR="004555EB" w:rsidRDefault="004555EB" w:rsidP="004555EB">
      <w:pPr>
        <w:autoSpaceDE w:val="0"/>
        <w:autoSpaceDN w:val="0"/>
        <w:adjustRightInd w:val="0"/>
        <w:spacing w:after="0" w:line="240" w:lineRule="auto"/>
        <w:ind w:left="720"/>
        <w:jc w:val="center"/>
        <w:rPr>
          <w:rFonts w:ascii="Times New Roman" w:hAnsi="Times New Roman"/>
          <w:b/>
          <w:sz w:val="24"/>
          <w:szCs w:val="24"/>
          <w:u w:val="single"/>
        </w:rPr>
      </w:pPr>
      <w:r w:rsidRPr="008A0824">
        <w:rPr>
          <w:rFonts w:ascii="Times New Roman" w:hAnsi="Times New Roman"/>
          <w:b/>
          <w:bCs/>
          <w:color w:val="000000"/>
          <w:sz w:val="24"/>
          <w:szCs w:val="24"/>
          <w:u w:val="single"/>
        </w:rPr>
        <w:t xml:space="preserve">Par </w:t>
      </w:r>
      <w:r w:rsidRPr="008A0824">
        <w:rPr>
          <w:rFonts w:ascii="Times New Roman" w:hAnsi="Times New Roman"/>
          <w:b/>
          <w:sz w:val="24"/>
          <w:szCs w:val="24"/>
          <w:u w:val="single"/>
        </w:rPr>
        <w:t xml:space="preserve">nolikuma </w:t>
      </w:r>
      <w:r w:rsidRPr="008A0824">
        <w:rPr>
          <w:rFonts w:ascii="Times New Roman" w:hAnsi="Times New Roman"/>
          <w:b/>
          <w:bCs/>
          <w:color w:val="000000"/>
          <w:sz w:val="24"/>
          <w:szCs w:val="24"/>
          <w:u w:val="single"/>
        </w:rPr>
        <w:t>„</w:t>
      </w:r>
      <w:r w:rsidRPr="008A0824">
        <w:rPr>
          <w:rFonts w:ascii="Times New Roman" w:hAnsi="Times New Roman"/>
          <w:b/>
          <w:sz w:val="24"/>
          <w:szCs w:val="24"/>
          <w:u w:val="single"/>
        </w:rPr>
        <w:t>Krāslavas novada skolēnu vasaras</w:t>
      </w:r>
      <w:r>
        <w:rPr>
          <w:rFonts w:ascii="Times New Roman" w:hAnsi="Times New Roman"/>
          <w:b/>
          <w:sz w:val="24"/>
          <w:szCs w:val="24"/>
          <w:u w:val="single"/>
        </w:rPr>
        <w:t xml:space="preserve"> </w:t>
      </w:r>
    </w:p>
    <w:p w:rsidR="004555EB" w:rsidRDefault="004555EB" w:rsidP="004555EB">
      <w:pPr>
        <w:autoSpaceDE w:val="0"/>
        <w:autoSpaceDN w:val="0"/>
        <w:adjustRightInd w:val="0"/>
        <w:spacing w:after="0" w:line="240" w:lineRule="auto"/>
        <w:ind w:left="720"/>
        <w:jc w:val="center"/>
        <w:rPr>
          <w:rFonts w:ascii="Times New Roman" w:hAnsi="Times New Roman"/>
          <w:b/>
          <w:sz w:val="24"/>
          <w:szCs w:val="24"/>
          <w:u w:val="single"/>
        </w:rPr>
      </w:pPr>
      <w:r>
        <w:rPr>
          <w:rFonts w:ascii="Times New Roman" w:hAnsi="Times New Roman"/>
          <w:b/>
          <w:sz w:val="24"/>
          <w:szCs w:val="24"/>
          <w:u w:val="single"/>
        </w:rPr>
        <w:t>nodarbinātības pasākums</w:t>
      </w:r>
      <w:r w:rsidRPr="008A0824">
        <w:rPr>
          <w:rFonts w:ascii="Times New Roman" w:hAnsi="Times New Roman"/>
          <w:b/>
          <w:sz w:val="24"/>
          <w:szCs w:val="24"/>
          <w:u w:val="single"/>
        </w:rPr>
        <w:t xml:space="preserve"> </w:t>
      </w:r>
      <w:r>
        <w:rPr>
          <w:rFonts w:ascii="Times New Roman" w:hAnsi="Times New Roman"/>
          <w:b/>
          <w:sz w:val="24"/>
          <w:szCs w:val="24"/>
          <w:u w:val="single"/>
        </w:rPr>
        <w:t>2014</w:t>
      </w:r>
      <w:r w:rsidRPr="008A0824">
        <w:rPr>
          <w:rFonts w:ascii="Times New Roman" w:hAnsi="Times New Roman"/>
          <w:b/>
          <w:sz w:val="24"/>
          <w:szCs w:val="24"/>
          <w:u w:val="single"/>
        </w:rPr>
        <w:t>” apstiprināšanu</w:t>
      </w:r>
    </w:p>
    <w:p w:rsidR="004555EB" w:rsidRDefault="004555EB" w:rsidP="004555EB">
      <w:pPr>
        <w:spacing w:after="0" w:line="240" w:lineRule="auto"/>
        <w:rPr>
          <w:rFonts w:ascii="Times New Roman" w:hAnsi="Times New Roman"/>
          <w:sz w:val="24"/>
          <w:szCs w:val="24"/>
        </w:rPr>
      </w:pPr>
      <w:r>
        <w:rPr>
          <w:rFonts w:ascii="Times New Roman" w:hAnsi="Times New Roman"/>
          <w:sz w:val="24"/>
          <w:szCs w:val="24"/>
        </w:rPr>
        <w:t xml:space="preserve">Ziņo: G.Upenieks, V.Aišpurs (izglītības, kultūras un sporta jautājumu komitejas priekšsēdētājs), A.Kruglova </w:t>
      </w:r>
      <w:r w:rsidRPr="0068116A">
        <w:rPr>
          <w:rFonts w:ascii="Times New Roman" w:hAnsi="Times New Roman"/>
          <w:sz w:val="24"/>
          <w:szCs w:val="24"/>
        </w:rPr>
        <w:t>(uzņēmējdarbības veic</w:t>
      </w:r>
      <w:r>
        <w:rPr>
          <w:rFonts w:ascii="Times New Roman" w:hAnsi="Times New Roman"/>
          <w:sz w:val="24"/>
          <w:szCs w:val="24"/>
        </w:rPr>
        <w:t>ināšanas projektu koordinatore)</w:t>
      </w:r>
    </w:p>
    <w:p w:rsidR="004555EB" w:rsidRDefault="004555EB" w:rsidP="004555EB">
      <w:pPr>
        <w:spacing w:after="0" w:line="240" w:lineRule="auto"/>
        <w:rPr>
          <w:rFonts w:ascii="Times New Roman" w:hAnsi="Times New Roman"/>
          <w:sz w:val="24"/>
          <w:szCs w:val="24"/>
        </w:rPr>
      </w:pPr>
      <w:r>
        <w:rPr>
          <w:rFonts w:ascii="Times New Roman" w:hAnsi="Times New Roman"/>
          <w:sz w:val="24"/>
          <w:szCs w:val="24"/>
        </w:rPr>
        <w:t>Debatēs piedalās: J.Tukāns, A.Krūmiņš, V.Vengreviča</w:t>
      </w:r>
    </w:p>
    <w:p w:rsidR="004555EB" w:rsidRDefault="004555EB" w:rsidP="004555EB">
      <w:pPr>
        <w:spacing w:after="0" w:line="240" w:lineRule="auto"/>
        <w:rPr>
          <w:rFonts w:ascii="Times New Roman" w:hAnsi="Times New Roman"/>
          <w:sz w:val="24"/>
          <w:szCs w:val="24"/>
        </w:rPr>
      </w:pPr>
    </w:p>
    <w:p w:rsidR="004555EB" w:rsidRPr="0068116A" w:rsidRDefault="004555EB" w:rsidP="004555EB">
      <w:pPr>
        <w:spacing w:after="0" w:line="240" w:lineRule="auto"/>
        <w:rPr>
          <w:rFonts w:ascii="Times New Roman" w:hAnsi="Times New Roman"/>
          <w:sz w:val="24"/>
          <w:szCs w:val="24"/>
        </w:rPr>
      </w:pPr>
      <w:r w:rsidRPr="0068116A">
        <w:rPr>
          <w:rFonts w:ascii="Times New Roman" w:hAnsi="Times New Roman"/>
          <w:sz w:val="24"/>
          <w:szCs w:val="24"/>
        </w:rPr>
        <w:t xml:space="preserve">Vārdiski un atklāti  balsojot: </w:t>
      </w:r>
    </w:p>
    <w:p w:rsidR="004555EB" w:rsidRPr="0068116A" w:rsidRDefault="004555EB" w:rsidP="004555EB">
      <w:pPr>
        <w:spacing w:after="0" w:line="240" w:lineRule="auto"/>
        <w:ind w:left="709" w:hanging="709"/>
        <w:rPr>
          <w:rFonts w:ascii="Times New Roman" w:hAnsi="Times New Roman"/>
          <w:color w:val="C00000"/>
          <w:sz w:val="24"/>
          <w:szCs w:val="24"/>
        </w:rPr>
      </w:pPr>
      <w:r w:rsidRPr="0068116A">
        <w:rPr>
          <w:rFonts w:ascii="Times New Roman" w:hAnsi="Times New Roman"/>
          <w:sz w:val="24"/>
          <w:szCs w:val="24"/>
        </w:rPr>
        <w:t>par</w:t>
      </w:r>
      <w:r w:rsidRPr="0068116A">
        <w:rPr>
          <w:rFonts w:ascii="Times New Roman" w:hAnsi="Times New Roman"/>
          <w:sz w:val="24"/>
          <w:szCs w:val="24"/>
        </w:rPr>
        <w:tab/>
        <w:t>-  V.Aišpurs, J.Dobkevičs, R.Kalvišs, A.Krūmiņš, V.Lene,  J.Tukāns, G.Upenieks, V.Vengreviča, Ē.Zaikovskis</w:t>
      </w:r>
    </w:p>
    <w:p w:rsidR="004555EB" w:rsidRPr="0068116A" w:rsidRDefault="004555EB" w:rsidP="004555EB">
      <w:pPr>
        <w:tabs>
          <w:tab w:val="left" w:pos="720"/>
          <w:tab w:val="left" w:pos="3917"/>
        </w:tabs>
        <w:spacing w:after="0" w:line="240" w:lineRule="auto"/>
        <w:rPr>
          <w:rFonts w:ascii="Times New Roman" w:hAnsi="Times New Roman"/>
          <w:sz w:val="24"/>
          <w:szCs w:val="24"/>
        </w:rPr>
      </w:pPr>
      <w:r w:rsidRPr="0068116A">
        <w:rPr>
          <w:rFonts w:ascii="Times New Roman" w:hAnsi="Times New Roman"/>
          <w:sz w:val="24"/>
          <w:szCs w:val="24"/>
        </w:rPr>
        <w:t>pret</w:t>
      </w:r>
      <w:r w:rsidRPr="0068116A">
        <w:rPr>
          <w:rFonts w:ascii="Times New Roman" w:hAnsi="Times New Roman"/>
          <w:sz w:val="24"/>
          <w:szCs w:val="24"/>
        </w:rPr>
        <w:tab/>
        <w:t>-  nav</w:t>
      </w:r>
      <w:r w:rsidRPr="0068116A">
        <w:rPr>
          <w:rFonts w:ascii="Times New Roman" w:hAnsi="Times New Roman"/>
          <w:sz w:val="24"/>
          <w:szCs w:val="24"/>
        </w:rPr>
        <w:tab/>
      </w:r>
    </w:p>
    <w:p w:rsidR="004555EB" w:rsidRPr="0068116A" w:rsidRDefault="004555EB" w:rsidP="004555EB">
      <w:pPr>
        <w:spacing w:after="0" w:line="240" w:lineRule="auto"/>
        <w:rPr>
          <w:rFonts w:ascii="Times New Roman" w:hAnsi="Times New Roman"/>
          <w:sz w:val="24"/>
          <w:szCs w:val="24"/>
        </w:rPr>
      </w:pPr>
      <w:r w:rsidRPr="0068116A">
        <w:rPr>
          <w:rFonts w:ascii="Times New Roman" w:hAnsi="Times New Roman"/>
          <w:sz w:val="24"/>
          <w:szCs w:val="24"/>
        </w:rPr>
        <w:t>atturas - nav</w:t>
      </w:r>
    </w:p>
    <w:p w:rsidR="004555EB" w:rsidRPr="0068116A" w:rsidRDefault="004555EB" w:rsidP="004555EB">
      <w:pPr>
        <w:spacing w:after="0" w:line="240" w:lineRule="auto"/>
        <w:rPr>
          <w:rFonts w:ascii="Times New Roman" w:hAnsi="Times New Roman"/>
          <w:sz w:val="24"/>
          <w:szCs w:val="24"/>
        </w:rPr>
      </w:pPr>
    </w:p>
    <w:p w:rsidR="004555EB" w:rsidRPr="007D0D3A" w:rsidRDefault="004555EB" w:rsidP="004555EB">
      <w:pPr>
        <w:spacing w:after="0" w:line="240" w:lineRule="auto"/>
        <w:jc w:val="both"/>
        <w:rPr>
          <w:rFonts w:ascii="Times New Roman" w:hAnsi="Times New Roman"/>
          <w:sz w:val="24"/>
          <w:szCs w:val="24"/>
        </w:rPr>
      </w:pPr>
      <w:r w:rsidRPr="007D0D3A">
        <w:rPr>
          <w:rFonts w:ascii="Times New Roman" w:hAnsi="Times New Roman"/>
          <w:sz w:val="24"/>
          <w:szCs w:val="24"/>
        </w:rPr>
        <w:t xml:space="preserve">Ar 9 balsīm  „par” ; „pret” – nav, „atturas” –nav,  Krāslavas novada dome </w:t>
      </w:r>
      <w:r w:rsidRPr="007D0D3A">
        <w:rPr>
          <w:rFonts w:ascii="Times New Roman" w:hAnsi="Times New Roman"/>
          <w:b/>
          <w:sz w:val="24"/>
          <w:szCs w:val="24"/>
        </w:rPr>
        <w:t>nolemj:</w:t>
      </w:r>
    </w:p>
    <w:p w:rsidR="004555EB" w:rsidRPr="008A0824" w:rsidRDefault="004555EB" w:rsidP="004555EB">
      <w:pPr>
        <w:autoSpaceDE w:val="0"/>
        <w:autoSpaceDN w:val="0"/>
        <w:adjustRightInd w:val="0"/>
        <w:spacing w:after="0" w:line="240" w:lineRule="auto"/>
        <w:ind w:left="720"/>
        <w:jc w:val="center"/>
        <w:rPr>
          <w:rFonts w:ascii="Times New Roman" w:hAnsi="Times New Roman"/>
          <w:b/>
          <w:bCs/>
          <w:color w:val="000000"/>
          <w:sz w:val="24"/>
          <w:szCs w:val="24"/>
          <w:u w:val="single"/>
        </w:rPr>
      </w:pPr>
    </w:p>
    <w:p w:rsidR="004555EB" w:rsidRDefault="004555EB" w:rsidP="004555EB">
      <w:pPr>
        <w:spacing w:after="0" w:line="240" w:lineRule="auto"/>
        <w:jc w:val="center"/>
        <w:rPr>
          <w:rFonts w:ascii="Times New Roman" w:hAnsi="Times New Roman"/>
          <w:b/>
          <w:bCs/>
          <w:sz w:val="24"/>
          <w:szCs w:val="24"/>
        </w:rPr>
      </w:pPr>
    </w:p>
    <w:p w:rsidR="004555EB" w:rsidRDefault="004555EB" w:rsidP="00A6580C">
      <w:pPr>
        <w:autoSpaceDE w:val="0"/>
        <w:autoSpaceDN w:val="0"/>
        <w:adjustRightInd w:val="0"/>
        <w:spacing w:after="0" w:line="240" w:lineRule="auto"/>
        <w:jc w:val="both"/>
        <w:rPr>
          <w:rFonts w:ascii="Times New Roman" w:hAnsi="Times New Roman"/>
          <w:sz w:val="24"/>
          <w:szCs w:val="24"/>
        </w:rPr>
      </w:pPr>
      <w:bookmarkStart w:id="2" w:name="_GoBack"/>
      <w:bookmarkEnd w:id="2"/>
      <w:r w:rsidRPr="008A0824">
        <w:rPr>
          <w:rFonts w:ascii="Times New Roman" w:hAnsi="Times New Roman"/>
          <w:b/>
          <w:bCs/>
          <w:sz w:val="24"/>
          <w:szCs w:val="24"/>
        </w:rPr>
        <w:t>Apstiprināt</w:t>
      </w:r>
      <w:r w:rsidRPr="008A0824">
        <w:rPr>
          <w:rFonts w:ascii="Times New Roman" w:hAnsi="Times New Roman"/>
          <w:bCs/>
          <w:sz w:val="24"/>
          <w:szCs w:val="24"/>
        </w:rPr>
        <w:t xml:space="preserve"> </w:t>
      </w:r>
      <w:r>
        <w:rPr>
          <w:rFonts w:ascii="Times New Roman" w:hAnsi="Times New Roman"/>
          <w:bCs/>
          <w:sz w:val="24"/>
          <w:szCs w:val="24"/>
        </w:rPr>
        <w:t xml:space="preserve">nolikumu </w:t>
      </w:r>
      <w:r w:rsidRPr="008A0824">
        <w:rPr>
          <w:rFonts w:ascii="Times New Roman" w:hAnsi="Times New Roman"/>
          <w:bCs/>
          <w:color w:val="000000"/>
          <w:sz w:val="24"/>
          <w:szCs w:val="24"/>
        </w:rPr>
        <w:t>„</w:t>
      </w:r>
      <w:r w:rsidRPr="008A0824">
        <w:rPr>
          <w:rFonts w:ascii="Times New Roman" w:hAnsi="Times New Roman"/>
          <w:sz w:val="24"/>
          <w:szCs w:val="24"/>
        </w:rPr>
        <w:t>Krāslavas novada skolēnu vasaras nodarbinātības pasākums 2014”</w:t>
      </w:r>
    </w:p>
    <w:p w:rsidR="004555EB" w:rsidRDefault="004555EB" w:rsidP="004555EB">
      <w:pPr>
        <w:autoSpaceDE w:val="0"/>
        <w:autoSpaceDN w:val="0"/>
        <w:adjustRightInd w:val="0"/>
        <w:spacing w:after="0" w:line="240" w:lineRule="auto"/>
        <w:jc w:val="both"/>
        <w:rPr>
          <w:rFonts w:ascii="Times New Roman" w:hAnsi="Times New Roman"/>
          <w:bCs/>
        </w:rPr>
      </w:pPr>
      <w:r w:rsidRPr="00F7068A">
        <w:rPr>
          <w:rFonts w:ascii="Times New Roman" w:hAnsi="Times New Roman"/>
          <w:bCs/>
        </w:rPr>
        <w:t>(nolikuma pilns teksts pielikumā)</w:t>
      </w:r>
    </w:p>
    <w:p w:rsidR="004555EB" w:rsidRDefault="004555EB" w:rsidP="004555EB">
      <w:pPr>
        <w:autoSpaceDE w:val="0"/>
        <w:autoSpaceDN w:val="0"/>
        <w:adjustRightInd w:val="0"/>
        <w:spacing w:after="0" w:line="240" w:lineRule="auto"/>
        <w:jc w:val="both"/>
        <w:rPr>
          <w:rFonts w:ascii="Times New Roman" w:hAnsi="Times New Roman"/>
          <w:bCs/>
        </w:rPr>
      </w:pPr>
    </w:p>
    <w:p w:rsidR="004555EB" w:rsidRPr="00F7068A" w:rsidRDefault="004555EB" w:rsidP="004555EB">
      <w:pPr>
        <w:autoSpaceDE w:val="0"/>
        <w:autoSpaceDN w:val="0"/>
        <w:adjustRightInd w:val="0"/>
        <w:spacing w:after="0" w:line="240" w:lineRule="auto"/>
        <w:jc w:val="both"/>
        <w:rPr>
          <w:rFonts w:ascii="Times New Roman" w:hAnsi="Times New Roman"/>
          <w:bCs/>
          <w:sz w:val="18"/>
          <w:szCs w:val="18"/>
        </w:rPr>
      </w:pPr>
      <w:r w:rsidRPr="00F7068A">
        <w:rPr>
          <w:rFonts w:ascii="Times New Roman" w:hAnsi="Times New Roman"/>
          <w:bCs/>
          <w:sz w:val="18"/>
          <w:szCs w:val="18"/>
        </w:rPr>
        <w:t>Lēmuma projekta iesniedzējs</w:t>
      </w:r>
    </w:p>
    <w:p w:rsidR="004555EB" w:rsidRDefault="004555EB" w:rsidP="004555EB">
      <w:pPr>
        <w:autoSpaceDE w:val="0"/>
        <w:autoSpaceDN w:val="0"/>
        <w:adjustRightInd w:val="0"/>
        <w:spacing w:after="0" w:line="240" w:lineRule="auto"/>
        <w:jc w:val="both"/>
        <w:rPr>
          <w:rFonts w:ascii="Times New Roman" w:hAnsi="Times New Roman"/>
          <w:bCs/>
          <w:sz w:val="18"/>
          <w:szCs w:val="18"/>
        </w:rPr>
      </w:pPr>
      <w:r w:rsidRPr="00F7068A">
        <w:rPr>
          <w:rFonts w:ascii="Times New Roman" w:hAnsi="Times New Roman"/>
          <w:bCs/>
          <w:sz w:val="18"/>
          <w:szCs w:val="18"/>
        </w:rPr>
        <w:t>Izglītības, kultūras un sporta jautājumu komiteja</w:t>
      </w:r>
    </w:p>
    <w:p w:rsidR="004555EB" w:rsidRDefault="004555EB" w:rsidP="004555EB">
      <w:pPr>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Lēmuma projekta sagatavotājs</w:t>
      </w:r>
    </w:p>
    <w:p w:rsidR="004555EB" w:rsidRDefault="004555EB" w:rsidP="004555EB">
      <w:pPr>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 xml:space="preserve">Uzņēmējdarbības atbalsta </w:t>
      </w:r>
    </w:p>
    <w:p w:rsidR="004555EB" w:rsidRDefault="004555EB" w:rsidP="004555EB">
      <w:pPr>
        <w:autoSpaceDE w:val="0"/>
        <w:autoSpaceDN w:val="0"/>
        <w:adjustRightInd w:val="0"/>
        <w:spacing w:after="0" w:line="240" w:lineRule="auto"/>
        <w:jc w:val="both"/>
        <w:rPr>
          <w:rFonts w:ascii="Times New Roman" w:hAnsi="Times New Roman"/>
          <w:bCs/>
          <w:sz w:val="18"/>
          <w:szCs w:val="18"/>
        </w:rPr>
      </w:pPr>
      <w:r>
        <w:rPr>
          <w:rFonts w:ascii="Times New Roman" w:hAnsi="Times New Roman"/>
          <w:bCs/>
          <w:sz w:val="18"/>
          <w:szCs w:val="18"/>
        </w:rPr>
        <w:t>projekta koordinatore A.Kruglova</w:t>
      </w:r>
    </w:p>
    <w:p w:rsidR="004555EB" w:rsidRDefault="004555EB" w:rsidP="004555EB">
      <w:pPr>
        <w:autoSpaceDE w:val="0"/>
        <w:autoSpaceDN w:val="0"/>
        <w:adjustRightInd w:val="0"/>
        <w:spacing w:after="0" w:line="240" w:lineRule="auto"/>
        <w:jc w:val="both"/>
        <w:rPr>
          <w:rFonts w:ascii="Times New Roman" w:hAnsi="Times New Roman"/>
          <w:bCs/>
          <w:sz w:val="18"/>
          <w:szCs w:val="18"/>
        </w:rPr>
      </w:pPr>
    </w:p>
    <w:p w:rsidR="004555EB" w:rsidRDefault="004555EB" w:rsidP="004555EB">
      <w:pPr>
        <w:autoSpaceDE w:val="0"/>
        <w:autoSpaceDN w:val="0"/>
        <w:adjustRightInd w:val="0"/>
        <w:spacing w:after="0" w:line="240" w:lineRule="auto"/>
        <w:jc w:val="both"/>
        <w:rPr>
          <w:rFonts w:ascii="Times New Roman" w:hAnsi="Times New Roman"/>
          <w:bCs/>
          <w:sz w:val="18"/>
          <w:szCs w:val="18"/>
        </w:rPr>
      </w:pPr>
    </w:p>
    <w:p w:rsidR="004555EB" w:rsidRPr="000351A6" w:rsidRDefault="004555EB" w:rsidP="004555EB">
      <w:pPr>
        <w:autoSpaceDE w:val="0"/>
        <w:autoSpaceDN w:val="0"/>
        <w:adjustRightInd w:val="0"/>
        <w:spacing w:after="0" w:line="240" w:lineRule="auto"/>
        <w:jc w:val="both"/>
        <w:rPr>
          <w:rFonts w:ascii="Times New Roman" w:hAnsi="Times New Roman"/>
          <w:bCs/>
          <w:sz w:val="24"/>
          <w:szCs w:val="24"/>
          <w:vertAlign w:val="superscript"/>
        </w:rPr>
      </w:pPr>
      <w:r>
        <w:rPr>
          <w:rFonts w:ascii="Times New Roman" w:hAnsi="Times New Roman"/>
          <w:bCs/>
          <w:sz w:val="24"/>
          <w:szCs w:val="24"/>
        </w:rPr>
        <w:t>Sēdi slēdz plkst.15</w:t>
      </w:r>
      <w:r>
        <w:rPr>
          <w:rFonts w:ascii="Times New Roman" w:hAnsi="Times New Roman"/>
          <w:bCs/>
          <w:sz w:val="24"/>
          <w:szCs w:val="24"/>
          <w:vertAlign w:val="superscript"/>
        </w:rPr>
        <w:t>40</w:t>
      </w:r>
    </w:p>
    <w:p w:rsidR="004555EB" w:rsidRDefault="004555EB" w:rsidP="004555EB">
      <w:pPr>
        <w:autoSpaceDE w:val="0"/>
        <w:autoSpaceDN w:val="0"/>
        <w:adjustRightInd w:val="0"/>
        <w:spacing w:after="0" w:line="240" w:lineRule="auto"/>
        <w:jc w:val="both"/>
        <w:rPr>
          <w:rFonts w:ascii="Times New Roman" w:hAnsi="Times New Roman"/>
          <w:bCs/>
          <w:sz w:val="18"/>
          <w:szCs w:val="18"/>
        </w:rPr>
      </w:pPr>
    </w:p>
    <w:p w:rsidR="004555EB" w:rsidRDefault="004555EB" w:rsidP="004555EB">
      <w:pPr>
        <w:autoSpaceDE w:val="0"/>
        <w:autoSpaceDN w:val="0"/>
        <w:adjustRightInd w:val="0"/>
        <w:spacing w:after="0" w:line="240" w:lineRule="auto"/>
        <w:jc w:val="both"/>
        <w:rPr>
          <w:rFonts w:ascii="Times New Roman" w:hAnsi="Times New Roman"/>
          <w:bCs/>
          <w:sz w:val="18"/>
          <w:szCs w:val="18"/>
        </w:rPr>
      </w:pPr>
    </w:p>
    <w:p w:rsidR="004555EB" w:rsidRDefault="004555EB" w:rsidP="004555EB">
      <w:pPr>
        <w:autoSpaceDE w:val="0"/>
        <w:autoSpaceDN w:val="0"/>
        <w:adjustRightInd w:val="0"/>
        <w:spacing w:after="0" w:line="240" w:lineRule="auto"/>
        <w:jc w:val="both"/>
        <w:rPr>
          <w:rFonts w:ascii="Times New Roman" w:hAnsi="Times New Roman"/>
          <w:bCs/>
          <w:sz w:val="18"/>
          <w:szCs w:val="18"/>
        </w:rPr>
      </w:pPr>
    </w:p>
    <w:p w:rsidR="004555EB" w:rsidRDefault="004555EB" w:rsidP="004555EB">
      <w:pPr>
        <w:autoSpaceDE w:val="0"/>
        <w:autoSpaceDN w:val="0"/>
        <w:adjustRightInd w:val="0"/>
        <w:spacing w:after="0" w:line="240" w:lineRule="auto"/>
        <w:jc w:val="both"/>
        <w:rPr>
          <w:rFonts w:ascii="Times New Roman" w:hAnsi="Times New Roman"/>
          <w:bCs/>
          <w:sz w:val="18"/>
          <w:szCs w:val="18"/>
        </w:rPr>
      </w:pPr>
    </w:p>
    <w:p w:rsidR="004555EB" w:rsidRDefault="004555EB" w:rsidP="004555EB">
      <w:pPr>
        <w:autoSpaceDE w:val="0"/>
        <w:autoSpaceDN w:val="0"/>
        <w:adjustRightInd w:val="0"/>
        <w:spacing w:after="0" w:line="240" w:lineRule="auto"/>
        <w:jc w:val="both"/>
        <w:rPr>
          <w:rFonts w:ascii="Times New Roman" w:hAnsi="Times New Roman"/>
          <w:bCs/>
          <w:sz w:val="18"/>
          <w:szCs w:val="18"/>
        </w:rPr>
      </w:pPr>
    </w:p>
    <w:p w:rsidR="004555EB" w:rsidRDefault="004555EB" w:rsidP="004555EB">
      <w:pPr>
        <w:autoSpaceDE w:val="0"/>
        <w:autoSpaceDN w:val="0"/>
        <w:adjustRightInd w:val="0"/>
        <w:spacing w:after="0" w:line="240" w:lineRule="auto"/>
        <w:jc w:val="both"/>
        <w:rPr>
          <w:rFonts w:ascii="Times New Roman" w:hAnsi="Times New Roman"/>
          <w:bCs/>
          <w:sz w:val="18"/>
          <w:szCs w:val="18"/>
        </w:rPr>
      </w:pPr>
    </w:p>
    <w:p w:rsidR="004555EB" w:rsidRDefault="004555EB" w:rsidP="004555E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Domes priekšsēdētājs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G.Upenieks</w:t>
      </w:r>
    </w:p>
    <w:p w:rsidR="004555EB" w:rsidRDefault="004555EB" w:rsidP="004555EB">
      <w:pPr>
        <w:autoSpaceDE w:val="0"/>
        <w:autoSpaceDN w:val="0"/>
        <w:adjustRightInd w:val="0"/>
        <w:spacing w:after="0" w:line="240" w:lineRule="auto"/>
        <w:jc w:val="both"/>
        <w:rPr>
          <w:rFonts w:ascii="Times New Roman" w:hAnsi="Times New Roman"/>
          <w:bCs/>
          <w:sz w:val="24"/>
          <w:szCs w:val="24"/>
        </w:rPr>
      </w:pPr>
    </w:p>
    <w:p w:rsidR="004555EB" w:rsidRDefault="004555EB" w:rsidP="004555EB">
      <w:pPr>
        <w:autoSpaceDE w:val="0"/>
        <w:autoSpaceDN w:val="0"/>
        <w:adjustRightInd w:val="0"/>
        <w:spacing w:after="0" w:line="240" w:lineRule="auto"/>
        <w:jc w:val="both"/>
        <w:rPr>
          <w:rFonts w:ascii="Times New Roman" w:hAnsi="Times New Roman"/>
          <w:bCs/>
          <w:sz w:val="24"/>
          <w:szCs w:val="24"/>
        </w:rPr>
      </w:pPr>
    </w:p>
    <w:p w:rsidR="004555EB" w:rsidRDefault="004555EB" w:rsidP="004555EB">
      <w:pPr>
        <w:autoSpaceDE w:val="0"/>
        <w:autoSpaceDN w:val="0"/>
        <w:adjustRightInd w:val="0"/>
        <w:spacing w:after="0" w:line="240" w:lineRule="auto"/>
        <w:jc w:val="both"/>
        <w:rPr>
          <w:rFonts w:ascii="Times New Roman" w:hAnsi="Times New Roman"/>
          <w:bCs/>
          <w:sz w:val="24"/>
          <w:szCs w:val="24"/>
        </w:rPr>
      </w:pPr>
    </w:p>
    <w:p w:rsidR="004555EB" w:rsidRDefault="004555EB" w:rsidP="004555EB">
      <w:pPr>
        <w:autoSpaceDE w:val="0"/>
        <w:autoSpaceDN w:val="0"/>
        <w:adjustRightInd w:val="0"/>
        <w:spacing w:after="0" w:line="240" w:lineRule="auto"/>
        <w:jc w:val="both"/>
        <w:rPr>
          <w:rFonts w:ascii="Times New Roman" w:hAnsi="Times New Roman"/>
          <w:bCs/>
          <w:sz w:val="24"/>
          <w:szCs w:val="24"/>
        </w:rPr>
      </w:pPr>
    </w:p>
    <w:p w:rsidR="004555EB" w:rsidRDefault="004555EB" w:rsidP="004555EB">
      <w:pPr>
        <w:autoSpaceDE w:val="0"/>
        <w:autoSpaceDN w:val="0"/>
        <w:adjustRightInd w:val="0"/>
        <w:spacing w:after="0" w:line="240" w:lineRule="auto"/>
        <w:jc w:val="both"/>
        <w:rPr>
          <w:rFonts w:ascii="Times New Roman" w:hAnsi="Times New Roman"/>
          <w:bCs/>
          <w:sz w:val="24"/>
          <w:szCs w:val="24"/>
        </w:rPr>
      </w:pPr>
    </w:p>
    <w:p w:rsidR="004555EB" w:rsidRDefault="004555EB" w:rsidP="004555EB">
      <w:pPr>
        <w:autoSpaceDE w:val="0"/>
        <w:autoSpaceDN w:val="0"/>
        <w:adjustRightInd w:val="0"/>
        <w:spacing w:after="0" w:line="240" w:lineRule="auto"/>
        <w:jc w:val="both"/>
        <w:rPr>
          <w:rFonts w:ascii="Times New Roman" w:hAnsi="Times New Roman"/>
          <w:bCs/>
          <w:sz w:val="24"/>
          <w:szCs w:val="24"/>
        </w:rPr>
      </w:pPr>
    </w:p>
    <w:p w:rsidR="004555EB" w:rsidRDefault="004555EB" w:rsidP="004555EB">
      <w:pPr>
        <w:autoSpaceDE w:val="0"/>
        <w:autoSpaceDN w:val="0"/>
        <w:adjustRightInd w:val="0"/>
        <w:spacing w:after="0" w:line="240" w:lineRule="auto"/>
        <w:jc w:val="both"/>
        <w:rPr>
          <w:rFonts w:ascii="Times New Roman" w:hAnsi="Times New Roman"/>
          <w:bCs/>
          <w:sz w:val="24"/>
          <w:szCs w:val="24"/>
        </w:rPr>
      </w:pPr>
    </w:p>
    <w:p w:rsidR="004555EB" w:rsidRDefault="004555EB" w:rsidP="004555E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Domes lietvede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Ā.Leonoviča</w:t>
      </w:r>
    </w:p>
    <w:p w:rsidR="004555EB" w:rsidRPr="00F7068A" w:rsidRDefault="004555EB" w:rsidP="004555EB">
      <w:p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2014.gada 28.februārī</w:t>
      </w:r>
    </w:p>
    <w:p w:rsidR="00FF30CD" w:rsidRDefault="00FF30CD"/>
    <w:sectPr w:rsidR="00FF30CD" w:rsidSect="000351A6">
      <w:footerReference w:type="default" r:id="rId8"/>
      <w:pgSz w:w="11906" w:h="16838"/>
      <w:pgMar w:top="709" w:right="849"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A6" w:rsidRDefault="00A6580C">
    <w:pPr>
      <w:pStyle w:val="Footer"/>
      <w:jc w:val="center"/>
    </w:pPr>
    <w:r>
      <w:fldChar w:fldCharType="begin"/>
    </w:r>
    <w:r>
      <w:instrText xml:space="preserve"> PAGE   \* MERGEFORMAT </w:instrText>
    </w:r>
    <w:r>
      <w:fldChar w:fldCharType="separate"/>
    </w:r>
    <w:r>
      <w:rPr>
        <w:noProof/>
      </w:rPr>
      <w:t>2</w:t>
    </w:r>
    <w:r>
      <w:rPr>
        <w:noProof/>
      </w:rPr>
      <w:fldChar w:fldCharType="end"/>
    </w:r>
  </w:p>
  <w:p w:rsidR="001A1224" w:rsidRDefault="00A6580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44946"/>
    <w:multiLevelType w:val="hybridMultilevel"/>
    <w:tmpl w:val="DB70D3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240A55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CF73383"/>
    <w:multiLevelType w:val="hybridMultilevel"/>
    <w:tmpl w:val="DB70D3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6A396911"/>
    <w:multiLevelType w:val="hybridMultilevel"/>
    <w:tmpl w:val="2E2CD7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5EB"/>
    <w:rsid w:val="004555EB"/>
    <w:rsid w:val="00A6580C"/>
    <w:rsid w:val="00FF30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5EB"/>
    <w:rPr>
      <w:rFonts w:ascii="Calibri" w:eastAsia="Calibri" w:hAnsi="Calibri" w:cs="Times New Roman"/>
    </w:rPr>
  </w:style>
  <w:style w:type="paragraph" w:styleId="Heading1">
    <w:name w:val="heading 1"/>
    <w:basedOn w:val="Normal"/>
    <w:next w:val="Normal"/>
    <w:link w:val="Heading1Char"/>
    <w:qFormat/>
    <w:rsid w:val="004555EB"/>
    <w:pPr>
      <w:keepNext/>
      <w:spacing w:after="0" w:line="240" w:lineRule="auto"/>
      <w:jc w:val="both"/>
      <w:outlineLvl w:val="0"/>
    </w:pPr>
    <w:rPr>
      <w:rFonts w:ascii="Times New Roman" w:eastAsia="Times New Roman" w:hAnsi="Times New Roman"/>
      <w:b/>
      <w:sz w:val="28"/>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5EB"/>
    <w:rPr>
      <w:rFonts w:ascii="Times New Roman" w:eastAsia="Times New Roman" w:hAnsi="Times New Roman" w:cs="Times New Roman"/>
      <w:b/>
      <w:sz w:val="28"/>
      <w:szCs w:val="20"/>
      <w:lang w:eastAsia="lv-LV"/>
    </w:rPr>
  </w:style>
  <w:style w:type="paragraph" w:customStyle="1" w:styleId="tv213">
    <w:name w:val="tv213"/>
    <w:basedOn w:val="Normal"/>
    <w:rsid w:val="004555EB"/>
    <w:pPr>
      <w:spacing w:before="100" w:beforeAutospacing="1" w:after="100" w:afterAutospacing="1" w:line="240" w:lineRule="auto"/>
    </w:pPr>
    <w:rPr>
      <w:rFonts w:ascii="Times New Roman" w:hAnsi="Times New Roman"/>
      <w:sz w:val="24"/>
      <w:szCs w:val="24"/>
      <w:lang w:eastAsia="lv-LV"/>
    </w:rPr>
  </w:style>
  <w:style w:type="paragraph" w:styleId="NormalWeb">
    <w:name w:val="Normal (Web)"/>
    <w:basedOn w:val="Normal"/>
    <w:rsid w:val="004555EB"/>
    <w:pPr>
      <w:spacing w:before="100" w:beforeAutospacing="1" w:after="100" w:afterAutospacing="1" w:line="240" w:lineRule="auto"/>
    </w:pPr>
    <w:rPr>
      <w:rFonts w:ascii="Times New Roman" w:eastAsia="Times New Roman" w:hAnsi="Times New Roman"/>
      <w:sz w:val="24"/>
      <w:szCs w:val="24"/>
      <w:lang w:eastAsia="lv-LV"/>
    </w:rPr>
  </w:style>
  <w:style w:type="paragraph" w:styleId="ListParagraph">
    <w:name w:val="List Paragraph"/>
    <w:basedOn w:val="Normal"/>
    <w:uiPriority w:val="99"/>
    <w:qFormat/>
    <w:rsid w:val="004555EB"/>
    <w:pPr>
      <w:spacing w:after="0"/>
      <w:ind w:left="720"/>
    </w:pPr>
    <w:rPr>
      <w:rFonts w:cs="Calibri"/>
      <w:lang w:val="en-US"/>
    </w:rPr>
  </w:style>
  <w:style w:type="paragraph" w:styleId="Footer">
    <w:name w:val="footer"/>
    <w:basedOn w:val="Normal"/>
    <w:link w:val="FooterChar"/>
    <w:uiPriority w:val="99"/>
    <w:unhideWhenUsed/>
    <w:rsid w:val="004555EB"/>
    <w:pPr>
      <w:tabs>
        <w:tab w:val="center" w:pos="4153"/>
        <w:tab w:val="right" w:pos="8306"/>
      </w:tabs>
    </w:pPr>
  </w:style>
  <w:style w:type="character" w:customStyle="1" w:styleId="FooterChar">
    <w:name w:val="Footer Char"/>
    <w:basedOn w:val="DefaultParagraphFont"/>
    <w:link w:val="Footer"/>
    <w:uiPriority w:val="99"/>
    <w:rsid w:val="004555EB"/>
    <w:rPr>
      <w:rFonts w:ascii="Calibri" w:eastAsia="Calibri" w:hAnsi="Calibri" w:cs="Times New Roman"/>
    </w:rPr>
  </w:style>
  <w:style w:type="paragraph" w:styleId="BodyText">
    <w:name w:val="Body Text"/>
    <w:basedOn w:val="Normal"/>
    <w:link w:val="BodyTextChar"/>
    <w:uiPriority w:val="99"/>
    <w:semiHidden/>
    <w:unhideWhenUsed/>
    <w:rsid w:val="004555EB"/>
    <w:pPr>
      <w:spacing w:after="120"/>
    </w:pPr>
  </w:style>
  <w:style w:type="character" w:customStyle="1" w:styleId="BodyTextChar">
    <w:name w:val="Body Text Char"/>
    <w:basedOn w:val="DefaultParagraphFont"/>
    <w:link w:val="BodyText"/>
    <w:uiPriority w:val="99"/>
    <w:semiHidden/>
    <w:rsid w:val="004555EB"/>
    <w:rPr>
      <w:rFonts w:ascii="Calibri" w:eastAsia="Calibri" w:hAnsi="Calibri" w:cs="Times New Roman"/>
    </w:rPr>
  </w:style>
  <w:style w:type="paragraph" w:styleId="Caption">
    <w:name w:val="caption"/>
    <w:basedOn w:val="Normal"/>
    <w:next w:val="Normal"/>
    <w:qFormat/>
    <w:rsid w:val="004555EB"/>
    <w:pPr>
      <w:spacing w:after="0" w:line="240" w:lineRule="auto"/>
      <w:jc w:val="center"/>
    </w:pPr>
    <w:rPr>
      <w:rFonts w:ascii="Times New Roman" w:eastAsia="Times New Roman" w:hAnsi="Times New Roman"/>
      <w:sz w:val="28"/>
      <w:szCs w:val="20"/>
      <w:lang w:eastAsia="lv-LV"/>
    </w:rPr>
  </w:style>
  <w:style w:type="character" w:styleId="Hyperlink">
    <w:name w:val="Hyperlink"/>
    <w:uiPriority w:val="99"/>
    <w:rsid w:val="004555EB"/>
    <w:rPr>
      <w:color w:val="0000FF"/>
      <w:u w:val="single"/>
    </w:rPr>
  </w:style>
  <w:style w:type="paragraph" w:styleId="BalloonText">
    <w:name w:val="Balloon Text"/>
    <w:basedOn w:val="Normal"/>
    <w:link w:val="BalloonTextChar"/>
    <w:uiPriority w:val="99"/>
    <w:semiHidden/>
    <w:unhideWhenUsed/>
    <w:rsid w:val="00455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5E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5EB"/>
    <w:rPr>
      <w:rFonts w:ascii="Calibri" w:eastAsia="Calibri" w:hAnsi="Calibri" w:cs="Times New Roman"/>
    </w:rPr>
  </w:style>
  <w:style w:type="paragraph" w:styleId="Heading1">
    <w:name w:val="heading 1"/>
    <w:basedOn w:val="Normal"/>
    <w:next w:val="Normal"/>
    <w:link w:val="Heading1Char"/>
    <w:qFormat/>
    <w:rsid w:val="004555EB"/>
    <w:pPr>
      <w:keepNext/>
      <w:spacing w:after="0" w:line="240" w:lineRule="auto"/>
      <w:jc w:val="both"/>
      <w:outlineLvl w:val="0"/>
    </w:pPr>
    <w:rPr>
      <w:rFonts w:ascii="Times New Roman" w:eastAsia="Times New Roman" w:hAnsi="Times New Roman"/>
      <w:b/>
      <w:sz w:val="28"/>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5EB"/>
    <w:rPr>
      <w:rFonts w:ascii="Times New Roman" w:eastAsia="Times New Roman" w:hAnsi="Times New Roman" w:cs="Times New Roman"/>
      <w:b/>
      <w:sz w:val="28"/>
      <w:szCs w:val="20"/>
      <w:lang w:eastAsia="lv-LV"/>
    </w:rPr>
  </w:style>
  <w:style w:type="paragraph" w:customStyle="1" w:styleId="tv213">
    <w:name w:val="tv213"/>
    <w:basedOn w:val="Normal"/>
    <w:rsid w:val="004555EB"/>
    <w:pPr>
      <w:spacing w:before="100" w:beforeAutospacing="1" w:after="100" w:afterAutospacing="1" w:line="240" w:lineRule="auto"/>
    </w:pPr>
    <w:rPr>
      <w:rFonts w:ascii="Times New Roman" w:hAnsi="Times New Roman"/>
      <w:sz w:val="24"/>
      <w:szCs w:val="24"/>
      <w:lang w:eastAsia="lv-LV"/>
    </w:rPr>
  </w:style>
  <w:style w:type="paragraph" w:styleId="NormalWeb">
    <w:name w:val="Normal (Web)"/>
    <w:basedOn w:val="Normal"/>
    <w:rsid w:val="004555EB"/>
    <w:pPr>
      <w:spacing w:before="100" w:beforeAutospacing="1" w:after="100" w:afterAutospacing="1" w:line="240" w:lineRule="auto"/>
    </w:pPr>
    <w:rPr>
      <w:rFonts w:ascii="Times New Roman" w:eastAsia="Times New Roman" w:hAnsi="Times New Roman"/>
      <w:sz w:val="24"/>
      <w:szCs w:val="24"/>
      <w:lang w:eastAsia="lv-LV"/>
    </w:rPr>
  </w:style>
  <w:style w:type="paragraph" w:styleId="ListParagraph">
    <w:name w:val="List Paragraph"/>
    <w:basedOn w:val="Normal"/>
    <w:uiPriority w:val="99"/>
    <w:qFormat/>
    <w:rsid w:val="004555EB"/>
    <w:pPr>
      <w:spacing w:after="0"/>
      <w:ind w:left="720"/>
    </w:pPr>
    <w:rPr>
      <w:rFonts w:cs="Calibri"/>
      <w:lang w:val="en-US"/>
    </w:rPr>
  </w:style>
  <w:style w:type="paragraph" w:styleId="Footer">
    <w:name w:val="footer"/>
    <w:basedOn w:val="Normal"/>
    <w:link w:val="FooterChar"/>
    <w:uiPriority w:val="99"/>
    <w:unhideWhenUsed/>
    <w:rsid w:val="004555EB"/>
    <w:pPr>
      <w:tabs>
        <w:tab w:val="center" w:pos="4153"/>
        <w:tab w:val="right" w:pos="8306"/>
      </w:tabs>
    </w:pPr>
  </w:style>
  <w:style w:type="character" w:customStyle="1" w:styleId="FooterChar">
    <w:name w:val="Footer Char"/>
    <w:basedOn w:val="DefaultParagraphFont"/>
    <w:link w:val="Footer"/>
    <w:uiPriority w:val="99"/>
    <w:rsid w:val="004555EB"/>
    <w:rPr>
      <w:rFonts w:ascii="Calibri" w:eastAsia="Calibri" w:hAnsi="Calibri" w:cs="Times New Roman"/>
    </w:rPr>
  </w:style>
  <w:style w:type="paragraph" w:styleId="BodyText">
    <w:name w:val="Body Text"/>
    <w:basedOn w:val="Normal"/>
    <w:link w:val="BodyTextChar"/>
    <w:uiPriority w:val="99"/>
    <w:semiHidden/>
    <w:unhideWhenUsed/>
    <w:rsid w:val="004555EB"/>
    <w:pPr>
      <w:spacing w:after="120"/>
    </w:pPr>
  </w:style>
  <w:style w:type="character" w:customStyle="1" w:styleId="BodyTextChar">
    <w:name w:val="Body Text Char"/>
    <w:basedOn w:val="DefaultParagraphFont"/>
    <w:link w:val="BodyText"/>
    <w:uiPriority w:val="99"/>
    <w:semiHidden/>
    <w:rsid w:val="004555EB"/>
    <w:rPr>
      <w:rFonts w:ascii="Calibri" w:eastAsia="Calibri" w:hAnsi="Calibri" w:cs="Times New Roman"/>
    </w:rPr>
  </w:style>
  <w:style w:type="paragraph" w:styleId="Caption">
    <w:name w:val="caption"/>
    <w:basedOn w:val="Normal"/>
    <w:next w:val="Normal"/>
    <w:qFormat/>
    <w:rsid w:val="004555EB"/>
    <w:pPr>
      <w:spacing w:after="0" w:line="240" w:lineRule="auto"/>
      <w:jc w:val="center"/>
    </w:pPr>
    <w:rPr>
      <w:rFonts w:ascii="Times New Roman" w:eastAsia="Times New Roman" w:hAnsi="Times New Roman"/>
      <w:sz w:val="28"/>
      <w:szCs w:val="20"/>
      <w:lang w:eastAsia="lv-LV"/>
    </w:rPr>
  </w:style>
  <w:style w:type="character" w:styleId="Hyperlink">
    <w:name w:val="Hyperlink"/>
    <w:uiPriority w:val="99"/>
    <w:rsid w:val="004555EB"/>
    <w:rPr>
      <w:color w:val="0000FF"/>
      <w:u w:val="single"/>
    </w:rPr>
  </w:style>
  <w:style w:type="paragraph" w:styleId="BalloonText">
    <w:name w:val="Balloon Text"/>
    <w:basedOn w:val="Normal"/>
    <w:link w:val="BalloonTextChar"/>
    <w:uiPriority w:val="99"/>
    <w:semiHidden/>
    <w:unhideWhenUsed/>
    <w:rsid w:val="00455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5E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7546</Words>
  <Characters>4302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2014-03-05T06:25:00Z</dcterms:created>
  <dcterms:modified xsi:type="dcterms:W3CDTF">2014-03-05T06:28:00Z</dcterms:modified>
</cp:coreProperties>
</file>