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8A" w:rsidRPr="00F925AE" w:rsidRDefault="0027468A" w:rsidP="0027468A">
      <w:pPr>
        <w:tabs>
          <w:tab w:val="left" w:pos="284"/>
          <w:tab w:val="left" w:pos="709"/>
        </w:tabs>
        <w:jc w:val="center"/>
      </w:pPr>
      <w:r w:rsidRPr="00F925AE">
        <w:rPr>
          <w:noProof/>
        </w:rPr>
        <w:drawing>
          <wp:inline distT="0" distB="0" distL="0" distR="0" wp14:anchorId="6674CDD0" wp14:editId="2A088F0A">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27468A" w:rsidRPr="00B04980" w:rsidRDefault="0027468A" w:rsidP="0027468A">
      <w:pPr>
        <w:pStyle w:val="Caption"/>
        <w:spacing w:before="0" w:after="0"/>
        <w:jc w:val="center"/>
        <w:rPr>
          <w:i w:val="0"/>
          <w:sz w:val="28"/>
          <w:szCs w:val="28"/>
        </w:rPr>
      </w:pPr>
      <w:r w:rsidRPr="00B04980">
        <w:rPr>
          <w:i w:val="0"/>
          <w:sz w:val="28"/>
          <w:szCs w:val="28"/>
        </w:rPr>
        <w:t>LATVIJAS  REPUBLIKA  KRĀSLAVAS  NOVADS</w:t>
      </w:r>
    </w:p>
    <w:p w:rsidR="0027468A" w:rsidRPr="00AB1D44" w:rsidRDefault="0027468A" w:rsidP="0027468A">
      <w:pPr>
        <w:pStyle w:val="Heading1"/>
        <w:widowControl w:val="0"/>
        <w:jc w:val="center"/>
        <w:rPr>
          <w:b/>
          <w:szCs w:val="28"/>
        </w:rPr>
      </w:pPr>
      <w:r w:rsidRPr="00AB1D44">
        <w:rPr>
          <w:b/>
          <w:szCs w:val="28"/>
        </w:rPr>
        <w:t>KRĀSLAVAS  NOVADA  DOME</w:t>
      </w:r>
    </w:p>
    <w:p w:rsidR="0027468A" w:rsidRPr="00B04980" w:rsidRDefault="0027468A" w:rsidP="0027468A">
      <w:pPr>
        <w:jc w:val="center"/>
        <w:rPr>
          <w:sz w:val="22"/>
          <w:szCs w:val="22"/>
          <w:lang w:val="en-US"/>
        </w:rPr>
      </w:pPr>
      <w:proofErr w:type="gramStart"/>
      <w:r w:rsidRPr="00B04980">
        <w:rPr>
          <w:sz w:val="22"/>
          <w:szCs w:val="22"/>
          <w:lang w:val="en-US"/>
        </w:rPr>
        <w:t>Reģ.</w:t>
      </w:r>
      <w:proofErr w:type="gramEnd"/>
      <w:r w:rsidRPr="00B04980">
        <w:rPr>
          <w:sz w:val="22"/>
          <w:szCs w:val="22"/>
          <w:lang w:val="en-US"/>
        </w:rPr>
        <w:t xml:space="preserve"> Nr. 90001267487</w:t>
      </w:r>
    </w:p>
    <w:p w:rsidR="0027468A" w:rsidRPr="00B04980" w:rsidRDefault="0027468A" w:rsidP="0027468A">
      <w:pPr>
        <w:tabs>
          <w:tab w:val="left" w:pos="284"/>
          <w:tab w:val="left" w:pos="709"/>
        </w:tabs>
        <w:jc w:val="center"/>
        <w:rPr>
          <w:sz w:val="22"/>
          <w:szCs w:val="22"/>
          <w:lang w:val="en-US"/>
        </w:rPr>
      </w:pPr>
      <w:r w:rsidRPr="00B04980">
        <w:rPr>
          <w:sz w:val="22"/>
          <w:szCs w:val="22"/>
          <w:lang w:val="en-US"/>
        </w:rPr>
        <w:t xml:space="preserve">Rīgas iela 51, Krāslava, Krāslavas </w:t>
      </w:r>
      <w:proofErr w:type="gramStart"/>
      <w:r w:rsidRPr="00B04980">
        <w:rPr>
          <w:sz w:val="22"/>
          <w:szCs w:val="22"/>
          <w:lang w:val="en-US"/>
        </w:rPr>
        <w:t>nov</w:t>
      </w:r>
      <w:proofErr w:type="gramEnd"/>
      <w:r w:rsidRPr="00B04980">
        <w:rPr>
          <w:sz w:val="22"/>
          <w:szCs w:val="22"/>
          <w:lang w:val="en-US"/>
        </w:rPr>
        <w:t>., LV-5601. Tālrunis +371 65624383, fakss +371 65681772</w:t>
      </w:r>
    </w:p>
    <w:p w:rsidR="0027468A" w:rsidRPr="00B04980" w:rsidRDefault="0027468A" w:rsidP="0027468A">
      <w:pPr>
        <w:pBdr>
          <w:bottom w:val="single" w:sz="6" w:space="1" w:color="auto"/>
        </w:pBdr>
        <w:tabs>
          <w:tab w:val="left" w:pos="284"/>
          <w:tab w:val="left" w:pos="709"/>
        </w:tabs>
        <w:jc w:val="center"/>
        <w:rPr>
          <w:sz w:val="22"/>
          <w:szCs w:val="22"/>
          <w:lang w:val="en-US"/>
        </w:rPr>
      </w:pPr>
      <w:proofErr w:type="gramStart"/>
      <w:r w:rsidRPr="00B04980">
        <w:rPr>
          <w:sz w:val="22"/>
          <w:szCs w:val="22"/>
          <w:lang w:val="en-US"/>
        </w:rPr>
        <w:t>e-pasts</w:t>
      </w:r>
      <w:proofErr w:type="gramEnd"/>
      <w:r w:rsidRPr="00B04980">
        <w:rPr>
          <w:sz w:val="22"/>
          <w:szCs w:val="22"/>
          <w:lang w:val="en-US"/>
        </w:rPr>
        <w:t xml:space="preserve">: </w:t>
      </w:r>
      <w:hyperlink r:id="rId9" w:history="1">
        <w:r w:rsidRPr="00B04980">
          <w:rPr>
            <w:rStyle w:val="Hyperlink"/>
            <w:sz w:val="22"/>
            <w:szCs w:val="22"/>
            <w:lang w:val="en-US"/>
          </w:rPr>
          <w:t>dome@kraslava.lv</w:t>
        </w:r>
      </w:hyperlink>
    </w:p>
    <w:p w:rsidR="0027468A" w:rsidRPr="00B11DB6" w:rsidRDefault="0027468A" w:rsidP="0027468A">
      <w:pPr>
        <w:tabs>
          <w:tab w:val="left" w:pos="284"/>
          <w:tab w:val="left" w:pos="709"/>
        </w:tabs>
        <w:rPr>
          <w:sz w:val="16"/>
          <w:szCs w:val="16"/>
          <w:lang w:val="en-US"/>
        </w:rPr>
      </w:pPr>
    </w:p>
    <w:p w:rsidR="0027468A" w:rsidRPr="00B04980" w:rsidRDefault="0027468A" w:rsidP="0027468A">
      <w:pPr>
        <w:tabs>
          <w:tab w:val="left" w:pos="284"/>
          <w:tab w:val="left" w:pos="709"/>
        </w:tabs>
        <w:jc w:val="center"/>
        <w:rPr>
          <w:sz w:val="22"/>
          <w:szCs w:val="22"/>
          <w:lang w:val="en-US"/>
        </w:rPr>
      </w:pPr>
      <w:r w:rsidRPr="00B04980">
        <w:rPr>
          <w:sz w:val="22"/>
          <w:szCs w:val="22"/>
          <w:lang w:val="en-US"/>
        </w:rPr>
        <w:t>Krāslavā</w:t>
      </w:r>
    </w:p>
    <w:p w:rsidR="0027468A" w:rsidRPr="00263A4B" w:rsidRDefault="0027468A" w:rsidP="0027468A">
      <w:pPr>
        <w:tabs>
          <w:tab w:val="left" w:pos="284"/>
          <w:tab w:val="left" w:pos="709"/>
        </w:tabs>
        <w:rPr>
          <w:lang w:val="en-US"/>
        </w:rPr>
      </w:pPr>
    </w:p>
    <w:p w:rsidR="0027468A" w:rsidRDefault="0027468A" w:rsidP="0027468A">
      <w:pPr>
        <w:tabs>
          <w:tab w:val="left" w:pos="284"/>
          <w:tab w:val="left" w:pos="709"/>
        </w:tabs>
        <w:jc w:val="center"/>
        <w:rPr>
          <w:b/>
          <w:lang w:val="en-US"/>
        </w:rPr>
      </w:pPr>
    </w:p>
    <w:p w:rsidR="0027468A" w:rsidRDefault="0027468A" w:rsidP="0027468A">
      <w:pPr>
        <w:tabs>
          <w:tab w:val="left" w:pos="284"/>
          <w:tab w:val="left" w:pos="709"/>
        </w:tabs>
        <w:jc w:val="center"/>
        <w:rPr>
          <w:b/>
          <w:lang w:val="en-US"/>
        </w:rPr>
      </w:pPr>
    </w:p>
    <w:p w:rsidR="0027468A" w:rsidRDefault="0027468A" w:rsidP="0027468A">
      <w:pPr>
        <w:tabs>
          <w:tab w:val="left" w:pos="284"/>
          <w:tab w:val="left" w:pos="709"/>
        </w:tabs>
        <w:jc w:val="center"/>
        <w:rPr>
          <w:b/>
          <w:lang w:val="en-US"/>
        </w:rPr>
      </w:pPr>
      <w:proofErr w:type="gramStart"/>
      <w:r w:rsidRPr="00263A4B">
        <w:rPr>
          <w:b/>
          <w:lang w:val="en-US"/>
        </w:rPr>
        <w:t>SĒDES  PROTOKOLS</w:t>
      </w:r>
      <w:proofErr w:type="gramEnd"/>
    </w:p>
    <w:p w:rsidR="0027468A" w:rsidRPr="00263A4B" w:rsidRDefault="0027468A" w:rsidP="0027468A">
      <w:pPr>
        <w:tabs>
          <w:tab w:val="left" w:pos="284"/>
          <w:tab w:val="left" w:pos="709"/>
        </w:tabs>
        <w:jc w:val="center"/>
        <w:rPr>
          <w:b/>
          <w:lang w:val="en-US"/>
        </w:rPr>
      </w:pPr>
    </w:p>
    <w:p w:rsidR="0027468A" w:rsidRPr="00263A4B" w:rsidRDefault="0027468A" w:rsidP="0027468A">
      <w:pPr>
        <w:tabs>
          <w:tab w:val="left" w:pos="284"/>
          <w:tab w:val="left" w:pos="709"/>
        </w:tabs>
        <w:rPr>
          <w:b/>
          <w:lang w:val="en-US"/>
        </w:rPr>
      </w:pPr>
    </w:p>
    <w:p w:rsidR="0027468A" w:rsidRDefault="0027468A" w:rsidP="0027468A">
      <w:pPr>
        <w:rPr>
          <w:szCs w:val="20"/>
        </w:rPr>
      </w:pPr>
    </w:p>
    <w:p w:rsidR="0027468A" w:rsidRDefault="0027468A" w:rsidP="0027468A">
      <w:pPr>
        <w:rPr>
          <w:szCs w:val="20"/>
        </w:rPr>
      </w:pPr>
      <w:r>
        <w:rPr>
          <w:szCs w:val="20"/>
        </w:rPr>
        <w:t>2017.gada 28.septembrī</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Nr.16</w:t>
      </w:r>
    </w:p>
    <w:p w:rsidR="0027468A" w:rsidRDefault="0027468A" w:rsidP="0027468A">
      <w:pPr>
        <w:rPr>
          <w:szCs w:val="20"/>
        </w:rPr>
      </w:pPr>
    </w:p>
    <w:p w:rsidR="0027468A" w:rsidRDefault="0027468A" w:rsidP="0027468A">
      <w:pPr>
        <w:pStyle w:val="BodyText"/>
        <w:spacing w:after="0"/>
      </w:pPr>
    </w:p>
    <w:p w:rsidR="0027468A" w:rsidRDefault="0027468A" w:rsidP="0027468A">
      <w:pPr>
        <w:pStyle w:val="BodyText"/>
        <w:spacing w:after="0"/>
      </w:pPr>
    </w:p>
    <w:p w:rsidR="0027468A" w:rsidRPr="00AB1D44" w:rsidRDefault="0027468A" w:rsidP="0027468A">
      <w:pPr>
        <w:pStyle w:val="BodyText"/>
        <w:spacing w:after="0"/>
      </w:pPr>
      <w:r w:rsidRPr="00AB1D44">
        <w:t>Sēde sasaukta</w:t>
      </w:r>
      <w:r w:rsidRPr="00AB1D44">
        <w:tab/>
        <w:t xml:space="preserve"> Rīgas ielā 51, Krāslavā, plkst.14</w:t>
      </w:r>
      <w:r w:rsidRPr="00AB1D44">
        <w:rPr>
          <w:vertAlign w:val="superscript"/>
        </w:rPr>
        <w:t>00</w:t>
      </w:r>
    </w:p>
    <w:p w:rsidR="0027468A" w:rsidRPr="00AB1D44" w:rsidRDefault="0027468A" w:rsidP="0027468A">
      <w:pPr>
        <w:tabs>
          <w:tab w:val="left" w:pos="284"/>
          <w:tab w:val="left" w:pos="709"/>
        </w:tabs>
        <w:rPr>
          <w:vertAlign w:val="superscript"/>
        </w:rPr>
      </w:pPr>
      <w:r w:rsidRPr="00AB1D44">
        <w:t>Sēdi atklāj plkst.14</w:t>
      </w:r>
      <w:r>
        <w:rPr>
          <w:vertAlign w:val="superscript"/>
        </w:rPr>
        <w:t>05</w:t>
      </w:r>
    </w:p>
    <w:p w:rsidR="0027468A" w:rsidRPr="00AB1D44" w:rsidRDefault="0027468A" w:rsidP="0027468A">
      <w:pPr>
        <w:tabs>
          <w:tab w:val="left" w:pos="284"/>
          <w:tab w:val="left" w:pos="709"/>
        </w:tabs>
      </w:pPr>
    </w:p>
    <w:p w:rsidR="0027468A" w:rsidRPr="00AB1D44" w:rsidRDefault="0027468A" w:rsidP="0027468A">
      <w:pPr>
        <w:tabs>
          <w:tab w:val="left" w:pos="284"/>
          <w:tab w:val="left" w:pos="709"/>
        </w:tabs>
        <w:rPr>
          <w:b/>
        </w:rPr>
      </w:pPr>
    </w:p>
    <w:p w:rsidR="0027468A" w:rsidRPr="00AB1D44" w:rsidRDefault="0027468A" w:rsidP="0027468A">
      <w:pPr>
        <w:tabs>
          <w:tab w:val="left" w:pos="284"/>
          <w:tab w:val="left" w:pos="709"/>
        </w:tabs>
      </w:pPr>
      <w:r w:rsidRPr="00AB1D44">
        <w:rPr>
          <w:b/>
        </w:rPr>
        <w:t>Sēdi vada</w:t>
      </w:r>
      <w:r>
        <w:t xml:space="preserve"> </w:t>
      </w:r>
      <w:r>
        <w:tab/>
        <w:t>– novada domes priekšsēdētāja 1.vietnieks Aleksandrs Jevtušoks</w:t>
      </w:r>
    </w:p>
    <w:p w:rsidR="0027468A" w:rsidRPr="00AB1D44" w:rsidRDefault="0027468A" w:rsidP="0027468A">
      <w:pPr>
        <w:tabs>
          <w:tab w:val="left" w:pos="284"/>
          <w:tab w:val="left" w:pos="709"/>
        </w:tabs>
        <w:rPr>
          <w:lang w:val="en-US"/>
        </w:rPr>
      </w:pPr>
      <w:r w:rsidRPr="00AB1D44">
        <w:rPr>
          <w:b/>
          <w:lang w:val="en-US"/>
        </w:rPr>
        <w:t xml:space="preserve">Protokolē </w:t>
      </w:r>
      <w:r w:rsidRPr="00AB1D44">
        <w:rPr>
          <w:b/>
          <w:lang w:val="en-US"/>
        </w:rPr>
        <w:tab/>
      </w:r>
      <w:r w:rsidRPr="00AB1D44">
        <w:rPr>
          <w:lang w:val="en-US"/>
        </w:rPr>
        <w:t>– domes lietvede Ārija Leonoviča</w:t>
      </w:r>
    </w:p>
    <w:p w:rsidR="0027468A" w:rsidRPr="00AB1D44" w:rsidRDefault="0027468A" w:rsidP="0027468A">
      <w:pPr>
        <w:pStyle w:val="BodyText"/>
        <w:spacing w:after="0"/>
        <w:rPr>
          <w:b/>
        </w:rPr>
      </w:pPr>
    </w:p>
    <w:p w:rsidR="0027468A" w:rsidRPr="00AB1D44" w:rsidRDefault="0027468A" w:rsidP="0027468A">
      <w:pPr>
        <w:pStyle w:val="BodyText"/>
        <w:spacing w:after="0"/>
        <w:rPr>
          <w:b/>
        </w:rPr>
      </w:pPr>
    </w:p>
    <w:p w:rsidR="0027468A" w:rsidRPr="00AB1D44" w:rsidRDefault="0027468A" w:rsidP="0027468A">
      <w:pPr>
        <w:pStyle w:val="BodyText"/>
        <w:spacing w:after="0"/>
      </w:pPr>
      <w:r w:rsidRPr="00AB1D44">
        <w:rPr>
          <w:b/>
        </w:rPr>
        <w:t>Piedalās:</w:t>
      </w:r>
      <w:r w:rsidRPr="00AB1D44">
        <w:t xml:space="preserve"> </w:t>
      </w:r>
      <w:r w:rsidRPr="00AB1D44">
        <w:tab/>
        <w:t xml:space="preserve"> </w:t>
      </w:r>
    </w:p>
    <w:p w:rsidR="0027468A" w:rsidRPr="00DB6487" w:rsidRDefault="0027468A" w:rsidP="0027468A">
      <w:pPr>
        <w:pStyle w:val="BodyText"/>
        <w:spacing w:after="0"/>
      </w:pPr>
      <w:r w:rsidRPr="00AB1D44">
        <w:t xml:space="preserve"> Deputāti-</w:t>
      </w:r>
      <w:r>
        <w:t xml:space="preserve">  V</w:t>
      </w:r>
      <w:r w:rsidRPr="00DB6487">
        <w:t xml:space="preserve">era Bīriņa, Jāzeps Dobkevičs, </w:t>
      </w:r>
      <w:r>
        <w:t xml:space="preserve">Aleksandrs Jevtušoks, </w:t>
      </w:r>
      <w:r w:rsidRPr="00DB6487">
        <w:t>R</w:t>
      </w:r>
      <w:r>
        <w:t xml:space="preserve">aimonds </w:t>
      </w:r>
      <w:r w:rsidRPr="00DB6487">
        <w:t>Kalvišs</w:t>
      </w:r>
      <w:r>
        <w:t>,</w:t>
      </w:r>
      <w:r w:rsidRPr="00DB6487">
        <w:t xml:space="preserve"> Viktorija Lene, Antons Ļaksa, Viktors Moisejs, </w:t>
      </w:r>
      <w:r>
        <w:t xml:space="preserve">Aleksandrs Savickis, Gunārs Svarinskis, </w:t>
      </w:r>
      <w:r w:rsidRPr="00DB6487">
        <w:t xml:space="preserve">Jānis Tukāns, </w:t>
      </w:r>
      <w:r>
        <w:t xml:space="preserve">Janīna Vanaga, </w:t>
      </w:r>
      <w:r w:rsidRPr="00DB6487">
        <w:t>Ēriks Zaikovskis</w:t>
      </w:r>
      <w:r>
        <w:t xml:space="preserve">, </w:t>
      </w:r>
      <w:r w:rsidRPr="00654F56">
        <w:t xml:space="preserve"> </w:t>
      </w:r>
      <w:r>
        <w:t>Dmitrijs Zalbovičs</w:t>
      </w:r>
    </w:p>
    <w:p w:rsidR="0027468A" w:rsidRPr="00AB1D44" w:rsidRDefault="0027468A" w:rsidP="00D60C28">
      <w:pPr>
        <w:pStyle w:val="BodyText"/>
        <w:spacing w:after="0"/>
        <w:jc w:val="both"/>
      </w:pPr>
    </w:p>
    <w:p w:rsidR="0027468A" w:rsidRPr="00AB1D44" w:rsidRDefault="0027468A" w:rsidP="0027468A">
      <w:pPr>
        <w:pStyle w:val="Heading5"/>
        <w:spacing w:before="0"/>
        <w:rPr>
          <w:rFonts w:ascii="Times New Roman" w:hAnsi="Times New Roman" w:cs="Times New Roman"/>
          <w:b/>
          <w:i/>
          <w:color w:val="auto"/>
          <w:u w:val="single"/>
        </w:rPr>
      </w:pPr>
      <w:r w:rsidRPr="00AB1D44">
        <w:rPr>
          <w:rFonts w:ascii="Times New Roman" w:hAnsi="Times New Roman" w:cs="Times New Roman"/>
          <w:color w:val="auto"/>
          <w:u w:val="single"/>
        </w:rPr>
        <w:t xml:space="preserve">Pašvaldības administrācijas darbinieki: </w:t>
      </w:r>
    </w:p>
    <w:p w:rsidR="0027468A" w:rsidRPr="00AB1D44" w:rsidRDefault="0027468A" w:rsidP="0027468A">
      <w:r w:rsidRPr="00AB1D44">
        <w:t>J.Geiba</w:t>
      </w:r>
      <w:r w:rsidRPr="00AB1D44">
        <w:tab/>
      </w:r>
      <w:r w:rsidRPr="00AB1D44">
        <w:tab/>
        <w:t>- izpilddirektors</w:t>
      </w:r>
    </w:p>
    <w:p w:rsidR="0027468A" w:rsidRPr="00AB1D44" w:rsidRDefault="0027468A" w:rsidP="0027468A">
      <w:pPr>
        <w:pStyle w:val="BodyText"/>
        <w:spacing w:after="0"/>
      </w:pPr>
      <w:r w:rsidRPr="00AB1D44">
        <w:t>J.Mančinskis</w:t>
      </w:r>
      <w:r w:rsidRPr="00AB1D44">
        <w:tab/>
      </w:r>
      <w:r w:rsidRPr="00AB1D44">
        <w:tab/>
        <w:t>- izpilddirektora vietnieks</w:t>
      </w:r>
    </w:p>
    <w:p w:rsidR="0027468A" w:rsidRPr="00AB1D44" w:rsidRDefault="0027468A" w:rsidP="0027468A">
      <w:r w:rsidRPr="00AB1D44">
        <w:t>V.Aišpurs</w:t>
      </w:r>
      <w:r w:rsidRPr="00AB1D44">
        <w:tab/>
      </w:r>
      <w:r w:rsidRPr="00AB1D44">
        <w:tab/>
        <w:t>- Administratīvās nodaļas vadītājs</w:t>
      </w:r>
    </w:p>
    <w:p w:rsidR="0027468A" w:rsidRPr="00AB1D44" w:rsidRDefault="0027468A" w:rsidP="0027468A">
      <w:r w:rsidRPr="00AB1D44">
        <w:t>I.Hmeļņicka</w:t>
      </w:r>
      <w:r w:rsidRPr="00AB1D44">
        <w:tab/>
      </w:r>
      <w:r w:rsidRPr="00AB1D44">
        <w:tab/>
        <w:t>- izpilddirektora vietniece finanšu un budžeta jautājumos</w:t>
      </w:r>
    </w:p>
    <w:p w:rsidR="0027468A" w:rsidRPr="00AB1D44" w:rsidRDefault="0027468A" w:rsidP="0027468A">
      <w:pPr>
        <w:pStyle w:val="BodyText"/>
        <w:spacing w:after="0"/>
      </w:pPr>
      <w:r w:rsidRPr="00AB1D44">
        <w:t>I.Danovska</w:t>
      </w:r>
      <w:r w:rsidRPr="00AB1D44">
        <w:tab/>
      </w:r>
      <w:r w:rsidRPr="00AB1D44">
        <w:tab/>
        <w:t>- Būvvaldes vadītāja</w:t>
      </w:r>
    </w:p>
    <w:p w:rsidR="0027468A" w:rsidRPr="00AB1D44" w:rsidRDefault="0027468A" w:rsidP="0027468A">
      <w:pPr>
        <w:pStyle w:val="BodyText"/>
        <w:spacing w:after="0"/>
      </w:pPr>
      <w:r>
        <w:t>L.Miglāne</w:t>
      </w:r>
      <w:r>
        <w:tab/>
      </w:r>
      <w:r>
        <w:tab/>
        <w:t>- I</w:t>
      </w:r>
      <w:r w:rsidRPr="00AB1D44">
        <w:t xml:space="preserve">zglītības </w:t>
      </w:r>
      <w:r>
        <w:t>pārvaldes</w:t>
      </w:r>
      <w:r w:rsidRPr="00AB1D44">
        <w:t xml:space="preserve"> vadītāja</w:t>
      </w:r>
    </w:p>
    <w:p w:rsidR="0027468A" w:rsidRPr="00AB1D44" w:rsidRDefault="0027468A" w:rsidP="0027468A">
      <w:pPr>
        <w:pStyle w:val="BodyText"/>
        <w:spacing w:after="0"/>
      </w:pPr>
      <w:r w:rsidRPr="00AB1D44">
        <w:t>E.Ciganovičs</w:t>
      </w:r>
      <w:r w:rsidRPr="00AB1D44">
        <w:tab/>
      </w:r>
      <w:r w:rsidRPr="00AB1D44">
        <w:tab/>
        <w:t>- juriskonsults</w:t>
      </w:r>
    </w:p>
    <w:p w:rsidR="0027468A" w:rsidRDefault="0027468A" w:rsidP="0027468A">
      <w:pPr>
        <w:pStyle w:val="BodyText"/>
        <w:spacing w:after="0"/>
      </w:pPr>
      <w:r w:rsidRPr="00AB1D44">
        <w:t>J.Križanovska</w:t>
      </w:r>
      <w:r w:rsidRPr="00AB1D44">
        <w:tab/>
      </w:r>
      <w:r w:rsidRPr="00AB1D44">
        <w:tab/>
        <w:t>- grāmatvedības nodaļas vadītāja</w:t>
      </w:r>
    </w:p>
    <w:p w:rsidR="0027468A" w:rsidRPr="00AB1D44" w:rsidRDefault="0027468A" w:rsidP="0027468A">
      <w:pPr>
        <w:pStyle w:val="BodyText"/>
        <w:spacing w:after="0"/>
      </w:pPr>
      <w:r>
        <w:t>A.Skerškāns</w:t>
      </w:r>
      <w:r>
        <w:tab/>
      </w:r>
      <w:r>
        <w:tab/>
        <w:t>- vecākais juriskonsults</w:t>
      </w:r>
    </w:p>
    <w:p w:rsidR="0027468A" w:rsidRPr="00AB1D44" w:rsidRDefault="0027468A" w:rsidP="0027468A">
      <w:pPr>
        <w:pStyle w:val="BodyText"/>
        <w:spacing w:after="0"/>
      </w:pPr>
      <w:r w:rsidRPr="00AB1D44">
        <w:t>I.Kavinska</w:t>
      </w:r>
      <w:r w:rsidRPr="00AB1D44">
        <w:tab/>
      </w:r>
      <w:r w:rsidRPr="00AB1D44">
        <w:tab/>
        <w:t>- sabiedrisko attiecību speciāliste</w:t>
      </w:r>
    </w:p>
    <w:p w:rsidR="0027468A" w:rsidRPr="00AB1D44" w:rsidRDefault="0027468A" w:rsidP="0027468A">
      <w:pPr>
        <w:pStyle w:val="BodyText"/>
        <w:spacing w:after="0"/>
      </w:pPr>
      <w:r w:rsidRPr="00AB1D44">
        <w:t>I.Skerškāns</w:t>
      </w:r>
      <w:r w:rsidRPr="00AB1D44">
        <w:tab/>
      </w:r>
      <w:r w:rsidRPr="00AB1D44">
        <w:tab/>
        <w:t>- zemes lietu speciālists</w:t>
      </w:r>
    </w:p>
    <w:p w:rsidR="0027468A" w:rsidRPr="00AB1D44" w:rsidRDefault="0027468A" w:rsidP="0027468A">
      <w:pPr>
        <w:pStyle w:val="BodyText"/>
        <w:spacing w:after="0"/>
      </w:pPr>
      <w:r w:rsidRPr="00AB1D44">
        <w:t>K.</w:t>
      </w:r>
      <w:r>
        <w:t>Smoļakova</w:t>
      </w:r>
      <w:r w:rsidRPr="00AB1D44">
        <w:tab/>
      </w:r>
      <w:r w:rsidRPr="00AB1D44">
        <w:tab/>
        <w:t>- juriskonsulte</w:t>
      </w:r>
    </w:p>
    <w:p w:rsidR="0027468A" w:rsidRDefault="0027468A" w:rsidP="0027468A">
      <w:pPr>
        <w:pStyle w:val="BodyText"/>
        <w:spacing w:after="0"/>
      </w:pPr>
      <w:r>
        <w:t>Ē.Cauņa</w:t>
      </w:r>
      <w:r>
        <w:tab/>
      </w:r>
      <w:r>
        <w:tab/>
        <w:t>- pašvaldības aģentūras “Labiekārtošana K” direktors</w:t>
      </w:r>
    </w:p>
    <w:p w:rsidR="00D60C28" w:rsidRPr="00AB1D44" w:rsidRDefault="00D60C28" w:rsidP="0027468A">
      <w:pPr>
        <w:pStyle w:val="BodyText"/>
        <w:spacing w:after="0"/>
      </w:pPr>
      <w:r>
        <w:t>K.Kozačuks</w:t>
      </w:r>
      <w:r>
        <w:tab/>
      </w:r>
      <w:r>
        <w:tab/>
        <w:t>- peldbaseina pie Krāslavas Valsts ģimnāzijas vecākais administrators</w:t>
      </w:r>
    </w:p>
    <w:p w:rsidR="0027468A" w:rsidRPr="00AB1D44" w:rsidRDefault="0027468A" w:rsidP="0027468A">
      <w:pPr>
        <w:pStyle w:val="BodyText"/>
        <w:spacing w:after="0"/>
      </w:pPr>
    </w:p>
    <w:p w:rsidR="0027468A" w:rsidRPr="00AB1D44" w:rsidRDefault="0027468A" w:rsidP="0027468A">
      <w:pPr>
        <w:pStyle w:val="BodyText"/>
        <w:spacing w:after="0"/>
      </w:pPr>
      <w:r w:rsidRPr="00AB1D44">
        <w:t>Nepiedalās - Vitālijs Aišpurs</w:t>
      </w:r>
      <w:r>
        <w:t xml:space="preserve"> (attaisnojošs iemesls)</w:t>
      </w:r>
      <w:r w:rsidRPr="00AB1D44">
        <w:t xml:space="preserve">, </w:t>
      </w:r>
      <w:r>
        <w:t>Gunārs Upenieks</w:t>
      </w:r>
      <w:r w:rsidRPr="00AB1D44">
        <w:t xml:space="preserve"> (komandējumā)  </w:t>
      </w:r>
    </w:p>
    <w:p w:rsidR="0027468A" w:rsidRPr="00AB1D44" w:rsidRDefault="0027468A" w:rsidP="0027468A">
      <w:pPr>
        <w:pStyle w:val="BodyText"/>
        <w:spacing w:after="0"/>
      </w:pPr>
    </w:p>
    <w:p w:rsidR="0027468A" w:rsidRPr="00AB1D44" w:rsidRDefault="0027468A" w:rsidP="0027468A">
      <w:pPr>
        <w:pStyle w:val="BodyText"/>
        <w:spacing w:after="0"/>
      </w:pPr>
    </w:p>
    <w:p w:rsidR="0027468A" w:rsidRDefault="0027468A" w:rsidP="0027468A">
      <w:pPr>
        <w:jc w:val="both"/>
      </w:pPr>
      <w:r w:rsidRPr="00AB1D44">
        <w:t xml:space="preserve">Sēdes vadītājs </w:t>
      </w:r>
      <w:r>
        <w:t>A.Jevtušoks</w:t>
      </w:r>
      <w:r w:rsidRPr="00AB1D44">
        <w:t xml:space="preserve"> piedāvā veikt izmaiņas sēdes darba kārtībā un iekļaut:</w:t>
      </w:r>
    </w:p>
    <w:p w:rsidR="0027468A" w:rsidRDefault="0027468A" w:rsidP="0027468A">
      <w:pPr>
        <w:jc w:val="center"/>
        <w:rPr>
          <w:b/>
        </w:rPr>
      </w:pPr>
    </w:p>
    <w:p w:rsidR="0027468A" w:rsidRPr="00A02F50" w:rsidRDefault="0027468A" w:rsidP="0027468A">
      <w:pPr>
        <w:pStyle w:val="ListParagraph"/>
        <w:numPr>
          <w:ilvl w:val="0"/>
          <w:numId w:val="37"/>
        </w:numPr>
        <w:ind w:left="426"/>
        <w:rPr>
          <w:b/>
        </w:rPr>
      </w:pPr>
      <w:r>
        <w:t xml:space="preserve">Papildjautājumu Nr.13 </w:t>
      </w:r>
      <w:r w:rsidRPr="00A02F50">
        <w:t>“Par nekustamā īpašuma nosacīto cenu”;</w:t>
      </w:r>
    </w:p>
    <w:p w:rsidR="0027468A" w:rsidRPr="00A02F50" w:rsidRDefault="0027468A" w:rsidP="0027468A">
      <w:pPr>
        <w:numPr>
          <w:ilvl w:val="0"/>
          <w:numId w:val="3"/>
        </w:numPr>
        <w:ind w:left="426"/>
        <w:rPr>
          <w:b/>
        </w:rPr>
      </w:pPr>
      <w:r w:rsidRPr="00A02F50">
        <w:t>Papildjautājumu Nr.14 “Par dāvinājuma pieņemšanu”;</w:t>
      </w:r>
    </w:p>
    <w:p w:rsidR="0027468A" w:rsidRPr="00A02F50" w:rsidRDefault="0027468A" w:rsidP="0027468A">
      <w:pPr>
        <w:pStyle w:val="NormalWeb"/>
        <w:numPr>
          <w:ilvl w:val="0"/>
          <w:numId w:val="3"/>
        </w:numPr>
        <w:ind w:left="426"/>
        <w:rPr>
          <w:bCs/>
        </w:rPr>
      </w:pPr>
      <w:r w:rsidRPr="00A02F50">
        <w:rPr>
          <w:bCs/>
        </w:rPr>
        <w:t>Papildjautājumu Nr.15 “Par Krāslavas novada pašvaldības nekustamā īpašuma atsavināšanu”;</w:t>
      </w:r>
    </w:p>
    <w:p w:rsidR="0027468A" w:rsidRPr="00A02F50" w:rsidRDefault="0027468A" w:rsidP="0027468A">
      <w:pPr>
        <w:numPr>
          <w:ilvl w:val="0"/>
          <w:numId w:val="3"/>
        </w:numPr>
        <w:spacing w:line="276" w:lineRule="auto"/>
        <w:ind w:left="426"/>
      </w:pPr>
      <w:r w:rsidRPr="00A02F50">
        <w:t>Papildjautājumu Nr.16 “Par nekustamā īpašuma iegādi”;</w:t>
      </w:r>
    </w:p>
    <w:p w:rsidR="0027468A" w:rsidRPr="00A02F50" w:rsidRDefault="0027468A" w:rsidP="0027468A">
      <w:pPr>
        <w:pStyle w:val="Standard"/>
        <w:numPr>
          <w:ilvl w:val="0"/>
          <w:numId w:val="3"/>
        </w:numPr>
        <w:ind w:left="426"/>
      </w:pPr>
      <w:r w:rsidRPr="00A02F50">
        <w:t>Papildjautājumu Nr.17 “Par Krāslavas novada pašvaldības kustamās mantas izsoli”;</w:t>
      </w:r>
    </w:p>
    <w:p w:rsidR="0027468A" w:rsidRPr="00A02F50" w:rsidRDefault="0027468A" w:rsidP="0027468A">
      <w:pPr>
        <w:numPr>
          <w:ilvl w:val="0"/>
          <w:numId w:val="3"/>
        </w:numPr>
        <w:spacing w:line="276" w:lineRule="auto"/>
        <w:ind w:left="426"/>
      </w:pPr>
      <w:r w:rsidRPr="00A02F50">
        <w:t>Papildjautājumu Nr.18 “Par finansējuma piešķiršanu”;</w:t>
      </w:r>
    </w:p>
    <w:p w:rsidR="0027468A" w:rsidRPr="00A02F50" w:rsidRDefault="0027468A" w:rsidP="0027468A">
      <w:pPr>
        <w:numPr>
          <w:ilvl w:val="0"/>
          <w:numId w:val="3"/>
        </w:numPr>
        <w:spacing w:line="276" w:lineRule="auto"/>
        <w:ind w:left="426"/>
      </w:pPr>
      <w:r w:rsidRPr="00A02F50">
        <w:rPr>
          <w:bCs/>
        </w:rPr>
        <w:t>Papildjautājumu Nr.19 “Par līdzfinansējumu Biedrībai “Zemūdens tūrisma klubs POSEIDON Krāslava””;</w:t>
      </w:r>
    </w:p>
    <w:p w:rsidR="0027468A" w:rsidRPr="00A02F50" w:rsidRDefault="0027468A" w:rsidP="0027468A">
      <w:pPr>
        <w:numPr>
          <w:ilvl w:val="0"/>
          <w:numId w:val="3"/>
        </w:numPr>
        <w:ind w:left="426"/>
      </w:pPr>
      <w:r w:rsidRPr="00A02F50">
        <w:t>Papildjautājumu Nr.20 “Par Krāslavas novada izglītības iestāžu vadītāju darba algas likmēm”;</w:t>
      </w:r>
    </w:p>
    <w:p w:rsidR="0027468A" w:rsidRPr="00A02F50" w:rsidRDefault="0027468A" w:rsidP="0027468A">
      <w:pPr>
        <w:numPr>
          <w:ilvl w:val="0"/>
          <w:numId w:val="3"/>
        </w:numPr>
        <w:ind w:left="426"/>
      </w:pPr>
      <w:r w:rsidRPr="00A02F50">
        <w:t>Papildjautājumu Nr.21 “Par sadzīves atkritumu apsaimniekošanas maksu 2017.gada 4.ceturksnī”;</w:t>
      </w:r>
    </w:p>
    <w:p w:rsidR="0027468A" w:rsidRPr="00A02F50" w:rsidRDefault="0027468A" w:rsidP="0027468A">
      <w:pPr>
        <w:numPr>
          <w:ilvl w:val="0"/>
          <w:numId w:val="3"/>
        </w:numPr>
        <w:ind w:left="426"/>
        <w:rPr>
          <w:bCs/>
        </w:rPr>
      </w:pPr>
      <w:r w:rsidRPr="00A02F50">
        <w:rPr>
          <w:bCs/>
        </w:rPr>
        <w:t>Papildjautājumu Nr.22 “Par sadzīves atkritumu apsaimniekošanā piemērojamo koeficientu pārejai no tilpuma uz svaru”;</w:t>
      </w:r>
    </w:p>
    <w:p w:rsidR="0027468A" w:rsidRPr="00A02F50" w:rsidRDefault="0027468A" w:rsidP="0027468A">
      <w:pPr>
        <w:numPr>
          <w:ilvl w:val="0"/>
          <w:numId w:val="3"/>
        </w:numPr>
        <w:ind w:left="426"/>
      </w:pPr>
      <w:r w:rsidRPr="00A02F50">
        <w:t>Papildjautājumu Nr. 23 “Par peldbaseina pie Krāslavas Valsts ģimnāzijas pakalpojumu maksu”;</w:t>
      </w:r>
    </w:p>
    <w:p w:rsidR="0027468A" w:rsidRPr="00A02F50" w:rsidRDefault="0027468A" w:rsidP="0027468A">
      <w:pPr>
        <w:numPr>
          <w:ilvl w:val="0"/>
          <w:numId w:val="3"/>
        </w:numPr>
        <w:shd w:val="clear" w:color="auto" w:fill="FFFFFF"/>
        <w:ind w:left="426"/>
      </w:pPr>
      <w:r w:rsidRPr="00A02F50">
        <w:t>Papildjautājumu Nr.24 “Par grozījumiem peldbaseina pie Krāslavas Valsts ģimnāzijas darbinieku un amatalgu sarakstā”;</w:t>
      </w:r>
    </w:p>
    <w:p w:rsidR="0027468A" w:rsidRPr="00A02F50" w:rsidRDefault="0027468A" w:rsidP="0027468A">
      <w:pPr>
        <w:numPr>
          <w:ilvl w:val="0"/>
          <w:numId w:val="3"/>
        </w:numPr>
        <w:ind w:left="426"/>
        <w:rPr>
          <w:bCs/>
        </w:rPr>
      </w:pPr>
      <w:r w:rsidRPr="00A02F50">
        <w:t>Papildjautājumu Nr.25 “Par grozījumiem Krāslavas novada pašvaldības 2017.gada budžetā”;</w:t>
      </w:r>
    </w:p>
    <w:p w:rsidR="0027468A" w:rsidRPr="00A02F50" w:rsidRDefault="0027468A" w:rsidP="0027468A">
      <w:pPr>
        <w:numPr>
          <w:ilvl w:val="0"/>
          <w:numId w:val="3"/>
        </w:numPr>
        <w:ind w:left="426"/>
        <w:rPr>
          <w:bCs/>
        </w:rPr>
      </w:pPr>
      <w:r w:rsidRPr="00A02F50">
        <w:rPr>
          <w:bCs/>
        </w:rPr>
        <w:t>Papildjautājumu Nr.26 “Par peldbaseina celtniecības izmaksām”;</w:t>
      </w:r>
    </w:p>
    <w:p w:rsidR="0027468A" w:rsidRPr="00A02F50" w:rsidRDefault="0027468A" w:rsidP="0027468A">
      <w:pPr>
        <w:pStyle w:val="ListParagraph"/>
        <w:numPr>
          <w:ilvl w:val="0"/>
          <w:numId w:val="3"/>
        </w:numPr>
        <w:ind w:left="426"/>
      </w:pPr>
      <w:r w:rsidRPr="00A02F50">
        <w:t>Papildjautājumu Nr.27 “Par dzīvojamās mājas Raiņa ielā 4  apsaimniekošanas maksu ekspluatācijas pārtraukšanas periodā”.</w:t>
      </w:r>
    </w:p>
    <w:p w:rsidR="0027468A" w:rsidRDefault="0027468A" w:rsidP="0027468A">
      <w:pPr>
        <w:pStyle w:val="ListParagraph"/>
      </w:pPr>
    </w:p>
    <w:p w:rsidR="0027468A" w:rsidRPr="00F91F58" w:rsidRDefault="0027468A" w:rsidP="0027468A">
      <w:pPr>
        <w:jc w:val="both"/>
      </w:pPr>
      <w:r w:rsidRPr="00F91F58">
        <w:t>Deputātiem citu priekšlikumu un iebildumu nav.</w:t>
      </w:r>
    </w:p>
    <w:p w:rsidR="0027468A" w:rsidRPr="00F91F58" w:rsidRDefault="0027468A" w:rsidP="0027468A">
      <w:pPr>
        <w:jc w:val="both"/>
      </w:pPr>
      <w:r w:rsidRPr="00F91F58">
        <w:t>Balso par domes sēdes darba kārtību ar papildinājumiem.</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r>
        <w:rPr>
          <w:rFonts w:eastAsia="Times New Roman" w:cs="Times New Roman"/>
          <w:lang w:bidi="ar-SA"/>
        </w:rPr>
        <w:t xml:space="preserve">A.Savickis,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rPr>
          <w:b/>
          <w:lang w:eastAsia="en-US" w:bidi="en-US"/>
        </w:rPr>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F91F58" w:rsidRDefault="0027468A" w:rsidP="0027468A">
      <w:pPr>
        <w:pStyle w:val="Standard"/>
        <w:tabs>
          <w:tab w:val="left" w:pos="720"/>
        </w:tabs>
        <w:spacing w:line="276" w:lineRule="auto"/>
      </w:pPr>
    </w:p>
    <w:p w:rsidR="0027468A" w:rsidRPr="00F91F58" w:rsidRDefault="0027468A" w:rsidP="0027468A">
      <w:pPr>
        <w:rPr>
          <w:lang w:val="de-DE"/>
        </w:rPr>
      </w:pPr>
      <w:r>
        <w:rPr>
          <w:b/>
          <w:szCs w:val="20"/>
          <w:lang w:val="de-DE"/>
        </w:rPr>
        <w:tab/>
      </w:r>
      <w:r w:rsidRPr="00F91F58">
        <w:rPr>
          <w:b/>
          <w:lang w:val="de-DE"/>
        </w:rPr>
        <w:t xml:space="preserve">Apstiprināt </w:t>
      </w:r>
      <w:r w:rsidRPr="00F91F58">
        <w:rPr>
          <w:lang w:val="de-DE"/>
        </w:rPr>
        <w:t>domes sēdes darba kārtību ar pildinājumiem.</w:t>
      </w:r>
    </w:p>
    <w:p w:rsidR="0027468A" w:rsidRDefault="0027468A" w:rsidP="0027468A">
      <w:pPr>
        <w:pStyle w:val="ListParagraph"/>
        <w:rPr>
          <w:lang w:val="de-DE"/>
        </w:rPr>
      </w:pPr>
    </w:p>
    <w:p w:rsidR="0027468A" w:rsidRPr="00EE1FC6" w:rsidRDefault="0027468A" w:rsidP="0027468A">
      <w:pPr>
        <w:pStyle w:val="ListParagraph"/>
        <w:rPr>
          <w:lang w:val="de-DE"/>
        </w:rPr>
      </w:pPr>
    </w:p>
    <w:p w:rsidR="0027468A" w:rsidRPr="00021B4C" w:rsidRDefault="0027468A" w:rsidP="0027468A">
      <w:pPr>
        <w:pStyle w:val="NoSpacing"/>
        <w:rPr>
          <w:b/>
          <w:shd w:val="clear" w:color="auto" w:fill="FFFFFF"/>
        </w:rPr>
      </w:pPr>
      <w:r w:rsidRPr="00021B4C">
        <w:rPr>
          <w:b/>
          <w:shd w:val="clear" w:color="auto" w:fill="FFFFFF"/>
        </w:rPr>
        <w:t>Darba kārtība:</w:t>
      </w:r>
    </w:p>
    <w:p w:rsidR="0027468A" w:rsidRDefault="0027468A" w:rsidP="0027468A">
      <w:pPr>
        <w:pStyle w:val="NoSpacing"/>
        <w:numPr>
          <w:ilvl w:val="0"/>
          <w:numId w:val="39"/>
        </w:numPr>
        <w:ind w:left="426"/>
        <w:rPr>
          <w:shd w:val="clear" w:color="auto" w:fill="FFFFFF"/>
        </w:rPr>
      </w:pPr>
      <w:r>
        <w:rPr>
          <w:shd w:val="clear" w:color="auto" w:fill="FFFFFF"/>
        </w:rPr>
        <w:t>Par pašvaldības aģentūras “Labiekārtošana K” direktora apstiprināšanu</w:t>
      </w:r>
    </w:p>
    <w:p w:rsidR="0027468A" w:rsidRDefault="0027468A" w:rsidP="0027468A">
      <w:pPr>
        <w:pStyle w:val="NoSpacing"/>
        <w:numPr>
          <w:ilvl w:val="0"/>
          <w:numId w:val="39"/>
        </w:numPr>
        <w:ind w:left="426"/>
        <w:rPr>
          <w:shd w:val="clear" w:color="auto" w:fill="FFFFFF"/>
        </w:rPr>
      </w:pPr>
      <w:r>
        <w:rPr>
          <w:shd w:val="clear" w:color="auto" w:fill="FFFFFF"/>
        </w:rPr>
        <w:t>Par zemes ierīcības projekta apstiprināšanu</w:t>
      </w:r>
    </w:p>
    <w:p w:rsidR="0027468A" w:rsidRDefault="0027468A" w:rsidP="0027468A">
      <w:pPr>
        <w:pStyle w:val="NoSpacing"/>
        <w:numPr>
          <w:ilvl w:val="0"/>
          <w:numId w:val="39"/>
        </w:numPr>
        <w:ind w:left="426"/>
        <w:rPr>
          <w:shd w:val="clear" w:color="auto" w:fill="FFFFFF"/>
        </w:rPr>
      </w:pPr>
      <w:r>
        <w:rPr>
          <w:shd w:val="clear" w:color="auto" w:fill="FFFFFF"/>
        </w:rPr>
        <w:t>Par zemes gabala sadalīšanu</w:t>
      </w:r>
    </w:p>
    <w:p w:rsidR="0027468A" w:rsidRPr="001875DC" w:rsidRDefault="0027468A" w:rsidP="0027468A">
      <w:pPr>
        <w:pStyle w:val="ListParagraph"/>
        <w:numPr>
          <w:ilvl w:val="0"/>
          <w:numId w:val="39"/>
        </w:numPr>
        <w:ind w:left="426"/>
      </w:pPr>
      <w:r w:rsidRPr="001875DC">
        <w:t>Par zemes lietošanas tiesību izbeigšanu</w:t>
      </w:r>
    </w:p>
    <w:p w:rsidR="0027468A" w:rsidRDefault="0027468A" w:rsidP="0027468A">
      <w:pPr>
        <w:pStyle w:val="NoSpacing"/>
        <w:numPr>
          <w:ilvl w:val="0"/>
          <w:numId w:val="39"/>
        </w:numPr>
        <w:ind w:left="426"/>
        <w:rPr>
          <w:shd w:val="clear" w:color="auto" w:fill="FFFFFF"/>
        </w:rPr>
      </w:pPr>
      <w:r>
        <w:rPr>
          <w:shd w:val="clear" w:color="auto" w:fill="FFFFFF"/>
        </w:rPr>
        <w:t>Zemes jautājumi</w:t>
      </w:r>
    </w:p>
    <w:p w:rsidR="0027468A" w:rsidRDefault="0027468A" w:rsidP="0027468A">
      <w:pPr>
        <w:pStyle w:val="NoSpacing"/>
        <w:numPr>
          <w:ilvl w:val="0"/>
          <w:numId w:val="39"/>
        </w:numPr>
        <w:ind w:left="426"/>
        <w:rPr>
          <w:shd w:val="clear" w:color="auto" w:fill="FFFFFF"/>
        </w:rPr>
      </w:pPr>
      <w:r>
        <w:rPr>
          <w:shd w:val="clear" w:color="auto" w:fill="FFFFFF"/>
        </w:rPr>
        <w:t>Adresācijas jautājumi</w:t>
      </w:r>
    </w:p>
    <w:p w:rsidR="0027468A" w:rsidRDefault="0027468A" w:rsidP="0027468A">
      <w:pPr>
        <w:pStyle w:val="NoSpacing"/>
        <w:numPr>
          <w:ilvl w:val="0"/>
          <w:numId w:val="39"/>
        </w:numPr>
        <w:ind w:left="426"/>
        <w:rPr>
          <w:shd w:val="clear" w:color="auto" w:fill="FFFFFF"/>
        </w:rPr>
      </w:pPr>
      <w:r>
        <w:rPr>
          <w:shd w:val="clear" w:color="auto" w:fill="FFFFFF"/>
        </w:rPr>
        <w:t>Dzīvokļu jautājumi</w:t>
      </w:r>
    </w:p>
    <w:p w:rsidR="0027468A" w:rsidRDefault="0027468A" w:rsidP="0027468A">
      <w:pPr>
        <w:pStyle w:val="NoSpacing"/>
        <w:numPr>
          <w:ilvl w:val="0"/>
          <w:numId w:val="39"/>
        </w:numPr>
        <w:ind w:left="426"/>
        <w:rPr>
          <w:shd w:val="clear" w:color="auto" w:fill="FFFFFF"/>
        </w:rPr>
      </w:pPr>
      <w:r>
        <w:rPr>
          <w:shd w:val="clear" w:color="auto" w:fill="FFFFFF"/>
        </w:rPr>
        <w:t>Par deklarētās dzīvesvietas ziņu anulēšanu</w:t>
      </w:r>
    </w:p>
    <w:p w:rsidR="0027468A" w:rsidRPr="00900ECA" w:rsidRDefault="0027468A" w:rsidP="0027468A">
      <w:pPr>
        <w:pStyle w:val="NoSpacing"/>
        <w:numPr>
          <w:ilvl w:val="0"/>
          <w:numId w:val="39"/>
        </w:numPr>
        <w:ind w:left="426"/>
        <w:rPr>
          <w:shd w:val="clear" w:color="auto" w:fill="FFFFFF"/>
        </w:rPr>
      </w:pPr>
      <w:r w:rsidRPr="00006770">
        <w:t>Par telpu Aronsona ielā 3, Krāslavā lietošanas tiesību nodošanu</w:t>
      </w:r>
    </w:p>
    <w:p w:rsidR="0027468A" w:rsidRPr="00900ECA" w:rsidRDefault="0027468A" w:rsidP="0027468A">
      <w:pPr>
        <w:pStyle w:val="NoSpacing"/>
        <w:numPr>
          <w:ilvl w:val="0"/>
          <w:numId w:val="39"/>
        </w:numPr>
        <w:ind w:left="426"/>
        <w:rPr>
          <w:shd w:val="clear" w:color="auto" w:fill="FFFFFF"/>
        </w:rPr>
      </w:pPr>
      <w:r w:rsidRPr="00900ECA">
        <w:rPr>
          <w:bCs/>
        </w:rPr>
        <w:lastRenderedPageBreak/>
        <w:t xml:space="preserve">Par konkursa “Krāslavas </w:t>
      </w:r>
      <w:r>
        <w:rPr>
          <w:bCs/>
        </w:rPr>
        <w:t>novada Gada cilvēks</w:t>
      </w:r>
      <w:r w:rsidRPr="00900ECA">
        <w:rPr>
          <w:bCs/>
        </w:rPr>
        <w:t>” nolikumu</w:t>
      </w:r>
    </w:p>
    <w:p w:rsidR="0027468A" w:rsidRPr="00900ECA" w:rsidRDefault="0027468A" w:rsidP="0027468A">
      <w:pPr>
        <w:pStyle w:val="NoSpacing"/>
        <w:numPr>
          <w:ilvl w:val="0"/>
          <w:numId w:val="39"/>
        </w:numPr>
        <w:ind w:left="426"/>
        <w:rPr>
          <w:shd w:val="clear" w:color="auto" w:fill="FFFFFF"/>
        </w:rPr>
      </w:pPr>
      <w:r w:rsidRPr="00900ECA">
        <w:rPr>
          <w:bCs/>
        </w:rPr>
        <w:t>Par speciālo atļauju (licenču) komercdarbībai zvejniecībā izsniegšanu</w:t>
      </w:r>
    </w:p>
    <w:p w:rsidR="0027468A" w:rsidRDefault="0027468A" w:rsidP="0027468A">
      <w:pPr>
        <w:pStyle w:val="ListParagraph"/>
        <w:numPr>
          <w:ilvl w:val="0"/>
          <w:numId w:val="39"/>
        </w:numPr>
        <w:ind w:left="426"/>
      </w:pPr>
      <w:r w:rsidRPr="00433B7A">
        <w:t>Par atteikumu atļaujai slēgt apakšīres līgumu</w:t>
      </w:r>
    </w:p>
    <w:p w:rsidR="0027468A" w:rsidRPr="00A02F50" w:rsidRDefault="0027468A" w:rsidP="0027468A">
      <w:pPr>
        <w:numPr>
          <w:ilvl w:val="0"/>
          <w:numId w:val="39"/>
        </w:numPr>
        <w:ind w:left="426"/>
        <w:rPr>
          <w:b/>
        </w:rPr>
      </w:pPr>
      <w:r w:rsidRPr="00A02F50">
        <w:t>Par nekustamā īpašuma nosacīto cenu</w:t>
      </w:r>
    </w:p>
    <w:p w:rsidR="0027468A" w:rsidRPr="00A02F50" w:rsidRDefault="0027468A" w:rsidP="0027468A">
      <w:pPr>
        <w:numPr>
          <w:ilvl w:val="0"/>
          <w:numId w:val="39"/>
        </w:numPr>
        <w:ind w:left="426"/>
        <w:rPr>
          <w:b/>
        </w:rPr>
      </w:pPr>
      <w:r w:rsidRPr="00A02F50">
        <w:t>Par dāvinājuma pieņemšanu</w:t>
      </w:r>
    </w:p>
    <w:p w:rsidR="0027468A" w:rsidRPr="00A02F50" w:rsidRDefault="0027468A" w:rsidP="0027468A">
      <w:pPr>
        <w:pStyle w:val="NormalWeb"/>
        <w:numPr>
          <w:ilvl w:val="0"/>
          <w:numId w:val="39"/>
        </w:numPr>
        <w:ind w:left="426"/>
        <w:rPr>
          <w:bCs/>
        </w:rPr>
      </w:pPr>
      <w:r w:rsidRPr="00A02F50">
        <w:rPr>
          <w:bCs/>
        </w:rPr>
        <w:t>Par Krāslavas novada pašvaldības nekustamā īpašuma atsavināšanu</w:t>
      </w:r>
    </w:p>
    <w:p w:rsidR="0027468A" w:rsidRPr="00A02F50" w:rsidRDefault="0027468A" w:rsidP="0027468A">
      <w:pPr>
        <w:numPr>
          <w:ilvl w:val="0"/>
          <w:numId w:val="39"/>
        </w:numPr>
        <w:spacing w:line="276" w:lineRule="auto"/>
        <w:ind w:left="426"/>
      </w:pPr>
      <w:r w:rsidRPr="00A02F50">
        <w:t>Par nekustamā īpašuma iegādi</w:t>
      </w:r>
    </w:p>
    <w:p w:rsidR="0027468A" w:rsidRPr="00A02F50" w:rsidRDefault="0027468A" w:rsidP="0027468A">
      <w:pPr>
        <w:pStyle w:val="Standard"/>
        <w:numPr>
          <w:ilvl w:val="0"/>
          <w:numId w:val="39"/>
        </w:numPr>
        <w:ind w:left="426"/>
      </w:pPr>
      <w:r w:rsidRPr="00A02F50">
        <w:t>Par Krāslavas novada pašvaldības kustamās mantas izsoli</w:t>
      </w:r>
    </w:p>
    <w:p w:rsidR="0027468A" w:rsidRPr="00A02F50" w:rsidRDefault="0027468A" w:rsidP="0027468A">
      <w:pPr>
        <w:numPr>
          <w:ilvl w:val="0"/>
          <w:numId w:val="39"/>
        </w:numPr>
        <w:spacing w:line="276" w:lineRule="auto"/>
        <w:ind w:left="426"/>
      </w:pPr>
      <w:r w:rsidRPr="00A02F50">
        <w:t>Par finansējuma piešķiršanu</w:t>
      </w:r>
    </w:p>
    <w:p w:rsidR="0027468A" w:rsidRPr="00A02F50" w:rsidRDefault="0027468A" w:rsidP="0027468A">
      <w:pPr>
        <w:numPr>
          <w:ilvl w:val="0"/>
          <w:numId w:val="39"/>
        </w:numPr>
        <w:spacing w:line="276" w:lineRule="auto"/>
        <w:ind w:left="426"/>
      </w:pPr>
      <w:r w:rsidRPr="00A02F50">
        <w:rPr>
          <w:bCs/>
        </w:rPr>
        <w:t>Par līdzfinansējumu Biedrībai “Zemūdens tūrisma klubs POSEIDON Krāslava”</w:t>
      </w:r>
    </w:p>
    <w:p w:rsidR="0027468A" w:rsidRPr="00A02F50" w:rsidRDefault="0027468A" w:rsidP="0027468A">
      <w:pPr>
        <w:numPr>
          <w:ilvl w:val="0"/>
          <w:numId w:val="39"/>
        </w:numPr>
        <w:ind w:left="426"/>
      </w:pPr>
      <w:r w:rsidRPr="00A02F50">
        <w:t>Par Krāslavas novada izglītības iestāžu vadītāju darba algas likmēm</w:t>
      </w:r>
    </w:p>
    <w:p w:rsidR="0027468A" w:rsidRPr="00A02F50" w:rsidRDefault="0027468A" w:rsidP="0027468A">
      <w:pPr>
        <w:numPr>
          <w:ilvl w:val="0"/>
          <w:numId w:val="39"/>
        </w:numPr>
        <w:ind w:left="426"/>
      </w:pPr>
      <w:r w:rsidRPr="00A02F50">
        <w:t>Par sadzīves atkritumu apsaimniekošanas maksu 2017.gada 4.ceturksnī</w:t>
      </w:r>
    </w:p>
    <w:p w:rsidR="0027468A" w:rsidRPr="00A02F50" w:rsidRDefault="0027468A" w:rsidP="0027468A">
      <w:pPr>
        <w:numPr>
          <w:ilvl w:val="0"/>
          <w:numId w:val="39"/>
        </w:numPr>
        <w:ind w:left="426"/>
        <w:rPr>
          <w:bCs/>
        </w:rPr>
      </w:pPr>
      <w:r w:rsidRPr="00A02F50">
        <w:rPr>
          <w:bCs/>
        </w:rPr>
        <w:t>Par sadzīves atkritumu apsaimniekošanā piemērojamo koeficientu pārejai no tilpuma uz svaru</w:t>
      </w:r>
    </w:p>
    <w:p w:rsidR="0027468A" w:rsidRPr="00A02F50" w:rsidRDefault="0027468A" w:rsidP="0027468A">
      <w:pPr>
        <w:numPr>
          <w:ilvl w:val="0"/>
          <w:numId w:val="39"/>
        </w:numPr>
        <w:ind w:left="426"/>
      </w:pPr>
      <w:r w:rsidRPr="00A02F50">
        <w:t>Par peldbaseina pie Krāslavas Valsts ģimnāzijas pakalpojumu maksu</w:t>
      </w:r>
    </w:p>
    <w:p w:rsidR="0027468A" w:rsidRPr="00A02F50" w:rsidRDefault="0027468A" w:rsidP="0027468A">
      <w:pPr>
        <w:numPr>
          <w:ilvl w:val="0"/>
          <w:numId w:val="39"/>
        </w:numPr>
        <w:shd w:val="clear" w:color="auto" w:fill="FFFFFF"/>
        <w:ind w:left="426"/>
      </w:pPr>
      <w:r w:rsidRPr="00A02F50">
        <w:t>Par grozījumiem peldbaseina pie Krāslavas Valsts ģimnāzijas darbinieku un amatalgu sarakstā</w:t>
      </w:r>
    </w:p>
    <w:p w:rsidR="0027468A" w:rsidRPr="00A02F50" w:rsidRDefault="0027468A" w:rsidP="0027468A">
      <w:pPr>
        <w:numPr>
          <w:ilvl w:val="0"/>
          <w:numId w:val="39"/>
        </w:numPr>
        <w:ind w:left="426"/>
        <w:rPr>
          <w:bCs/>
        </w:rPr>
      </w:pPr>
      <w:r w:rsidRPr="00A02F50">
        <w:t>Par grozījumiem Krāslavas novada pašvaldības 2017.gada budžetā</w:t>
      </w:r>
    </w:p>
    <w:p w:rsidR="0027468A" w:rsidRPr="00A02F50" w:rsidRDefault="0027468A" w:rsidP="0027468A">
      <w:pPr>
        <w:numPr>
          <w:ilvl w:val="0"/>
          <w:numId w:val="39"/>
        </w:numPr>
        <w:ind w:left="426"/>
        <w:rPr>
          <w:bCs/>
        </w:rPr>
      </w:pPr>
      <w:r w:rsidRPr="00A02F50">
        <w:rPr>
          <w:bCs/>
        </w:rPr>
        <w:t>Par peldbaseina celtniecības izmaksām</w:t>
      </w:r>
    </w:p>
    <w:p w:rsidR="0027468A" w:rsidRPr="00A02F50" w:rsidRDefault="0027468A" w:rsidP="0027468A">
      <w:pPr>
        <w:pStyle w:val="ListParagraph"/>
        <w:numPr>
          <w:ilvl w:val="0"/>
          <w:numId w:val="39"/>
        </w:numPr>
        <w:ind w:left="426"/>
      </w:pPr>
      <w:r w:rsidRPr="00A02F50">
        <w:t xml:space="preserve">Par dzīvojamās mājas Raiņa ielā 4  apsaimniekošanas maksu ekspluatācijas pārtraukšanas periodā </w:t>
      </w:r>
    </w:p>
    <w:p w:rsidR="0027468A" w:rsidRPr="005475E1" w:rsidRDefault="0027468A" w:rsidP="0027468A">
      <w:pPr>
        <w:ind w:left="720"/>
        <w:rPr>
          <w:bCs/>
        </w:rPr>
      </w:pPr>
    </w:p>
    <w:p w:rsidR="0027468A" w:rsidRDefault="0027468A" w:rsidP="0027468A">
      <w:pPr>
        <w:pStyle w:val="NoSpacing"/>
        <w:rPr>
          <w:b/>
          <w:shd w:val="clear" w:color="auto" w:fill="FFFFFF"/>
        </w:rPr>
      </w:pPr>
    </w:p>
    <w:p w:rsidR="0027468A" w:rsidRDefault="0027468A" w:rsidP="0027468A">
      <w:pPr>
        <w:pStyle w:val="NoSpacing"/>
        <w:jc w:val="center"/>
        <w:rPr>
          <w:b/>
          <w:shd w:val="clear" w:color="auto" w:fill="FFFFFF"/>
        </w:rPr>
      </w:pPr>
    </w:p>
    <w:p w:rsidR="0027468A" w:rsidRPr="00021B4C" w:rsidRDefault="0027468A" w:rsidP="0027468A">
      <w:pPr>
        <w:pStyle w:val="NoSpacing"/>
        <w:jc w:val="center"/>
        <w:rPr>
          <w:b/>
          <w:shd w:val="clear" w:color="auto" w:fill="FFFFFF"/>
        </w:rPr>
      </w:pPr>
      <w:r>
        <w:rPr>
          <w:b/>
          <w:shd w:val="clear" w:color="auto" w:fill="FFFFFF"/>
        </w:rPr>
        <w:t>1.§</w:t>
      </w:r>
    </w:p>
    <w:p w:rsidR="0027468A" w:rsidRPr="00602B3B" w:rsidRDefault="0027468A" w:rsidP="0027468A">
      <w:pPr>
        <w:pStyle w:val="NoSpacing"/>
        <w:jc w:val="center"/>
        <w:rPr>
          <w:b/>
          <w:u w:val="single"/>
          <w:shd w:val="clear" w:color="auto" w:fill="FFFFFF"/>
        </w:rPr>
      </w:pPr>
      <w:r w:rsidRPr="00602B3B">
        <w:rPr>
          <w:b/>
          <w:u w:val="single"/>
          <w:shd w:val="clear" w:color="auto" w:fill="FFFFFF"/>
        </w:rPr>
        <w:t>Par pašvaldības aģentūras „Labiekārtošana K” direktora apstiprināšanu</w:t>
      </w:r>
    </w:p>
    <w:p w:rsidR="0027468A" w:rsidRDefault="0027468A" w:rsidP="0027468A">
      <w:pPr>
        <w:pStyle w:val="Standard"/>
        <w:tabs>
          <w:tab w:val="left" w:pos="720"/>
        </w:tabs>
        <w:rPr>
          <w:lang w:eastAsia="en-US" w:bidi="en-US"/>
        </w:rPr>
      </w:pPr>
      <w:r>
        <w:rPr>
          <w:lang w:eastAsia="en-US" w:bidi="en-US"/>
        </w:rPr>
        <w:t>Ziņo: A.Jevtušoks, Ē.Cauņa (pašvaldības aģentūras “Labiekārtošana K” direktors)</w:t>
      </w:r>
    </w:p>
    <w:p w:rsidR="0027468A" w:rsidRDefault="0027468A" w:rsidP="0027468A">
      <w:pPr>
        <w:pStyle w:val="Standard"/>
        <w:tabs>
          <w:tab w:val="left" w:pos="720"/>
        </w:tabs>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D36588" w:rsidRDefault="0027468A" w:rsidP="0027468A">
      <w:pPr>
        <w:pStyle w:val="NoSpacing"/>
        <w:rPr>
          <w:shd w:val="clear" w:color="auto" w:fill="FFFFFF"/>
        </w:rPr>
      </w:pPr>
    </w:p>
    <w:p w:rsidR="0027468A" w:rsidRPr="00D36588" w:rsidRDefault="0027468A" w:rsidP="0027468A">
      <w:pPr>
        <w:pStyle w:val="NoSpacing"/>
        <w:suppressAutoHyphens w:val="0"/>
        <w:ind w:firstLine="360"/>
        <w:jc w:val="both"/>
        <w:rPr>
          <w:rStyle w:val="apple-converted-space"/>
        </w:rPr>
      </w:pPr>
      <w:r w:rsidRPr="00D36588">
        <w:rPr>
          <w:shd w:val="clear" w:color="auto" w:fill="FFFFFF"/>
        </w:rPr>
        <w:t>Novērtējot Krāslavas novada pašvaldības aģentūras "Labiekārto</w:t>
      </w:r>
      <w:r>
        <w:rPr>
          <w:shd w:val="clear" w:color="auto" w:fill="FFFFFF"/>
        </w:rPr>
        <w:t>šana K" darbības rezultātus 2013.-2017.</w:t>
      </w:r>
      <w:r w:rsidRPr="00D36588">
        <w:rPr>
          <w:shd w:val="clear" w:color="auto" w:fill="FFFFFF"/>
        </w:rPr>
        <w:t xml:space="preserve">gados,  pamatojoties uz Publisko aģentūru likuma 21.panta ceturto daļu, </w:t>
      </w:r>
      <w:r w:rsidRPr="005B50B9">
        <w:rPr>
          <w:b/>
          <w:shd w:val="clear" w:color="auto" w:fill="FFFFFF"/>
        </w:rPr>
        <w:t>apstiprināt</w:t>
      </w:r>
      <w:r w:rsidRPr="00D36588">
        <w:rPr>
          <w:shd w:val="clear" w:color="auto" w:fill="FFFFFF"/>
        </w:rPr>
        <w:t xml:space="preserve"> atkārtoti uz pieciem gadiem </w:t>
      </w:r>
      <w:r w:rsidRPr="00021B4C">
        <w:rPr>
          <w:b/>
          <w:shd w:val="clear" w:color="auto" w:fill="FFFFFF"/>
        </w:rPr>
        <w:t>Ēvaldu Cauņu</w:t>
      </w:r>
      <w:r w:rsidRPr="00D36588">
        <w:rPr>
          <w:shd w:val="clear" w:color="auto" w:fill="FFFFFF"/>
        </w:rPr>
        <w:t xml:space="preserve"> Krāslavas novada pašvaldības aģentūras "Labiekārtošana K" direktora amatā.</w:t>
      </w:r>
      <w:r w:rsidRPr="00D36588">
        <w:rPr>
          <w:rStyle w:val="apple-converted-space"/>
          <w:color w:val="000000"/>
          <w:shd w:val="clear" w:color="auto" w:fill="FFFFFF"/>
        </w:rPr>
        <w:t> </w:t>
      </w:r>
    </w:p>
    <w:p w:rsidR="0027468A" w:rsidRPr="00AA7D4F" w:rsidRDefault="0027468A" w:rsidP="0027468A">
      <w:pPr>
        <w:pStyle w:val="NoSpacing"/>
        <w:jc w:val="both"/>
        <w:rPr>
          <w:sz w:val="16"/>
          <w:szCs w:val="16"/>
        </w:rPr>
      </w:pPr>
    </w:p>
    <w:p w:rsidR="0027468A" w:rsidRPr="008973A6" w:rsidRDefault="0027468A" w:rsidP="0027468A">
      <w:pPr>
        <w:jc w:val="both"/>
        <w:rPr>
          <w:sz w:val="18"/>
          <w:szCs w:val="18"/>
        </w:rPr>
      </w:pPr>
      <w:r w:rsidRPr="008973A6">
        <w:rPr>
          <w:sz w:val="18"/>
          <w:szCs w:val="18"/>
        </w:rPr>
        <w:t>Lēmuma projekta iesniedzējs:</w:t>
      </w:r>
    </w:p>
    <w:p w:rsidR="0027468A" w:rsidRPr="008973A6" w:rsidRDefault="0027468A" w:rsidP="0027468A">
      <w:pPr>
        <w:jc w:val="both"/>
        <w:rPr>
          <w:sz w:val="18"/>
          <w:szCs w:val="18"/>
        </w:rPr>
      </w:pPr>
      <w:r w:rsidRPr="008973A6">
        <w:rPr>
          <w:sz w:val="18"/>
          <w:szCs w:val="18"/>
        </w:rPr>
        <w:t>domes priekšsēdētājs G.Upenieks</w:t>
      </w:r>
    </w:p>
    <w:p w:rsidR="0027468A" w:rsidRDefault="0027468A" w:rsidP="0027468A">
      <w:pPr>
        <w:jc w:val="both"/>
        <w:rPr>
          <w:sz w:val="18"/>
          <w:szCs w:val="18"/>
        </w:rPr>
      </w:pPr>
      <w:r w:rsidRPr="008973A6">
        <w:rPr>
          <w:sz w:val="18"/>
          <w:szCs w:val="18"/>
        </w:rPr>
        <w:t xml:space="preserve"> Lēmuma projekta sagatavotājs:</w:t>
      </w:r>
    </w:p>
    <w:p w:rsidR="0027468A" w:rsidRPr="008973A6" w:rsidRDefault="0027468A" w:rsidP="0027468A">
      <w:pPr>
        <w:jc w:val="both"/>
        <w:rPr>
          <w:sz w:val="18"/>
          <w:szCs w:val="18"/>
        </w:rPr>
      </w:pPr>
      <w:r>
        <w:rPr>
          <w:sz w:val="18"/>
          <w:szCs w:val="18"/>
        </w:rPr>
        <w:t>Administratīvā nodaļa</w:t>
      </w:r>
    </w:p>
    <w:p w:rsidR="0027468A" w:rsidRDefault="0027468A" w:rsidP="0027468A">
      <w:pPr>
        <w:jc w:val="center"/>
        <w:rPr>
          <w:b/>
        </w:rPr>
      </w:pPr>
    </w:p>
    <w:p w:rsidR="0027468A" w:rsidRDefault="0027468A" w:rsidP="0027468A">
      <w:pPr>
        <w:jc w:val="center"/>
        <w:rPr>
          <w:b/>
        </w:rPr>
      </w:pPr>
    </w:p>
    <w:p w:rsidR="0027468A" w:rsidRPr="00021B4C" w:rsidRDefault="0027468A" w:rsidP="0027468A">
      <w:pPr>
        <w:jc w:val="center"/>
        <w:rPr>
          <w:b/>
        </w:rPr>
      </w:pPr>
      <w:r w:rsidRPr="00021B4C">
        <w:rPr>
          <w:b/>
        </w:rPr>
        <w:t>2.§</w:t>
      </w:r>
    </w:p>
    <w:p w:rsidR="0027468A" w:rsidRPr="00021B4C" w:rsidRDefault="0027468A" w:rsidP="0027468A">
      <w:pPr>
        <w:jc w:val="center"/>
        <w:rPr>
          <w:u w:val="single"/>
          <w:lang w:eastAsia="ru-RU"/>
        </w:rPr>
      </w:pPr>
      <w:r w:rsidRPr="00021B4C">
        <w:rPr>
          <w:b/>
          <w:u w:val="single"/>
        </w:rPr>
        <w:t>Par zemes ierīcības projekta apstiprināšanu</w:t>
      </w:r>
    </w:p>
    <w:p w:rsidR="0027468A" w:rsidRDefault="0027468A" w:rsidP="0027468A">
      <w:pPr>
        <w:pStyle w:val="Standard"/>
        <w:tabs>
          <w:tab w:val="left" w:pos="720"/>
        </w:tabs>
        <w:rPr>
          <w:lang w:eastAsia="en-US" w:bidi="en-US"/>
        </w:rPr>
      </w:pPr>
      <w:r>
        <w:rPr>
          <w:lang w:eastAsia="en-US" w:bidi="en-US"/>
        </w:rPr>
        <w:t>Ziņo : A.Jevtušoks, I.Danovska (Būvvaldes vadītāja)</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lastRenderedPageBreak/>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462BF1" w:rsidRDefault="0027468A" w:rsidP="0027468A">
      <w:pPr>
        <w:rPr>
          <w:b/>
        </w:rPr>
      </w:pPr>
    </w:p>
    <w:p w:rsidR="0027468A" w:rsidRPr="00462BF1" w:rsidRDefault="0027468A" w:rsidP="0027468A">
      <w:pPr>
        <w:ind w:left="284" w:hanging="284"/>
        <w:jc w:val="both"/>
      </w:pPr>
      <w:r w:rsidRPr="00462BF1">
        <w:t xml:space="preserve">1. Saskaņā ar „Zemes ierīcības likuma” 10.panta pirmo daļu un MK noteikumiem Nr.505 “Zemes ierīcības projekta izstrādes noteikumi”, </w:t>
      </w:r>
      <w:r w:rsidRPr="00021B4C">
        <w:rPr>
          <w:b/>
        </w:rPr>
        <w:t>apstiprināt   nekustamā īpašuma Rīgas ielā 165, Krāslavā, Krāslavas novadā</w:t>
      </w:r>
      <w:r w:rsidRPr="00462BF1">
        <w:t xml:space="preserve">, ar kadastra apzīmējumu  6001 002 0615,   izstrādāto </w:t>
      </w:r>
      <w:r w:rsidRPr="00021B4C">
        <w:rPr>
          <w:b/>
        </w:rPr>
        <w:t>zemes ierīcības projektu</w:t>
      </w:r>
      <w:r w:rsidRPr="00462BF1">
        <w:t xml:space="preserve">. </w:t>
      </w:r>
    </w:p>
    <w:p w:rsidR="0027468A" w:rsidRDefault="0027468A" w:rsidP="0027468A">
      <w:pPr>
        <w:ind w:left="284"/>
        <w:jc w:val="both"/>
      </w:pPr>
    </w:p>
    <w:p w:rsidR="0027468A" w:rsidRPr="00021B4C" w:rsidRDefault="0027468A" w:rsidP="0027468A">
      <w:pPr>
        <w:ind w:left="284"/>
        <w:jc w:val="both"/>
        <w:rPr>
          <w:b/>
        </w:rPr>
      </w:pPr>
      <w:r w:rsidRPr="00462BF1">
        <w:t xml:space="preserve">Zemes vienībai </w:t>
      </w:r>
      <w:r w:rsidRPr="00021B4C">
        <w:rPr>
          <w:b/>
        </w:rPr>
        <w:t>Nr.1</w:t>
      </w:r>
      <w:r w:rsidRPr="00462BF1">
        <w:t xml:space="preserve"> (6001 002 1141)</w:t>
      </w:r>
      <w:r>
        <w:t>,</w:t>
      </w:r>
      <w:r w:rsidRPr="00462BF1">
        <w:t xml:space="preserve"> ar platību 0.4102 ha</w:t>
      </w:r>
      <w:r>
        <w:t>,</w:t>
      </w:r>
      <w:r w:rsidRPr="00462BF1">
        <w:t xml:space="preserve"> </w:t>
      </w:r>
      <w:r w:rsidRPr="00021B4C">
        <w:rPr>
          <w:b/>
        </w:rPr>
        <w:t>saglabāt adresi Rīgas iela 165, Krāslava, Krāslavas novads.</w:t>
      </w:r>
    </w:p>
    <w:p w:rsidR="0027468A" w:rsidRDefault="0027468A" w:rsidP="0027468A">
      <w:pPr>
        <w:ind w:left="284"/>
        <w:jc w:val="both"/>
      </w:pPr>
      <w:r w:rsidRPr="00462BF1">
        <w:t>Zemes vienības lietošanas mērķis – zeme uz kuras galvenā saimnieciskā darbība ir rūpnieciskās ražošanas uzņēmumu apbūve, kods 1001.</w:t>
      </w:r>
    </w:p>
    <w:p w:rsidR="0027468A" w:rsidRPr="00462BF1" w:rsidRDefault="0027468A" w:rsidP="0027468A">
      <w:pPr>
        <w:ind w:left="284"/>
        <w:jc w:val="both"/>
      </w:pPr>
    </w:p>
    <w:p w:rsidR="0027468A" w:rsidRPr="00021B4C" w:rsidRDefault="0027468A" w:rsidP="0027468A">
      <w:pPr>
        <w:ind w:left="284"/>
        <w:jc w:val="both"/>
        <w:rPr>
          <w:b/>
        </w:rPr>
      </w:pPr>
      <w:r w:rsidRPr="00462BF1">
        <w:t xml:space="preserve">Nodalītajai zemes vienībai </w:t>
      </w:r>
      <w:r w:rsidRPr="00021B4C">
        <w:rPr>
          <w:b/>
        </w:rPr>
        <w:t>Nr.2</w:t>
      </w:r>
      <w:r w:rsidRPr="00462BF1">
        <w:t xml:space="preserve"> (6001 002 1176)</w:t>
      </w:r>
      <w:r>
        <w:t>,</w:t>
      </w:r>
      <w:r w:rsidRPr="00462BF1">
        <w:t xml:space="preserve"> ar platību 0.54946 ha</w:t>
      </w:r>
      <w:r>
        <w:t>,</w:t>
      </w:r>
      <w:r w:rsidRPr="00462BF1">
        <w:t xml:space="preserve"> </w:t>
      </w:r>
      <w:r w:rsidRPr="00021B4C">
        <w:rPr>
          <w:b/>
        </w:rPr>
        <w:t>piešķirt  adresi Rīgas iela 165B, Krāslava, Krāslavas novads.</w:t>
      </w:r>
    </w:p>
    <w:p w:rsidR="0027468A" w:rsidRPr="00462BF1" w:rsidRDefault="0027468A" w:rsidP="0027468A">
      <w:pPr>
        <w:ind w:left="284"/>
        <w:jc w:val="both"/>
      </w:pPr>
      <w:r w:rsidRPr="00462BF1">
        <w:t>Zemes vienības lietošanas mērķis – zeme uz kuras galvenā saimnieciskā darbība ir rūpnieciskās ražošanas uzņēmumu apbūve, kods 1001.</w:t>
      </w:r>
    </w:p>
    <w:p w:rsidR="0027468A" w:rsidRPr="00462BF1" w:rsidRDefault="0027468A" w:rsidP="0027468A">
      <w:pPr>
        <w:ind w:left="284" w:hanging="284"/>
        <w:jc w:val="both"/>
      </w:pPr>
    </w:p>
    <w:p w:rsidR="0027468A" w:rsidRPr="00462BF1" w:rsidRDefault="0027468A" w:rsidP="0027468A">
      <w:pPr>
        <w:ind w:left="284" w:hanging="284"/>
        <w:jc w:val="both"/>
      </w:pPr>
      <w:r w:rsidRPr="00462BF1">
        <w:t xml:space="preserve">2. Saskaņā ar „Zemes ierīcības likuma” 10.panta pirmo daļu un MK noteikumiem Nr.505 “Zemes ierīcības projekta izstrādes noteikumi”, </w:t>
      </w:r>
      <w:r w:rsidRPr="00021B4C">
        <w:rPr>
          <w:b/>
        </w:rPr>
        <w:t>apstiprināt nekustamā īpašuma zemes vienības Rožupole, Kaplavas pagastā, Krāslavas novadā</w:t>
      </w:r>
      <w:r w:rsidRPr="00462BF1">
        <w:t>, ar kadastra apzīmējumu  60</w:t>
      </w:r>
      <w:r>
        <w:t>70</w:t>
      </w:r>
      <w:r w:rsidRPr="00462BF1">
        <w:t xml:space="preserve"> 00</w:t>
      </w:r>
      <w:r>
        <w:t>7</w:t>
      </w:r>
      <w:r w:rsidRPr="00462BF1">
        <w:t xml:space="preserve"> 0</w:t>
      </w:r>
      <w:r>
        <w:t>034</w:t>
      </w:r>
      <w:r w:rsidRPr="00462BF1">
        <w:t xml:space="preserve">,   izstrādāto </w:t>
      </w:r>
      <w:r w:rsidRPr="00021B4C">
        <w:rPr>
          <w:b/>
        </w:rPr>
        <w:t>zemes ierīcības projektu</w:t>
      </w:r>
      <w:r w:rsidRPr="00462BF1">
        <w:t xml:space="preserve">. </w:t>
      </w:r>
    </w:p>
    <w:p w:rsidR="0027468A" w:rsidRDefault="0027468A" w:rsidP="0027468A">
      <w:pPr>
        <w:ind w:left="284"/>
        <w:jc w:val="both"/>
      </w:pPr>
    </w:p>
    <w:p w:rsidR="0027468A" w:rsidRPr="00021B4C" w:rsidRDefault="0027468A" w:rsidP="0027468A">
      <w:pPr>
        <w:ind w:left="284"/>
        <w:jc w:val="both"/>
        <w:rPr>
          <w:b/>
        </w:rPr>
      </w:pPr>
      <w:r w:rsidRPr="00462BF1">
        <w:t xml:space="preserve">Zemes vienībai </w:t>
      </w:r>
      <w:r w:rsidRPr="00021B4C">
        <w:rPr>
          <w:b/>
        </w:rPr>
        <w:t xml:space="preserve">Nr.1 </w:t>
      </w:r>
      <w:r w:rsidRPr="00462BF1">
        <w:t>(60</w:t>
      </w:r>
      <w:r>
        <w:t>70</w:t>
      </w:r>
      <w:r w:rsidRPr="00462BF1">
        <w:t xml:space="preserve"> 00</w:t>
      </w:r>
      <w:r>
        <w:t>7</w:t>
      </w:r>
      <w:r w:rsidRPr="00462BF1">
        <w:t xml:space="preserve"> </w:t>
      </w:r>
      <w:r>
        <w:t>0125</w:t>
      </w:r>
      <w:r w:rsidRPr="00462BF1">
        <w:t>)</w:t>
      </w:r>
      <w:r>
        <w:t>,</w:t>
      </w:r>
      <w:r w:rsidRPr="00462BF1">
        <w:t xml:space="preserve"> ar platību </w:t>
      </w:r>
      <w:r>
        <w:t xml:space="preserve">12.3 </w:t>
      </w:r>
      <w:r w:rsidRPr="00462BF1">
        <w:t>ha</w:t>
      </w:r>
      <w:r>
        <w:t>,</w:t>
      </w:r>
      <w:r w:rsidRPr="00462BF1">
        <w:t xml:space="preserve"> </w:t>
      </w:r>
      <w:r w:rsidRPr="00021B4C">
        <w:rPr>
          <w:b/>
        </w:rPr>
        <w:t>piešķirt nosaukumu Janupoles, Kaplavas pagasts, Krāslavas novads.</w:t>
      </w:r>
    </w:p>
    <w:p w:rsidR="0027468A" w:rsidRDefault="0027468A" w:rsidP="0027468A">
      <w:pPr>
        <w:ind w:left="284"/>
        <w:jc w:val="both"/>
      </w:pPr>
      <w:r w:rsidRPr="00462BF1">
        <w:t xml:space="preserve">Zemes vienības lietošanas mērķis – zeme uz kuras galvenā saimnieciskā darbība ir </w:t>
      </w:r>
      <w:r w:rsidRPr="00BA311F">
        <w:t>lauksaimniecība, kods 0101</w:t>
      </w:r>
      <w:r>
        <w:t>.</w:t>
      </w:r>
    </w:p>
    <w:p w:rsidR="0027468A" w:rsidRDefault="0027468A" w:rsidP="0027468A">
      <w:pPr>
        <w:ind w:left="284" w:hanging="284"/>
        <w:jc w:val="both"/>
        <w:rPr>
          <w:sz w:val="28"/>
          <w:szCs w:val="28"/>
        </w:rPr>
      </w:pPr>
    </w:p>
    <w:p w:rsidR="0027468A" w:rsidRPr="00021B4C" w:rsidRDefault="0027468A" w:rsidP="0027468A">
      <w:pPr>
        <w:ind w:left="284"/>
        <w:jc w:val="both"/>
        <w:rPr>
          <w:b/>
        </w:rPr>
      </w:pPr>
      <w:r w:rsidRPr="00462BF1">
        <w:t xml:space="preserve">Nodalītajai zemes vienībai </w:t>
      </w:r>
      <w:r w:rsidRPr="00021B4C">
        <w:rPr>
          <w:b/>
        </w:rPr>
        <w:t>Nr.2</w:t>
      </w:r>
      <w:r w:rsidRPr="00462BF1">
        <w:t xml:space="preserve"> (60</w:t>
      </w:r>
      <w:r>
        <w:t>70</w:t>
      </w:r>
      <w:r w:rsidRPr="00462BF1">
        <w:t xml:space="preserve"> 00</w:t>
      </w:r>
      <w:r>
        <w:t>7</w:t>
      </w:r>
      <w:r w:rsidRPr="00462BF1">
        <w:t xml:space="preserve"> </w:t>
      </w:r>
      <w:r>
        <w:t>0126</w:t>
      </w:r>
      <w:r w:rsidRPr="00462BF1">
        <w:t>)</w:t>
      </w:r>
      <w:r>
        <w:t>,</w:t>
      </w:r>
      <w:r w:rsidRPr="00462BF1">
        <w:t xml:space="preserve"> ar platību </w:t>
      </w:r>
      <w:r>
        <w:t xml:space="preserve">12.3 </w:t>
      </w:r>
      <w:r w:rsidRPr="00462BF1">
        <w:t>ha</w:t>
      </w:r>
      <w:r>
        <w:t>,</w:t>
      </w:r>
      <w:r w:rsidRPr="00462BF1">
        <w:t xml:space="preserve"> </w:t>
      </w:r>
      <w:r w:rsidRPr="00021B4C">
        <w:rPr>
          <w:b/>
        </w:rPr>
        <w:t>piešķirt nosaukumu Rozpoles, Kaplavas pagasts, Krāslavas novads.</w:t>
      </w:r>
    </w:p>
    <w:p w:rsidR="0027468A" w:rsidRDefault="0027468A" w:rsidP="0027468A">
      <w:pPr>
        <w:ind w:left="284"/>
        <w:jc w:val="both"/>
      </w:pPr>
      <w:r w:rsidRPr="00462BF1">
        <w:t xml:space="preserve">Zemes vienības lietošanas mērķis – zeme uz kuras galvenā saimnieciskā darbība ir </w:t>
      </w:r>
      <w:r w:rsidRPr="00BA311F">
        <w:t>lauksaimniecība, kods 0101</w:t>
      </w:r>
      <w:r>
        <w:t>.</w:t>
      </w:r>
    </w:p>
    <w:p w:rsidR="0027468A" w:rsidRDefault="0027468A" w:rsidP="0027468A">
      <w:pPr>
        <w:ind w:left="284"/>
        <w:jc w:val="both"/>
        <w:rPr>
          <w:sz w:val="28"/>
          <w:szCs w:val="28"/>
        </w:rPr>
      </w:pPr>
    </w:p>
    <w:p w:rsidR="0027468A" w:rsidRPr="00021B4C" w:rsidRDefault="0027468A" w:rsidP="0027468A">
      <w:pPr>
        <w:ind w:left="284"/>
        <w:jc w:val="both"/>
        <w:rPr>
          <w:b/>
        </w:rPr>
      </w:pPr>
      <w:r w:rsidRPr="00462BF1">
        <w:t xml:space="preserve">Nodalītajai zemes vienībai </w:t>
      </w:r>
      <w:r w:rsidRPr="00021B4C">
        <w:rPr>
          <w:b/>
        </w:rPr>
        <w:t>Nr.3</w:t>
      </w:r>
      <w:r w:rsidRPr="00462BF1">
        <w:t xml:space="preserve"> (60</w:t>
      </w:r>
      <w:r>
        <w:t>70</w:t>
      </w:r>
      <w:r w:rsidRPr="00462BF1">
        <w:t xml:space="preserve"> 00</w:t>
      </w:r>
      <w:r>
        <w:t>7</w:t>
      </w:r>
      <w:r w:rsidRPr="00462BF1">
        <w:t xml:space="preserve"> </w:t>
      </w:r>
      <w:r>
        <w:t>0127</w:t>
      </w:r>
      <w:r w:rsidRPr="00462BF1">
        <w:t>)</w:t>
      </w:r>
      <w:r>
        <w:t>,</w:t>
      </w:r>
      <w:r w:rsidRPr="00462BF1">
        <w:t xml:space="preserve"> ar platību </w:t>
      </w:r>
      <w:r>
        <w:t xml:space="preserve">5.4 </w:t>
      </w:r>
      <w:r w:rsidRPr="00462BF1">
        <w:t>ha</w:t>
      </w:r>
      <w:r>
        <w:t>,</w:t>
      </w:r>
      <w:r w:rsidRPr="00462BF1">
        <w:t xml:space="preserve"> </w:t>
      </w:r>
      <w:r w:rsidRPr="00021B4C">
        <w:rPr>
          <w:b/>
        </w:rPr>
        <w:t>saglabāt nosaukumu Rožupole, Kaplavas pagasts, Krāslavas novads.</w:t>
      </w:r>
    </w:p>
    <w:p w:rsidR="0027468A" w:rsidRDefault="0027468A" w:rsidP="0027468A">
      <w:pPr>
        <w:ind w:left="284"/>
        <w:jc w:val="both"/>
      </w:pPr>
      <w:r w:rsidRPr="00462BF1">
        <w:t xml:space="preserve">Zemes vienības lietošanas mērķis – zeme uz kuras galvenā saimnieciskā darbība ir </w:t>
      </w:r>
      <w:r w:rsidRPr="00BA311F">
        <w:t>lauksaimniecība, kods 0101</w:t>
      </w:r>
      <w:r>
        <w:t>.</w:t>
      </w:r>
    </w:p>
    <w:p w:rsidR="0027468A" w:rsidRDefault="0027468A" w:rsidP="0027468A">
      <w:pPr>
        <w:ind w:left="284" w:hanging="284"/>
        <w:jc w:val="both"/>
      </w:pPr>
    </w:p>
    <w:p w:rsidR="0027468A" w:rsidRPr="00BA311F" w:rsidRDefault="0027468A" w:rsidP="0027468A">
      <w:pPr>
        <w:ind w:left="284" w:hanging="284"/>
        <w:jc w:val="both"/>
        <w:rPr>
          <w:sz w:val="28"/>
          <w:szCs w:val="28"/>
        </w:rPr>
      </w:pPr>
      <w:r>
        <w:t xml:space="preserve">3. </w:t>
      </w:r>
      <w:r w:rsidRPr="00462BF1">
        <w:t xml:space="preserve">Saskaņā ar „Zemes ierīcības likuma” 10.panta pirmo daļu un MK noteikumiem Nr.505 “Zemes ierīcības projekta izstrādes noteikumi”, </w:t>
      </w:r>
      <w:r w:rsidRPr="008973A6">
        <w:rPr>
          <w:b/>
        </w:rPr>
        <w:t>apstiprināt nekustamā īpašuma zemes vienības Ceļmeži, Ūdrīšu pagastā, Krāslavas novadā</w:t>
      </w:r>
      <w:r w:rsidRPr="00462BF1">
        <w:t>, ar kadastra apzīmējumu  60</w:t>
      </w:r>
      <w:r>
        <w:t>96</w:t>
      </w:r>
      <w:r w:rsidRPr="00462BF1">
        <w:t xml:space="preserve"> 00</w:t>
      </w:r>
      <w:r>
        <w:t>9</w:t>
      </w:r>
      <w:r w:rsidRPr="00462BF1">
        <w:t xml:space="preserve"> 0</w:t>
      </w:r>
      <w:r>
        <w:t>083</w:t>
      </w:r>
      <w:r w:rsidRPr="00462BF1">
        <w:t xml:space="preserve">,   izstrādāto </w:t>
      </w:r>
      <w:r w:rsidRPr="008973A6">
        <w:rPr>
          <w:b/>
        </w:rPr>
        <w:t>zemes ierīcības projektu</w:t>
      </w:r>
      <w:r w:rsidRPr="00462BF1">
        <w:t xml:space="preserve">. </w:t>
      </w:r>
    </w:p>
    <w:p w:rsidR="0027468A" w:rsidRDefault="0027468A" w:rsidP="0027468A">
      <w:pPr>
        <w:ind w:left="284"/>
        <w:jc w:val="both"/>
      </w:pPr>
    </w:p>
    <w:p w:rsidR="0027468A" w:rsidRPr="008973A6" w:rsidRDefault="0027468A" w:rsidP="0027468A">
      <w:pPr>
        <w:ind w:left="284"/>
        <w:jc w:val="both"/>
        <w:rPr>
          <w:b/>
        </w:rPr>
      </w:pPr>
      <w:r w:rsidRPr="00462BF1">
        <w:t xml:space="preserve">Zemes vienībai </w:t>
      </w:r>
      <w:r w:rsidRPr="008973A6">
        <w:rPr>
          <w:b/>
        </w:rPr>
        <w:t>Nr.1</w:t>
      </w:r>
      <w:r w:rsidRPr="00462BF1">
        <w:t xml:space="preserve"> (60</w:t>
      </w:r>
      <w:r>
        <w:t>96</w:t>
      </w:r>
      <w:r w:rsidRPr="00462BF1">
        <w:t xml:space="preserve"> 00</w:t>
      </w:r>
      <w:r>
        <w:t>9</w:t>
      </w:r>
      <w:r w:rsidRPr="00462BF1">
        <w:t xml:space="preserve"> 0</w:t>
      </w:r>
      <w:r>
        <w:t>110</w:t>
      </w:r>
      <w:r w:rsidRPr="00462BF1">
        <w:t>)</w:t>
      </w:r>
      <w:r>
        <w:t>,</w:t>
      </w:r>
      <w:r w:rsidRPr="00462BF1">
        <w:t xml:space="preserve"> ar platību </w:t>
      </w:r>
      <w:r>
        <w:t xml:space="preserve">15.5 </w:t>
      </w:r>
      <w:r w:rsidRPr="00462BF1">
        <w:t>ha</w:t>
      </w:r>
      <w:r>
        <w:t>,</w:t>
      </w:r>
      <w:r w:rsidRPr="00462BF1">
        <w:t xml:space="preserve"> </w:t>
      </w:r>
      <w:r w:rsidRPr="008973A6">
        <w:rPr>
          <w:b/>
        </w:rPr>
        <w:t>piešķirt nosaukumu Ceļdīķi, Ūdrīšu pagasts, Krāslavas novads.</w:t>
      </w:r>
    </w:p>
    <w:p w:rsidR="0027468A" w:rsidRDefault="0027468A" w:rsidP="0027468A">
      <w:pPr>
        <w:ind w:left="284"/>
        <w:jc w:val="both"/>
      </w:pPr>
      <w:r w:rsidRPr="00462BF1">
        <w:t xml:space="preserve">Zemes vienības lietošanas mērķis – zeme uz kuras galvenā saimnieciskā darbība ir </w:t>
      </w:r>
      <w:r>
        <w:t>mežsaimniecība</w:t>
      </w:r>
      <w:r w:rsidRPr="00BA311F">
        <w:t>, kods 0</w:t>
      </w:r>
      <w:r>
        <w:t>2</w:t>
      </w:r>
      <w:r w:rsidRPr="00BA311F">
        <w:t>01</w:t>
      </w:r>
      <w:r>
        <w:t>.</w:t>
      </w:r>
    </w:p>
    <w:p w:rsidR="0027468A" w:rsidRDefault="0027468A" w:rsidP="0027468A">
      <w:pPr>
        <w:ind w:left="284"/>
        <w:jc w:val="both"/>
        <w:rPr>
          <w:sz w:val="28"/>
          <w:szCs w:val="28"/>
        </w:rPr>
      </w:pPr>
    </w:p>
    <w:p w:rsidR="0027468A" w:rsidRPr="008973A6" w:rsidRDefault="0027468A" w:rsidP="0027468A">
      <w:pPr>
        <w:ind w:left="284"/>
        <w:jc w:val="both"/>
        <w:rPr>
          <w:b/>
        </w:rPr>
      </w:pPr>
      <w:r w:rsidRPr="00462BF1">
        <w:t xml:space="preserve">Nodalītajai zemes vienībai </w:t>
      </w:r>
      <w:r w:rsidRPr="008973A6">
        <w:rPr>
          <w:b/>
        </w:rPr>
        <w:t>Nr.2</w:t>
      </w:r>
      <w:r w:rsidRPr="00462BF1">
        <w:t xml:space="preserve"> (60</w:t>
      </w:r>
      <w:r>
        <w:t>96</w:t>
      </w:r>
      <w:r w:rsidRPr="00462BF1">
        <w:t xml:space="preserve"> 00</w:t>
      </w:r>
      <w:r>
        <w:t>9</w:t>
      </w:r>
      <w:r w:rsidRPr="00462BF1">
        <w:t xml:space="preserve"> 0</w:t>
      </w:r>
      <w:r>
        <w:t>109</w:t>
      </w:r>
      <w:r w:rsidRPr="00462BF1">
        <w:t>)</w:t>
      </w:r>
      <w:r>
        <w:t>,</w:t>
      </w:r>
      <w:r w:rsidRPr="00462BF1">
        <w:t xml:space="preserve"> ar platību </w:t>
      </w:r>
      <w:r>
        <w:t xml:space="preserve">1.5 </w:t>
      </w:r>
      <w:r w:rsidRPr="00462BF1">
        <w:t>ha</w:t>
      </w:r>
      <w:r>
        <w:t xml:space="preserve">, </w:t>
      </w:r>
      <w:r w:rsidRPr="008973A6">
        <w:rPr>
          <w:b/>
        </w:rPr>
        <w:t>saglabāt nosaukumu Ceļmeži, Ūdrīšu pagasts, Krāslavas novads.</w:t>
      </w:r>
    </w:p>
    <w:p w:rsidR="0027468A" w:rsidRDefault="0027468A" w:rsidP="0027468A">
      <w:pPr>
        <w:ind w:left="284"/>
        <w:jc w:val="both"/>
      </w:pPr>
      <w:r w:rsidRPr="00462BF1">
        <w:lastRenderedPageBreak/>
        <w:t xml:space="preserve">Zemes vienības lietošanas mērķis – zeme uz kuras galvenā saimnieciskā darbība ir </w:t>
      </w:r>
      <w:r w:rsidRPr="00BA311F">
        <w:t>lauksaimniecība, kods 0101</w:t>
      </w:r>
      <w:r>
        <w:t>.</w:t>
      </w:r>
    </w:p>
    <w:p w:rsidR="0027468A" w:rsidRDefault="0027468A" w:rsidP="0027468A">
      <w:pPr>
        <w:ind w:left="284" w:hanging="284"/>
        <w:jc w:val="both"/>
      </w:pPr>
    </w:p>
    <w:p w:rsidR="0027468A" w:rsidRPr="00BA311F" w:rsidRDefault="0027468A" w:rsidP="0027468A">
      <w:pPr>
        <w:ind w:left="284" w:hanging="284"/>
        <w:jc w:val="both"/>
        <w:rPr>
          <w:sz w:val="28"/>
          <w:szCs w:val="28"/>
        </w:rPr>
      </w:pPr>
      <w:r>
        <w:t xml:space="preserve">4. </w:t>
      </w:r>
      <w:r w:rsidRPr="00462BF1">
        <w:t xml:space="preserve">Saskaņā ar „Zemes ierīcības likuma” 10.panta pirmo daļu un MK noteikumiem Nr.505 “Zemes ierīcības projekta izstrādes noteikumi”, </w:t>
      </w:r>
      <w:r w:rsidRPr="008973A6">
        <w:rPr>
          <w:b/>
        </w:rPr>
        <w:t>apstiprināt nekustamā īpašuma zemes vienības Priežkalni, Piedrujas pagastā, Krāslavas novadā</w:t>
      </w:r>
      <w:r w:rsidRPr="00462BF1">
        <w:t>, ar kadastra apzīmējumu  60</w:t>
      </w:r>
      <w:r>
        <w:t>84</w:t>
      </w:r>
      <w:r w:rsidRPr="00462BF1">
        <w:t xml:space="preserve"> 00</w:t>
      </w:r>
      <w:r>
        <w:t>1</w:t>
      </w:r>
      <w:r w:rsidRPr="00462BF1">
        <w:t xml:space="preserve"> 0</w:t>
      </w:r>
      <w:r>
        <w:t>003</w:t>
      </w:r>
      <w:r w:rsidRPr="00462BF1">
        <w:t xml:space="preserve">,   izstrādāto </w:t>
      </w:r>
      <w:r w:rsidRPr="008973A6">
        <w:rPr>
          <w:b/>
        </w:rPr>
        <w:t>zemes ierīcības projektu</w:t>
      </w:r>
      <w:r w:rsidRPr="00462BF1">
        <w:t xml:space="preserve">. </w:t>
      </w:r>
    </w:p>
    <w:p w:rsidR="0027468A" w:rsidRDefault="0027468A" w:rsidP="0027468A">
      <w:pPr>
        <w:ind w:left="284"/>
        <w:jc w:val="both"/>
      </w:pPr>
    </w:p>
    <w:p w:rsidR="0027468A" w:rsidRPr="008973A6" w:rsidRDefault="0027468A" w:rsidP="0027468A">
      <w:pPr>
        <w:ind w:left="284"/>
        <w:jc w:val="both"/>
        <w:rPr>
          <w:b/>
        </w:rPr>
      </w:pPr>
      <w:r w:rsidRPr="00462BF1">
        <w:t xml:space="preserve">Zemes vienībai </w:t>
      </w:r>
      <w:r w:rsidRPr="008973A6">
        <w:rPr>
          <w:b/>
        </w:rPr>
        <w:t>Nr.1</w:t>
      </w:r>
      <w:r w:rsidRPr="00462BF1">
        <w:t xml:space="preserve"> (60</w:t>
      </w:r>
      <w:r>
        <w:t>84</w:t>
      </w:r>
      <w:r w:rsidRPr="00462BF1">
        <w:t xml:space="preserve"> 00</w:t>
      </w:r>
      <w:r>
        <w:t>1</w:t>
      </w:r>
      <w:r w:rsidRPr="00462BF1">
        <w:t xml:space="preserve"> 0</w:t>
      </w:r>
      <w:r>
        <w:t>300</w:t>
      </w:r>
      <w:r w:rsidRPr="00462BF1">
        <w:t>)</w:t>
      </w:r>
      <w:r>
        <w:t>,</w:t>
      </w:r>
      <w:r w:rsidRPr="00462BF1">
        <w:t xml:space="preserve"> ar platību </w:t>
      </w:r>
      <w:r>
        <w:t xml:space="preserve">14.0 </w:t>
      </w:r>
      <w:r w:rsidRPr="00462BF1">
        <w:t>ha</w:t>
      </w:r>
      <w:r>
        <w:t>,</w:t>
      </w:r>
      <w:r w:rsidRPr="00462BF1">
        <w:t xml:space="preserve"> </w:t>
      </w:r>
      <w:r w:rsidRPr="008973A6">
        <w:rPr>
          <w:b/>
        </w:rPr>
        <w:t>saglabāt nosaukumu Priežkalni, Piedrujas pagasts, Krāslavas novads.</w:t>
      </w:r>
    </w:p>
    <w:p w:rsidR="0027468A" w:rsidRDefault="0027468A" w:rsidP="0027468A">
      <w:pPr>
        <w:ind w:left="284"/>
        <w:jc w:val="both"/>
      </w:pPr>
      <w:r w:rsidRPr="00462BF1">
        <w:t xml:space="preserve">Zemes vienības lietošanas mērķis – zeme uz kuras galvenā saimnieciskā darbība ir </w:t>
      </w:r>
      <w:r>
        <w:t>mežsaimniecība,</w:t>
      </w:r>
      <w:r w:rsidRPr="00BA311F">
        <w:t xml:space="preserve"> kods 0</w:t>
      </w:r>
      <w:r>
        <w:t>2</w:t>
      </w:r>
      <w:r w:rsidRPr="00BA311F">
        <w:t>01</w:t>
      </w:r>
      <w:r>
        <w:t>.</w:t>
      </w:r>
    </w:p>
    <w:p w:rsidR="0027468A" w:rsidRDefault="0027468A" w:rsidP="0027468A">
      <w:pPr>
        <w:ind w:left="284"/>
        <w:jc w:val="both"/>
        <w:rPr>
          <w:sz w:val="28"/>
          <w:szCs w:val="28"/>
        </w:rPr>
      </w:pPr>
    </w:p>
    <w:p w:rsidR="0027468A" w:rsidRPr="008973A6" w:rsidRDefault="0027468A" w:rsidP="0027468A">
      <w:pPr>
        <w:ind w:left="284"/>
        <w:jc w:val="both"/>
        <w:rPr>
          <w:b/>
        </w:rPr>
      </w:pPr>
      <w:r w:rsidRPr="00462BF1">
        <w:t xml:space="preserve">Nodalītajai zemes vienībai </w:t>
      </w:r>
      <w:r w:rsidRPr="008973A6">
        <w:rPr>
          <w:b/>
        </w:rPr>
        <w:t>Nr.2</w:t>
      </w:r>
      <w:r w:rsidRPr="00462BF1">
        <w:t xml:space="preserve"> (60</w:t>
      </w:r>
      <w:r>
        <w:t>84</w:t>
      </w:r>
      <w:r w:rsidRPr="00462BF1">
        <w:t xml:space="preserve"> 00</w:t>
      </w:r>
      <w:r>
        <w:t>1</w:t>
      </w:r>
      <w:r w:rsidRPr="00462BF1">
        <w:t xml:space="preserve"> 0</w:t>
      </w:r>
      <w:r>
        <w:t>301</w:t>
      </w:r>
      <w:r w:rsidRPr="00462BF1">
        <w:t>)</w:t>
      </w:r>
      <w:r>
        <w:t>,</w:t>
      </w:r>
      <w:r w:rsidRPr="00462BF1">
        <w:t xml:space="preserve"> ar platību </w:t>
      </w:r>
      <w:r>
        <w:t xml:space="preserve">6.1 </w:t>
      </w:r>
      <w:r w:rsidRPr="00462BF1">
        <w:t>ha</w:t>
      </w:r>
      <w:r>
        <w:t xml:space="preserve">, </w:t>
      </w:r>
      <w:r w:rsidRPr="008973A6">
        <w:rPr>
          <w:b/>
        </w:rPr>
        <w:t>piešķirt nosaukumu Priežlejas, Piedrujas pagasts, Krāslavas novads.</w:t>
      </w:r>
    </w:p>
    <w:p w:rsidR="0027468A" w:rsidRDefault="0027468A" w:rsidP="0027468A">
      <w:pPr>
        <w:ind w:left="284"/>
        <w:jc w:val="both"/>
      </w:pPr>
      <w:r w:rsidRPr="00462BF1">
        <w:t xml:space="preserve">Zemes vienības lietošanas mērķis – zeme uz kuras galvenā saimnieciskā darbība ir </w:t>
      </w:r>
      <w:r>
        <w:t>mežsaimniecība</w:t>
      </w:r>
      <w:r w:rsidRPr="00BA311F">
        <w:t>, kods 0</w:t>
      </w:r>
      <w:r>
        <w:t>2</w:t>
      </w:r>
      <w:r w:rsidRPr="00BA311F">
        <w:t>01</w:t>
      </w:r>
      <w:r>
        <w:t>.</w:t>
      </w:r>
    </w:p>
    <w:p w:rsidR="0027468A" w:rsidRDefault="0027468A" w:rsidP="0027468A">
      <w:pPr>
        <w:ind w:left="284" w:hanging="284"/>
        <w:jc w:val="both"/>
        <w:rPr>
          <w:sz w:val="28"/>
          <w:szCs w:val="28"/>
        </w:rPr>
      </w:pPr>
    </w:p>
    <w:p w:rsidR="0027468A" w:rsidRPr="008973A6" w:rsidRDefault="0027468A" w:rsidP="0027468A">
      <w:pPr>
        <w:jc w:val="both"/>
        <w:rPr>
          <w:sz w:val="18"/>
          <w:szCs w:val="18"/>
        </w:rPr>
      </w:pPr>
      <w:r w:rsidRPr="008973A6">
        <w:rPr>
          <w:sz w:val="18"/>
          <w:szCs w:val="18"/>
        </w:rPr>
        <w:t>Lēmuma projekta iesniedzējs:</w:t>
      </w:r>
    </w:p>
    <w:p w:rsidR="0027468A" w:rsidRPr="008973A6" w:rsidRDefault="0027468A" w:rsidP="0027468A">
      <w:pPr>
        <w:jc w:val="both"/>
        <w:rPr>
          <w:sz w:val="18"/>
          <w:szCs w:val="18"/>
        </w:rPr>
      </w:pPr>
      <w:r w:rsidRPr="008973A6">
        <w:rPr>
          <w:sz w:val="18"/>
          <w:szCs w:val="18"/>
        </w:rPr>
        <w:t>domes priekšsēdētājs G.Upenieks</w:t>
      </w:r>
    </w:p>
    <w:p w:rsidR="0027468A" w:rsidRPr="008973A6" w:rsidRDefault="0027468A" w:rsidP="0027468A">
      <w:pPr>
        <w:jc w:val="both"/>
        <w:rPr>
          <w:sz w:val="18"/>
          <w:szCs w:val="18"/>
        </w:rPr>
      </w:pPr>
      <w:r w:rsidRPr="008973A6">
        <w:rPr>
          <w:sz w:val="18"/>
          <w:szCs w:val="18"/>
        </w:rPr>
        <w:t xml:space="preserve"> Lēmuma projekta sagatavotājs:</w:t>
      </w:r>
    </w:p>
    <w:p w:rsidR="0027468A" w:rsidRPr="00BA311F" w:rsidRDefault="0027468A" w:rsidP="0027468A">
      <w:pPr>
        <w:jc w:val="both"/>
      </w:pPr>
      <w:r w:rsidRPr="008973A6">
        <w:rPr>
          <w:sz w:val="18"/>
          <w:szCs w:val="18"/>
        </w:rPr>
        <w:t>Būvvaldes vadītāja I.Danovska</w:t>
      </w:r>
    </w:p>
    <w:p w:rsidR="0027468A" w:rsidRPr="001875DC" w:rsidRDefault="0027468A" w:rsidP="0027468A">
      <w:pPr>
        <w:rPr>
          <w:lang w:eastAsia="ru-RU"/>
        </w:rPr>
      </w:pPr>
    </w:p>
    <w:p w:rsidR="0027468A" w:rsidRDefault="0027468A" w:rsidP="0027468A">
      <w:pPr>
        <w:pStyle w:val="Heading1"/>
        <w:jc w:val="center"/>
        <w:rPr>
          <w:b/>
          <w:sz w:val="24"/>
          <w:szCs w:val="24"/>
        </w:rPr>
      </w:pPr>
    </w:p>
    <w:p w:rsidR="0027468A" w:rsidRPr="001875DC" w:rsidRDefault="0027468A" w:rsidP="0027468A">
      <w:pPr>
        <w:pStyle w:val="Heading1"/>
        <w:jc w:val="center"/>
        <w:rPr>
          <w:b/>
          <w:sz w:val="24"/>
          <w:szCs w:val="24"/>
        </w:rPr>
      </w:pPr>
      <w:r w:rsidRPr="001875DC">
        <w:rPr>
          <w:b/>
          <w:sz w:val="24"/>
          <w:szCs w:val="24"/>
        </w:rPr>
        <w:t>3.§</w:t>
      </w:r>
    </w:p>
    <w:p w:rsidR="0027468A" w:rsidRPr="001875DC" w:rsidRDefault="0027468A" w:rsidP="0027468A">
      <w:pPr>
        <w:pStyle w:val="Heading1"/>
        <w:jc w:val="center"/>
        <w:rPr>
          <w:b/>
          <w:sz w:val="24"/>
          <w:szCs w:val="24"/>
          <w:u w:val="single"/>
        </w:rPr>
      </w:pPr>
      <w:r w:rsidRPr="001875DC">
        <w:rPr>
          <w:b/>
          <w:sz w:val="24"/>
          <w:szCs w:val="24"/>
          <w:u w:val="single"/>
        </w:rPr>
        <w:t>Par zemes gabala sadalīšanu</w:t>
      </w:r>
    </w:p>
    <w:p w:rsidR="0027468A" w:rsidRDefault="0027468A" w:rsidP="0027468A">
      <w:pPr>
        <w:pStyle w:val="Standard"/>
        <w:tabs>
          <w:tab w:val="left" w:pos="720"/>
        </w:tabs>
        <w:rPr>
          <w:lang w:eastAsia="en-US" w:bidi="en-US"/>
        </w:rPr>
      </w:pPr>
      <w:r>
        <w:rPr>
          <w:lang w:eastAsia="en-US" w:bidi="en-US"/>
        </w:rPr>
        <w:t>Ziņo : A.Jevtušoks, I.Danovska (Būvvaldes vadītāja)</w:t>
      </w:r>
    </w:p>
    <w:p w:rsidR="0027468A" w:rsidRDefault="0027468A" w:rsidP="0027468A">
      <w:pPr>
        <w:pStyle w:val="Standard"/>
        <w:tabs>
          <w:tab w:val="left" w:pos="720"/>
        </w:tabs>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Default="0027468A" w:rsidP="0027468A">
      <w:pPr>
        <w:rPr>
          <w:b/>
          <w:sz w:val="28"/>
          <w:szCs w:val="28"/>
        </w:rPr>
      </w:pPr>
    </w:p>
    <w:p w:rsidR="0027468A" w:rsidRPr="00D6012C" w:rsidRDefault="0027468A" w:rsidP="0027468A">
      <w:pPr>
        <w:pStyle w:val="Heading1"/>
        <w:ind w:firstLine="720"/>
        <w:jc w:val="both"/>
        <w:rPr>
          <w:b/>
          <w:sz w:val="24"/>
          <w:szCs w:val="24"/>
        </w:rPr>
      </w:pPr>
      <w:r w:rsidRPr="001533E1">
        <w:rPr>
          <w:sz w:val="24"/>
          <w:szCs w:val="24"/>
        </w:rPr>
        <w:t xml:space="preserve">Saskaņā ar “Zemes ierīcības likuma” 8.panta noteikumiem, </w:t>
      </w:r>
      <w:r w:rsidRPr="00D6012C">
        <w:rPr>
          <w:b/>
          <w:sz w:val="24"/>
          <w:szCs w:val="24"/>
        </w:rPr>
        <w:t>atļaut</w:t>
      </w:r>
      <w:r w:rsidRPr="001533E1">
        <w:rPr>
          <w:sz w:val="24"/>
          <w:szCs w:val="24"/>
        </w:rPr>
        <w:t xml:space="preserve"> </w:t>
      </w:r>
      <w:r w:rsidRPr="00D6012C">
        <w:rPr>
          <w:b/>
          <w:sz w:val="24"/>
          <w:szCs w:val="24"/>
        </w:rPr>
        <w:t>zemes īpašuma Vaidelotas, Kaplavas pagastā, Krāslavas novadā</w:t>
      </w:r>
      <w:r w:rsidRPr="001533E1">
        <w:rPr>
          <w:sz w:val="24"/>
          <w:szCs w:val="24"/>
        </w:rPr>
        <w:t xml:space="preserve"> (zemes kadastra Nr. 607</w:t>
      </w:r>
      <w:r>
        <w:rPr>
          <w:sz w:val="24"/>
          <w:szCs w:val="24"/>
        </w:rPr>
        <w:t>0</w:t>
      </w:r>
      <w:r w:rsidRPr="001533E1">
        <w:rPr>
          <w:sz w:val="24"/>
          <w:szCs w:val="24"/>
        </w:rPr>
        <w:t xml:space="preserve"> 00</w:t>
      </w:r>
      <w:r>
        <w:rPr>
          <w:sz w:val="24"/>
          <w:szCs w:val="24"/>
        </w:rPr>
        <w:t>7</w:t>
      </w:r>
      <w:r w:rsidRPr="001533E1">
        <w:rPr>
          <w:sz w:val="24"/>
          <w:szCs w:val="24"/>
        </w:rPr>
        <w:t xml:space="preserve"> 00</w:t>
      </w:r>
      <w:r>
        <w:rPr>
          <w:sz w:val="24"/>
          <w:szCs w:val="24"/>
        </w:rPr>
        <w:t>95</w:t>
      </w:r>
      <w:r w:rsidRPr="001533E1">
        <w:rPr>
          <w:sz w:val="24"/>
          <w:szCs w:val="24"/>
        </w:rPr>
        <w:t xml:space="preserve">) </w:t>
      </w:r>
      <w:r w:rsidRPr="00D6012C">
        <w:rPr>
          <w:b/>
          <w:sz w:val="24"/>
          <w:szCs w:val="24"/>
        </w:rPr>
        <w:t xml:space="preserve">sadali un zemes ierīcības projekta pasūtīšanu. </w:t>
      </w:r>
    </w:p>
    <w:p w:rsidR="0027468A" w:rsidRPr="001533E1" w:rsidRDefault="0027468A" w:rsidP="0027468A">
      <w:pPr>
        <w:pStyle w:val="Heading1"/>
        <w:jc w:val="both"/>
        <w:rPr>
          <w:sz w:val="24"/>
          <w:szCs w:val="24"/>
        </w:rPr>
      </w:pPr>
      <w:r w:rsidRPr="001533E1">
        <w:rPr>
          <w:sz w:val="24"/>
          <w:szCs w:val="24"/>
        </w:rPr>
        <w:t xml:space="preserve">Pamatojums – zemesgrāmatu apliecība, zemes robežu plāns, īpašnieku </w:t>
      </w:r>
      <w:r>
        <w:rPr>
          <w:sz w:val="24"/>
          <w:szCs w:val="24"/>
        </w:rPr>
        <w:t>Valentīnas M</w:t>
      </w:r>
      <w:r w:rsidR="00E36CB3">
        <w:rPr>
          <w:sz w:val="24"/>
          <w:szCs w:val="24"/>
        </w:rPr>
        <w:t>[..]</w:t>
      </w:r>
      <w:r>
        <w:rPr>
          <w:sz w:val="24"/>
          <w:szCs w:val="24"/>
        </w:rPr>
        <w:t>, Evelīnas K</w:t>
      </w:r>
      <w:r w:rsidR="00E36CB3">
        <w:rPr>
          <w:sz w:val="24"/>
          <w:szCs w:val="24"/>
        </w:rPr>
        <w:t>[..]</w:t>
      </w:r>
      <w:r>
        <w:rPr>
          <w:sz w:val="24"/>
          <w:szCs w:val="24"/>
        </w:rPr>
        <w:t>, Andra K</w:t>
      </w:r>
      <w:r w:rsidR="00E36CB3">
        <w:rPr>
          <w:sz w:val="24"/>
          <w:szCs w:val="24"/>
        </w:rPr>
        <w:t>[..]</w:t>
      </w:r>
      <w:r>
        <w:rPr>
          <w:sz w:val="24"/>
          <w:szCs w:val="24"/>
        </w:rPr>
        <w:t>, Vandas B</w:t>
      </w:r>
      <w:r w:rsidR="00E36CB3">
        <w:rPr>
          <w:sz w:val="24"/>
          <w:szCs w:val="24"/>
        </w:rPr>
        <w:t>[..]</w:t>
      </w:r>
      <w:r>
        <w:rPr>
          <w:sz w:val="24"/>
          <w:szCs w:val="24"/>
        </w:rPr>
        <w:t>, Ivetas Ē</w:t>
      </w:r>
      <w:r w:rsidR="00E36CB3">
        <w:rPr>
          <w:sz w:val="24"/>
          <w:szCs w:val="24"/>
        </w:rPr>
        <w:t>[..]</w:t>
      </w:r>
      <w:r>
        <w:rPr>
          <w:sz w:val="24"/>
          <w:szCs w:val="24"/>
        </w:rPr>
        <w:t>, Edītes D</w:t>
      </w:r>
      <w:r w:rsidR="00E36CB3">
        <w:rPr>
          <w:sz w:val="24"/>
          <w:szCs w:val="24"/>
        </w:rPr>
        <w:t>[..]</w:t>
      </w:r>
      <w:r>
        <w:rPr>
          <w:sz w:val="24"/>
          <w:szCs w:val="24"/>
        </w:rPr>
        <w:t>- G</w:t>
      </w:r>
      <w:r w:rsidR="00E36CB3">
        <w:rPr>
          <w:sz w:val="24"/>
          <w:szCs w:val="24"/>
        </w:rPr>
        <w:t>[..]</w:t>
      </w:r>
      <w:r>
        <w:rPr>
          <w:sz w:val="24"/>
          <w:szCs w:val="24"/>
        </w:rPr>
        <w:t>, Santas P</w:t>
      </w:r>
      <w:r w:rsidR="00E36CB3">
        <w:rPr>
          <w:sz w:val="24"/>
          <w:szCs w:val="24"/>
        </w:rPr>
        <w:t>[..]</w:t>
      </w:r>
      <w:r w:rsidRPr="001533E1">
        <w:rPr>
          <w:sz w:val="24"/>
          <w:szCs w:val="24"/>
        </w:rPr>
        <w:t xml:space="preserve"> iesniegums.</w:t>
      </w:r>
    </w:p>
    <w:p w:rsidR="0027468A" w:rsidRDefault="0027468A" w:rsidP="0027468A">
      <w:pPr>
        <w:pStyle w:val="Heading1"/>
        <w:jc w:val="both"/>
        <w:rPr>
          <w:sz w:val="24"/>
          <w:szCs w:val="24"/>
        </w:rPr>
      </w:pPr>
      <w:r w:rsidRPr="001533E1">
        <w:rPr>
          <w:sz w:val="24"/>
          <w:szCs w:val="24"/>
        </w:rPr>
        <w:t>Zemes gabalu sadalīt atbilstoši pievienotajai shēmai un darba uzdevumam.</w:t>
      </w:r>
    </w:p>
    <w:p w:rsidR="0027468A" w:rsidRPr="001875DC" w:rsidRDefault="0027468A" w:rsidP="0027468A">
      <w:pPr>
        <w:pStyle w:val="Heading1"/>
        <w:jc w:val="both"/>
      </w:pPr>
    </w:p>
    <w:p w:rsidR="0027468A" w:rsidRPr="008973A6" w:rsidRDefault="0027468A" w:rsidP="0027468A">
      <w:pPr>
        <w:jc w:val="both"/>
        <w:rPr>
          <w:sz w:val="18"/>
          <w:szCs w:val="18"/>
        </w:rPr>
      </w:pPr>
      <w:r w:rsidRPr="008973A6">
        <w:rPr>
          <w:sz w:val="18"/>
          <w:szCs w:val="18"/>
        </w:rPr>
        <w:t>Lēmuma projekta iesniedzējs:</w:t>
      </w:r>
    </w:p>
    <w:p w:rsidR="0027468A" w:rsidRPr="008973A6" w:rsidRDefault="0027468A" w:rsidP="0027468A">
      <w:pPr>
        <w:jc w:val="both"/>
        <w:rPr>
          <w:sz w:val="18"/>
          <w:szCs w:val="18"/>
        </w:rPr>
      </w:pPr>
      <w:r w:rsidRPr="008973A6">
        <w:rPr>
          <w:sz w:val="18"/>
          <w:szCs w:val="18"/>
        </w:rPr>
        <w:t>domes priekšsēdētājs G.Upenieks</w:t>
      </w:r>
    </w:p>
    <w:p w:rsidR="0027468A" w:rsidRPr="008973A6" w:rsidRDefault="0027468A" w:rsidP="0027468A">
      <w:pPr>
        <w:jc w:val="both"/>
        <w:rPr>
          <w:sz w:val="18"/>
          <w:szCs w:val="18"/>
        </w:rPr>
      </w:pPr>
      <w:r w:rsidRPr="008973A6">
        <w:rPr>
          <w:sz w:val="18"/>
          <w:szCs w:val="18"/>
        </w:rPr>
        <w:t xml:space="preserve"> Lēmuma projekta sagatavotājs:</w:t>
      </w:r>
    </w:p>
    <w:p w:rsidR="0027468A" w:rsidRDefault="0027468A" w:rsidP="0027468A">
      <w:pPr>
        <w:pStyle w:val="Heading1"/>
        <w:rPr>
          <w:b/>
        </w:rPr>
      </w:pPr>
      <w:r w:rsidRPr="008973A6">
        <w:rPr>
          <w:sz w:val="18"/>
          <w:szCs w:val="18"/>
        </w:rPr>
        <w:t>Būvvaldes vadītāja I.Danovska</w:t>
      </w:r>
    </w:p>
    <w:p w:rsidR="0027468A" w:rsidRDefault="0027468A" w:rsidP="0027468A">
      <w:pPr>
        <w:jc w:val="center"/>
        <w:rPr>
          <w:b/>
        </w:rPr>
      </w:pPr>
    </w:p>
    <w:p w:rsidR="0027468A" w:rsidRDefault="0027468A" w:rsidP="00E36CB3">
      <w:pPr>
        <w:rPr>
          <w:b/>
        </w:rPr>
      </w:pPr>
    </w:p>
    <w:p w:rsidR="0027468A" w:rsidRDefault="0027468A" w:rsidP="0027468A">
      <w:pPr>
        <w:jc w:val="center"/>
        <w:rPr>
          <w:b/>
        </w:rPr>
      </w:pPr>
      <w:r>
        <w:rPr>
          <w:b/>
        </w:rPr>
        <w:t>4.§</w:t>
      </w:r>
    </w:p>
    <w:p w:rsidR="0027468A" w:rsidRPr="001875DC" w:rsidRDefault="0027468A" w:rsidP="0027468A">
      <w:pPr>
        <w:jc w:val="center"/>
        <w:rPr>
          <w:b/>
          <w:u w:val="single"/>
        </w:rPr>
      </w:pPr>
      <w:r w:rsidRPr="001875DC">
        <w:rPr>
          <w:b/>
          <w:u w:val="single"/>
        </w:rPr>
        <w:t>Par zemes lietošanas tiesību izbeigšanu</w:t>
      </w:r>
    </w:p>
    <w:p w:rsidR="0027468A" w:rsidRDefault="0027468A" w:rsidP="0027468A">
      <w:pPr>
        <w:pStyle w:val="Standard"/>
        <w:tabs>
          <w:tab w:val="left" w:pos="720"/>
        </w:tabs>
        <w:rPr>
          <w:lang w:eastAsia="en-US" w:bidi="en-US"/>
        </w:rPr>
      </w:pPr>
      <w:r>
        <w:rPr>
          <w:lang w:eastAsia="en-US" w:bidi="en-US"/>
        </w:rPr>
        <w:t>Ziņo : A.Jevtušoks, A.Skerškāns (vecākais juriskonsults)</w:t>
      </w:r>
    </w:p>
    <w:p w:rsidR="0027468A" w:rsidRDefault="0027468A" w:rsidP="0027468A">
      <w:pPr>
        <w:pStyle w:val="Standard"/>
        <w:tabs>
          <w:tab w:val="left" w:pos="720"/>
        </w:tabs>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lastRenderedPageBreak/>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7A491F" w:rsidRDefault="0027468A" w:rsidP="0027468A"/>
    <w:p w:rsidR="0027468A" w:rsidRPr="00D96F3F" w:rsidRDefault="0027468A" w:rsidP="0027468A">
      <w:pPr>
        <w:ind w:firstLine="660"/>
        <w:jc w:val="both"/>
      </w:pPr>
      <w:r w:rsidRPr="00D96F3F">
        <w:t>Ņe</w:t>
      </w:r>
      <w:r>
        <w:t>mot vērā Vilgelminas K</w:t>
      </w:r>
      <w:r w:rsidR="00E36CB3">
        <w:t>[..]</w:t>
      </w:r>
      <w:r>
        <w:t xml:space="preserve"> </w:t>
      </w:r>
      <w:r w:rsidRPr="00D96F3F">
        <w:t>2017.gada 28.augusta iesniegumu</w:t>
      </w:r>
      <w:r w:rsidRPr="00D96F3F">
        <w:rPr>
          <w:bCs/>
          <w:color w:val="000000"/>
        </w:rPr>
        <w:t xml:space="preserve">, kā arī </w:t>
      </w:r>
      <w:r w:rsidRPr="00D96F3F">
        <w:t xml:space="preserve">iepriekš konstatēto un </w:t>
      </w:r>
      <w:r>
        <w:t>secināto</w:t>
      </w:r>
      <w:r w:rsidRPr="00D96F3F">
        <w:t xml:space="preserve"> un</w:t>
      </w:r>
      <w:r>
        <w:t>,</w:t>
      </w:r>
      <w:r w:rsidRPr="00D96F3F">
        <w:t xml:space="preserve"> pamatojoties uz Administratīvā procesa likuma 15.panta divpadsmito daļu, likuma “Par valsts un pašvaldību zemes īpašuma tiesībām un to nostiprināšanu zeme</w:t>
      </w:r>
      <w:r>
        <w:t>sgrāmatās” 6.panta astoto daļu:</w:t>
      </w:r>
    </w:p>
    <w:p w:rsidR="0027468A" w:rsidRPr="00D96F3F" w:rsidRDefault="0027468A" w:rsidP="0027468A">
      <w:pPr>
        <w:numPr>
          <w:ilvl w:val="0"/>
          <w:numId w:val="4"/>
        </w:numPr>
        <w:ind w:left="426"/>
        <w:jc w:val="both"/>
      </w:pPr>
      <w:r w:rsidRPr="001875DC">
        <w:rPr>
          <w:b/>
        </w:rPr>
        <w:t>Izbeigt Vilgelminai K</w:t>
      </w:r>
      <w:r w:rsidR="00E36CB3">
        <w:t>[..]</w:t>
      </w:r>
      <w:r w:rsidRPr="00D96F3F">
        <w:t xml:space="preserve">, personas kods </w:t>
      </w:r>
      <w:r w:rsidR="00E36CB3">
        <w:t>[..]</w:t>
      </w:r>
      <w:r w:rsidRPr="00D96F3F">
        <w:t xml:space="preserve">, </w:t>
      </w:r>
      <w:r w:rsidRPr="001875DC">
        <w:rPr>
          <w:b/>
        </w:rPr>
        <w:t>lietošanas tiesības par zemes vienību ar kadastra apzīmējumu 6096-002-0110</w:t>
      </w:r>
      <w:r w:rsidRPr="00D96F3F">
        <w:t xml:space="preserve">, kas atrodas Krāslavas novada Ūdrīšu pagastā, </w:t>
      </w:r>
      <w:r w:rsidRPr="001875DC">
        <w:rPr>
          <w:b/>
        </w:rPr>
        <w:t>ar 2017.gada 28.septembri.</w:t>
      </w:r>
    </w:p>
    <w:p w:rsidR="0027468A" w:rsidRPr="008C2DC8" w:rsidRDefault="0027468A" w:rsidP="0027468A">
      <w:pPr>
        <w:numPr>
          <w:ilvl w:val="0"/>
          <w:numId w:val="4"/>
        </w:numPr>
        <w:ind w:left="426"/>
        <w:jc w:val="both"/>
        <w:outlineLvl w:val="0"/>
        <w:rPr>
          <w:b/>
        </w:rPr>
      </w:pPr>
      <w:r w:rsidRPr="001875DC">
        <w:rPr>
          <w:b/>
          <w:color w:val="000000"/>
        </w:rPr>
        <w:t>Noteikt,</w:t>
      </w:r>
      <w:r w:rsidRPr="00D96F3F">
        <w:rPr>
          <w:color w:val="000000"/>
        </w:rPr>
        <w:t xml:space="preserve"> </w:t>
      </w:r>
      <w:r w:rsidRPr="001875DC">
        <w:rPr>
          <w:b/>
          <w:color w:val="000000"/>
        </w:rPr>
        <w:t>ka zemes vienība</w:t>
      </w:r>
      <w:r w:rsidRPr="00D96F3F">
        <w:rPr>
          <w:color w:val="000000"/>
        </w:rPr>
        <w:t xml:space="preserve"> ar kadastra apzīmējumu 6096-002-0110 </w:t>
      </w:r>
      <w:r w:rsidRPr="001875DC">
        <w:rPr>
          <w:b/>
          <w:color w:val="000000"/>
        </w:rPr>
        <w:t>ir ieskaitāma rezerves zemes fondā.</w:t>
      </w:r>
    </w:p>
    <w:p w:rsidR="0027468A" w:rsidRPr="00D96F3F" w:rsidRDefault="0027468A" w:rsidP="0027468A">
      <w:pPr>
        <w:ind w:left="-24" w:firstLine="744"/>
        <w:jc w:val="both"/>
        <w:rPr>
          <w:bCs/>
          <w:lang w:eastAsia="x-none"/>
        </w:rPr>
      </w:pPr>
      <w:r w:rsidRPr="00D96F3F">
        <w:rPr>
          <w:bCs/>
          <w:lang w:eastAsia="x-none"/>
        </w:rPr>
        <w:t xml:space="preserve">Saskaņā ar Administratīvā procesa likuma 70.pantu </w:t>
      </w:r>
      <w:smartTag w:uri="schemas-tilde-lv/tildestengine" w:element="veidnes">
        <w:smartTagPr>
          <w:attr w:name="baseform" w:val="lēmum|s"/>
          <w:attr w:name="text" w:val="Lēmums"/>
          <w:attr w:name="id" w:val="-1"/>
        </w:smartTagPr>
        <w:r w:rsidRPr="00D96F3F">
          <w:rPr>
            <w:bCs/>
            <w:lang w:eastAsia="x-none"/>
          </w:rPr>
          <w:t>lēmums</w:t>
        </w:r>
      </w:smartTag>
      <w:r w:rsidRPr="00D96F3F">
        <w:rPr>
          <w:bCs/>
          <w:lang w:eastAsia="x-none"/>
        </w:rPr>
        <w:t xml:space="preserve"> stājas spēkā ar brīdi, kad tas paziņots adresātam, bet sūtot pa pastu – septītajā dienā pēc tā nodošanas pastā.</w:t>
      </w:r>
    </w:p>
    <w:p w:rsidR="0027468A" w:rsidRPr="00D96F3F" w:rsidRDefault="0027468A" w:rsidP="0027468A">
      <w:pPr>
        <w:ind w:left="-24" w:firstLine="709"/>
        <w:jc w:val="both"/>
        <w:rPr>
          <w:bCs/>
          <w:lang w:eastAsia="x-none"/>
        </w:rPr>
      </w:pPr>
      <w:r w:rsidRPr="00D96F3F">
        <w:rPr>
          <w:bCs/>
          <w:lang w:eastAsia="x-none"/>
        </w:rPr>
        <w:t xml:space="preserve">Šo lēmumu saskaņā ar Administratīvā procesa likuma 79.pantu, ir tiesības pārsūdzēt Administratīvajā rajona tiesā, Rēzeknes tiesu namā, </w:t>
      </w:r>
      <w:r w:rsidRPr="00D96F3F">
        <w:t>Rēzeknē, Atbrīvošanas alejā 88, LV-4601</w:t>
      </w:r>
      <w:r w:rsidRPr="00D96F3F">
        <w:rPr>
          <w:bCs/>
          <w:lang w:eastAsia="x-none"/>
        </w:rPr>
        <w:t>, viena mēneša laikā no tā spēkā stāšanās dienas.</w:t>
      </w:r>
    </w:p>
    <w:p w:rsidR="0027468A" w:rsidRDefault="0027468A" w:rsidP="0027468A">
      <w:pPr>
        <w:jc w:val="both"/>
      </w:pPr>
    </w:p>
    <w:p w:rsidR="0027468A" w:rsidRDefault="0027468A" w:rsidP="0027468A">
      <w:pPr>
        <w:jc w:val="both"/>
      </w:pPr>
      <w:r>
        <w:t>(Lēmuma pilns teksts pielikumā)</w:t>
      </w:r>
    </w:p>
    <w:p w:rsidR="0027468A" w:rsidRDefault="0027468A" w:rsidP="0027468A">
      <w:pPr>
        <w:jc w:val="both"/>
      </w:pPr>
    </w:p>
    <w:p w:rsidR="0027468A" w:rsidRPr="001875DC" w:rsidRDefault="0027468A" w:rsidP="0027468A">
      <w:pPr>
        <w:jc w:val="both"/>
        <w:rPr>
          <w:sz w:val="18"/>
          <w:szCs w:val="18"/>
        </w:rPr>
      </w:pPr>
      <w:r w:rsidRPr="001875DC">
        <w:rPr>
          <w:sz w:val="18"/>
          <w:szCs w:val="18"/>
        </w:rPr>
        <w:t>Lēmuma projekta iesniedzējs un sagatavotājs:</w:t>
      </w:r>
    </w:p>
    <w:p w:rsidR="0027468A" w:rsidRPr="001875DC" w:rsidRDefault="0027468A" w:rsidP="0027468A">
      <w:pPr>
        <w:jc w:val="both"/>
        <w:rPr>
          <w:sz w:val="18"/>
          <w:szCs w:val="18"/>
        </w:rPr>
      </w:pPr>
      <w:r w:rsidRPr="001875DC">
        <w:rPr>
          <w:sz w:val="18"/>
          <w:szCs w:val="18"/>
        </w:rPr>
        <w:t>Krāslavas novada domes Zemes komisija</w:t>
      </w:r>
    </w:p>
    <w:p w:rsidR="0027468A" w:rsidRDefault="0027468A" w:rsidP="0027468A">
      <w:pPr>
        <w:jc w:val="center"/>
        <w:rPr>
          <w:b/>
          <w:sz w:val="26"/>
          <w:szCs w:val="26"/>
        </w:rPr>
      </w:pPr>
    </w:p>
    <w:p w:rsidR="0027468A" w:rsidRDefault="0027468A" w:rsidP="0027468A">
      <w:pPr>
        <w:jc w:val="center"/>
        <w:rPr>
          <w:b/>
        </w:rPr>
      </w:pPr>
    </w:p>
    <w:p w:rsidR="0027468A" w:rsidRPr="005A3296" w:rsidRDefault="0027468A" w:rsidP="0027468A">
      <w:pPr>
        <w:jc w:val="center"/>
        <w:rPr>
          <w:b/>
        </w:rPr>
      </w:pPr>
      <w:r>
        <w:rPr>
          <w:b/>
        </w:rPr>
        <w:t>5.§</w:t>
      </w:r>
    </w:p>
    <w:p w:rsidR="0027468A" w:rsidRPr="005A3296" w:rsidRDefault="0027468A" w:rsidP="0027468A">
      <w:pPr>
        <w:jc w:val="center"/>
        <w:rPr>
          <w:b/>
          <w:u w:val="single"/>
        </w:rPr>
      </w:pPr>
      <w:r w:rsidRPr="005A3296">
        <w:rPr>
          <w:b/>
          <w:u w:val="single"/>
        </w:rPr>
        <w:t>Zemes jautājumi</w:t>
      </w:r>
    </w:p>
    <w:p w:rsidR="0027468A" w:rsidRDefault="0027468A" w:rsidP="0027468A">
      <w:pPr>
        <w:pStyle w:val="Standard"/>
        <w:tabs>
          <w:tab w:val="left" w:pos="720"/>
        </w:tabs>
        <w:rPr>
          <w:lang w:eastAsia="en-US" w:bidi="en-US"/>
        </w:rPr>
      </w:pPr>
      <w:r>
        <w:rPr>
          <w:lang w:eastAsia="en-US" w:bidi="en-US"/>
        </w:rPr>
        <w:t>Ziņo : A.Jevtušoks, I.Skerškāns (zemes lietu speciālists)</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E37D2F" w:rsidRDefault="0027468A" w:rsidP="0027468A">
      <w:pPr>
        <w:rPr>
          <w:sz w:val="26"/>
          <w:szCs w:val="26"/>
        </w:rPr>
      </w:pPr>
    </w:p>
    <w:p w:rsidR="0027468A" w:rsidRPr="005A3296" w:rsidRDefault="0027468A" w:rsidP="0027468A">
      <w:pPr>
        <w:ind w:left="284" w:hanging="284"/>
        <w:jc w:val="both"/>
        <w:rPr>
          <w:b/>
        </w:rPr>
      </w:pPr>
      <w:r w:rsidRPr="005A3296">
        <w:rPr>
          <w:b/>
        </w:rPr>
        <w:t xml:space="preserve">1. </w:t>
      </w:r>
      <w:r w:rsidRPr="005A3296">
        <w:rPr>
          <w:rFonts w:eastAsia="Calibri"/>
        </w:rPr>
        <w:t xml:space="preserve">Saskaņā ar Publiskas personas mantas atsavināšanas likuma 1.panta 11.punkta “b” apakšpunktu </w:t>
      </w:r>
      <w:r w:rsidRPr="005A3296">
        <w:rPr>
          <w:rFonts w:eastAsia="Calibri"/>
          <w:b/>
        </w:rPr>
        <w:t>noteikt</w:t>
      </w:r>
      <w:r w:rsidRPr="005A3296">
        <w:rPr>
          <w:rFonts w:eastAsia="Calibri"/>
        </w:rPr>
        <w:t>,</w:t>
      </w:r>
      <w:r w:rsidRPr="005A3296">
        <w:rPr>
          <w:rFonts w:eastAsia="Calibri"/>
          <w:b/>
        </w:rPr>
        <w:t xml:space="preserve"> </w:t>
      </w:r>
      <w:r w:rsidRPr="005A3296">
        <w:rPr>
          <w:rFonts w:eastAsia="Calibri"/>
        </w:rPr>
        <w:t>ka zemes vienība</w:t>
      </w:r>
      <w:r w:rsidRPr="005A3296">
        <w:t xml:space="preserve"> </w:t>
      </w:r>
      <w:r w:rsidRPr="005A3296">
        <w:rPr>
          <w:rFonts w:eastAsia="Calibri"/>
        </w:rPr>
        <w:t>0,5</w:t>
      </w:r>
      <w:r w:rsidRPr="005A3296">
        <w:t xml:space="preserve"> ha </w:t>
      </w:r>
      <w:r w:rsidRPr="005A3296">
        <w:rPr>
          <w:rFonts w:eastAsia="Calibri"/>
        </w:rPr>
        <w:t xml:space="preserve">platībā </w:t>
      </w:r>
      <w:r w:rsidRPr="005A3296">
        <w:t xml:space="preserve">ar kadastra apzīmējumu 6068-004-0345 </w:t>
      </w:r>
      <w:r w:rsidRPr="005A3296">
        <w:rPr>
          <w:rFonts w:eastAsia="Calibri"/>
        </w:rPr>
        <w:t xml:space="preserve">ir starpgabals. </w:t>
      </w:r>
      <w:r w:rsidRPr="005A3296">
        <w:rPr>
          <w:rFonts w:eastAsia="Calibri"/>
          <w:b/>
        </w:rPr>
        <w:t>Noteikt</w:t>
      </w:r>
      <w:r w:rsidRPr="005A3296">
        <w:rPr>
          <w:rFonts w:eastAsia="Calibri"/>
        </w:rPr>
        <w:t>, ka zemes vienība</w:t>
      </w:r>
      <w:r w:rsidRPr="005A3296">
        <w:t xml:space="preserve"> </w:t>
      </w:r>
      <w:r w:rsidRPr="005A3296">
        <w:rPr>
          <w:rFonts w:eastAsia="Calibri"/>
        </w:rPr>
        <w:t>0,5</w:t>
      </w:r>
      <w:r w:rsidRPr="005A3296">
        <w:t xml:space="preserve"> ha </w:t>
      </w:r>
      <w:r w:rsidRPr="005A3296">
        <w:rPr>
          <w:rFonts w:eastAsia="Calibri"/>
        </w:rPr>
        <w:t xml:space="preserve">platībā </w:t>
      </w:r>
      <w:r w:rsidRPr="005A3296">
        <w:t xml:space="preserve">ar kadastra apzīmējumu 6068-004-0345 Krāslavas novada Kalniešu pagastā </w:t>
      </w:r>
      <w:r w:rsidRPr="005A3296">
        <w:rPr>
          <w:rFonts w:eastAsia="Calibri"/>
        </w:rPr>
        <w:t>piekrīt Krāslavas novada pašvaldībai saskaņā ar likuma „Par valsts un pašvaldību zemes īpašuma tiesībām un to nostiprināšanu zemesgrāmatās” 4'.panta otrās daļas 6.punktu.</w:t>
      </w:r>
    </w:p>
    <w:p w:rsidR="0027468A" w:rsidRPr="005A3296" w:rsidRDefault="0027468A" w:rsidP="0027468A">
      <w:pPr>
        <w:ind w:left="284" w:hanging="284"/>
        <w:jc w:val="both"/>
      </w:pPr>
      <w:r w:rsidRPr="005A3296">
        <w:rPr>
          <w:b/>
        </w:rPr>
        <w:t xml:space="preserve">2. </w:t>
      </w:r>
      <w:r w:rsidRPr="005A3296">
        <w:t>Pamatojoties uz Fedosija P</w:t>
      </w:r>
      <w:r w:rsidR="00E36CB3">
        <w:t>[..]</w:t>
      </w:r>
      <w:r w:rsidRPr="005A3296">
        <w:t xml:space="preserve"> 08.08.2017. iesniegumu, </w:t>
      </w:r>
      <w:r w:rsidRPr="005A3296">
        <w:rPr>
          <w:b/>
        </w:rPr>
        <w:t xml:space="preserve">lauzt </w:t>
      </w:r>
      <w:r w:rsidRPr="005A3296">
        <w:t xml:space="preserve">29.01.2009. Kaplavas pagasta lauku apvidus zemes nomas līgumu. </w:t>
      </w:r>
      <w:r w:rsidRPr="005A3296">
        <w:rPr>
          <w:b/>
        </w:rPr>
        <w:t>Izbeigt Fedosijam P</w:t>
      </w:r>
      <w:r w:rsidR="00E36CB3">
        <w:t>[..]</w:t>
      </w:r>
      <w:r w:rsidRPr="005A3296">
        <w:rPr>
          <w:b/>
        </w:rPr>
        <w:t xml:space="preserve">, </w:t>
      </w:r>
      <w:r w:rsidRPr="005A3296">
        <w:t xml:space="preserve">personas kods </w:t>
      </w:r>
      <w:r w:rsidR="00E36CB3">
        <w:t>[..]</w:t>
      </w:r>
      <w:r w:rsidRPr="005A3296">
        <w:t>, nomas tiesības uz zemes vienību ar kadastra apzīmējumu 6084-004-0226 Krāslavas novada Kaplavas pagastā.</w:t>
      </w:r>
    </w:p>
    <w:p w:rsidR="0027468A" w:rsidRPr="005A3296" w:rsidRDefault="0027468A" w:rsidP="0027468A">
      <w:pPr>
        <w:ind w:left="284" w:hanging="284"/>
        <w:jc w:val="both"/>
        <w:rPr>
          <w:b/>
        </w:rPr>
      </w:pPr>
      <w:r w:rsidRPr="005A3296">
        <w:rPr>
          <w:b/>
        </w:rPr>
        <w:t xml:space="preserve">3. </w:t>
      </w:r>
      <w:r w:rsidRPr="005A3296">
        <w:t>Pamatojoties uz Edmunda L</w:t>
      </w:r>
      <w:r w:rsidR="00E36CB3">
        <w:t>[..]</w:t>
      </w:r>
      <w:r w:rsidRPr="005A3296">
        <w:t xml:space="preserve"> 08.08.2017. iesniegumu, </w:t>
      </w:r>
      <w:r w:rsidRPr="005A3296">
        <w:rPr>
          <w:b/>
        </w:rPr>
        <w:t>iznomāt Edmundam L</w:t>
      </w:r>
      <w:r w:rsidR="00E36CB3">
        <w:t>[..]</w:t>
      </w:r>
      <w:r w:rsidRPr="005A3296">
        <w:rPr>
          <w:b/>
        </w:rPr>
        <w:t xml:space="preserve">, </w:t>
      </w:r>
      <w:r w:rsidRPr="005A3296">
        <w:t xml:space="preserve">personas kods </w:t>
      </w:r>
      <w:r w:rsidR="00E36CB3">
        <w:t>[..]</w:t>
      </w:r>
      <w:r w:rsidRPr="005A3296">
        <w:t xml:space="preserve">, dzīvo Krāslavas novada </w:t>
      </w:r>
      <w:r w:rsidR="00E36CB3">
        <w:t xml:space="preserve">[..] </w:t>
      </w:r>
      <w:r w:rsidRPr="005A3296">
        <w:t xml:space="preserve">Krāslavas novada pašvaldībai piekritīgo zemes vienību 8,6 ha platībā ar kadastra apzīmējumu 6070-004-0226 Krāslavas novada Kaplavas pagastā uz 5 gadiem, nosakot nomas maksu 0,5% apmērā no zemes kadastrālās vērtības gadā, saskaņā ar </w:t>
      </w:r>
      <w:r w:rsidRPr="005A3296">
        <w:lastRenderedPageBreak/>
        <w:t>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4. </w:t>
      </w:r>
      <w:r w:rsidRPr="005A3296">
        <w:t>Sakarā ar Anatolija A</w:t>
      </w:r>
      <w:r w:rsidR="00E36CB3">
        <w:t>[..]</w:t>
      </w:r>
      <w:r w:rsidRPr="005A3296">
        <w:t xml:space="preserve"> nāvi, </w:t>
      </w:r>
      <w:r w:rsidRPr="005A3296">
        <w:rPr>
          <w:b/>
        </w:rPr>
        <w:t xml:space="preserve">lauzt </w:t>
      </w:r>
      <w:r w:rsidRPr="005A3296">
        <w:t xml:space="preserve">01.11.2008. Piedrujas pagasta lauku apvidus zemes nomas līgumu Nr.P/87/2008/Z, 02.08.2014. Piedrujas pagasta lauku apvidus zemes nomas līgumu Nr.182, 01.08.2015. Piedrujas pagasta lauku apvidus zemes nomas līgumu Nr.185, 01.03.2016. Piedrujas pagasta lauku apvidus zemes nomas līgumu Nr.35. </w:t>
      </w:r>
      <w:r w:rsidRPr="005A3296">
        <w:rPr>
          <w:b/>
        </w:rPr>
        <w:t>Izbeigt Anatolijam A</w:t>
      </w:r>
      <w:r w:rsidR="00E36CB3">
        <w:t>[..]</w:t>
      </w:r>
      <w:r w:rsidRPr="005A3296">
        <w:rPr>
          <w:b/>
        </w:rPr>
        <w:t xml:space="preserve">, </w:t>
      </w:r>
      <w:r w:rsidRPr="005A3296">
        <w:t xml:space="preserve">personas kods </w:t>
      </w:r>
      <w:r w:rsidR="00E36CB3">
        <w:t>[..]</w:t>
      </w:r>
      <w:r w:rsidRPr="005A3296">
        <w:t>, nomas tiesības uz zemes vienībām ar kadastra apzīmējumiem 6084-003-0106, 6084-003-0111, 6084-003-0141, 6084-003-0501, 6084-003-3054, 6084-003-3058, 6084-004-0180, 6084-004-3002 (daļu 1,7 ha platībā) Krāslavas novada Piedrujas pagastā.</w:t>
      </w:r>
    </w:p>
    <w:p w:rsidR="0027468A" w:rsidRPr="005A3296" w:rsidRDefault="0027468A" w:rsidP="0027468A">
      <w:pPr>
        <w:ind w:left="284" w:hanging="284"/>
        <w:jc w:val="both"/>
      </w:pPr>
      <w:r w:rsidRPr="005A3296">
        <w:rPr>
          <w:b/>
        </w:rPr>
        <w:t xml:space="preserve">5. </w:t>
      </w:r>
      <w:r w:rsidRPr="005A3296">
        <w:t>Pamatojoties uz Vijas A</w:t>
      </w:r>
      <w:r w:rsidR="00E36CB3">
        <w:t>[..]</w:t>
      </w:r>
      <w:r w:rsidRPr="005A3296">
        <w:t xml:space="preserve"> 10.08.2017. iesniegumu, </w:t>
      </w:r>
      <w:r w:rsidRPr="005A3296">
        <w:rPr>
          <w:b/>
        </w:rPr>
        <w:t>iznomāt Vijai A</w:t>
      </w:r>
      <w:r w:rsidR="00E36CB3">
        <w:t>[..]</w:t>
      </w:r>
      <w:r w:rsidRPr="005A3296">
        <w:rPr>
          <w:b/>
        </w:rPr>
        <w:t xml:space="preserve">, </w:t>
      </w:r>
      <w:r w:rsidRPr="005A3296">
        <w:t xml:space="preserve">personas kods </w:t>
      </w:r>
      <w:r w:rsidR="00E36CB3">
        <w:t>[..]</w:t>
      </w:r>
      <w:r w:rsidRPr="005A3296">
        <w:t xml:space="preserve">, dzīvo Krāslavas novada </w:t>
      </w:r>
      <w:r w:rsidR="00E36CB3">
        <w:t>[..]</w:t>
      </w:r>
      <w:r w:rsidRPr="005A3296">
        <w:t>, Krāslavas novada pašvaldībai piekritīgas zemes vienības 0,7 ha platībā ar kadastra apzīmējumu 6084-003-0106, 0,33 ha platībā ar kadastra apzīmējumu 6084-003-0111, 8,7 ha platībā ar kadastra apzīmējumu 6084-003-0501, 2,4 ha platībā ar kadastra apzīmējumu 6084-004-0180, kā arī Krāslavas novada pašvaldībai piekritīgās zemes vienības ar kadastra apzīmējumu 6084-004-3002 daļu 1,7 ha platībā, kā arī rezerves zemes fondā ieskaitītas zemes vienības 0,6 ha platībā ar kadastra apzīmējumu 6084-003-0141, 0,3 ha platībā ar kadastra apzīmējumu 6084-003-3054, 0,7 ha platībā ar kadastra apzīmējumu 6084-003-3058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vienībām ar kadastra apzīmējumiem 6084-003-0141, 6084-003-3054, 6084-003-3058 gadījumā, ja minētās zemes vienības ir nepieciešamas Zemes pārvaldības likumā norādīto mērķu realizācijai.</w:t>
      </w:r>
    </w:p>
    <w:p w:rsidR="0027468A" w:rsidRPr="005A3296" w:rsidRDefault="0027468A" w:rsidP="0027468A">
      <w:pPr>
        <w:ind w:left="284" w:hanging="284"/>
        <w:jc w:val="both"/>
      </w:pPr>
      <w:r w:rsidRPr="005A3296">
        <w:rPr>
          <w:b/>
        </w:rPr>
        <w:t xml:space="preserve">6. </w:t>
      </w:r>
      <w:r w:rsidRPr="005A3296">
        <w:t>Sakarā ar Nadeždas Z</w:t>
      </w:r>
      <w:r w:rsidR="00E36CB3">
        <w:t>[..]</w:t>
      </w:r>
      <w:r w:rsidRPr="005A3296">
        <w:t xml:space="preserve"> nāvi, </w:t>
      </w:r>
      <w:r w:rsidRPr="005A3296">
        <w:rPr>
          <w:b/>
        </w:rPr>
        <w:t xml:space="preserve">lauzt </w:t>
      </w:r>
      <w:r w:rsidRPr="005A3296">
        <w:t xml:space="preserve">01.04.2009. Piedrujas pagasta lauku apvidus zemes nomas līgumu Nr.P/99/2009/Z. </w:t>
      </w:r>
      <w:r w:rsidRPr="005A3296">
        <w:rPr>
          <w:b/>
        </w:rPr>
        <w:t>Izbeigt Nadeždai Z</w:t>
      </w:r>
      <w:r w:rsidR="00E36CB3">
        <w:t>[..]</w:t>
      </w:r>
      <w:r w:rsidRPr="005A3296">
        <w:rPr>
          <w:b/>
        </w:rPr>
        <w:t xml:space="preserve">, </w:t>
      </w:r>
      <w:r w:rsidRPr="005A3296">
        <w:t xml:space="preserve">personas kods </w:t>
      </w:r>
      <w:r w:rsidR="00E36CB3">
        <w:t>[..]</w:t>
      </w:r>
      <w:r w:rsidRPr="005A3296">
        <w:t>, nomas tiesības uz zemes vienību ar kadastra apzīmējumu 6084-004-0064 Krāslavas novada Piedrujas pagastā.</w:t>
      </w:r>
    </w:p>
    <w:p w:rsidR="0027468A" w:rsidRPr="005A3296" w:rsidRDefault="0027468A" w:rsidP="0027468A">
      <w:pPr>
        <w:ind w:left="284" w:hanging="284"/>
        <w:jc w:val="both"/>
      </w:pPr>
      <w:r w:rsidRPr="005A3296">
        <w:rPr>
          <w:b/>
        </w:rPr>
        <w:t xml:space="preserve">7. </w:t>
      </w:r>
      <w:r w:rsidRPr="005A3296">
        <w:t>Pamatojoties uz Nadeždas G</w:t>
      </w:r>
      <w:r w:rsidR="00E36CB3">
        <w:t>[..]</w:t>
      </w:r>
      <w:r w:rsidRPr="005A3296">
        <w:t xml:space="preserve"> 14.08.2017. iesniegumu, </w:t>
      </w:r>
      <w:r w:rsidRPr="005A3296">
        <w:rPr>
          <w:b/>
        </w:rPr>
        <w:t>iznomāt Nadeždai G</w:t>
      </w:r>
      <w:r w:rsidR="00E36CB3">
        <w:t>[..]</w:t>
      </w:r>
      <w:r w:rsidRPr="005A3296">
        <w:rPr>
          <w:b/>
        </w:rPr>
        <w:t xml:space="preserve">, </w:t>
      </w:r>
      <w:r w:rsidRPr="005A3296">
        <w:t xml:space="preserve">personas kods </w:t>
      </w:r>
      <w:r w:rsidR="00E36CB3">
        <w:t>[..]</w:t>
      </w:r>
      <w:r w:rsidRPr="005A3296">
        <w:t xml:space="preserve">, dzīvo Krāslavas novadā, </w:t>
      </w:r>
      <w:r w:rsidR="00E36CB3">
        <w:t>[..]</w:t>
      </w:r>
      <w:r w:rsidRPr="005A3296">
        <w:t>, Krāslavas novada pašvaldībai piekritīgo zemes vienību 0,3 ha platībā ar kadastra apzīmējumu 6084-004-0064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6084-004-0064 atrodas Nadeždai G</w:t>
      </w:r>
      <w:r w:rsidR="00E36CB3">
        <w:t>[..]</w:t>
      </w:r>
      <w:r w:rsidRPr="005A3296">
        <w:t xml:space="preserve"> piederošas ēkas un būves saskaņā ar zemesgrāmatu apliecību (nodalījums Nr.100000562456).</w:t>
      </w:r>
    </w:p>
    <w:p w:rsidR="0027468A" w:rsidRPr="005A3296" w:rsidRDefault="0027468A" w:rsidP="0027468A">
      <w:pPr>
        <w:ind w:left="284" w:hanging="284"/>
        <w:jc w:val="both"/>
      </w:pPr>
      <w:r w:rsidRPr="005A3296">
        <w:rPr>
          <w:b/>
        </w:rPr>
        <w:t xml:space="preserve">8. </w:t>
      </w:r>
      <w:r w:rsidRPr="005A3296">
        <w:t>Pamatojoties uz Jekaterīnas B</w:t>
      </w:r>
      <w:r w:rsidR="00E36CB3">
        <w:t>[..]</w:t>
      </w:r>
      <w:r w:rsidRPr="005A3296">
        <w:t xml:space="preserve"> 10.08.2017. iesniegumu, </w:t>
      </w:r>
      <w:r w:rsidRPr="005A3296">
        <w:rPr>
          <w:b/>
        </w:rPr>
        <w:t xml:space="preserve">grozīt </w:t>
      </w:r>
      <w:r w:rsidRPr="005A3296">
        <w:t xml:space="preserve">29.12.2008. Ūdrīšu pagasta lauku apvidus zemes nomas līgumu Nr.U2008/110. </w:t>
      </w:r>
      <w:r w:rsidRPr="005A3296">
        <w:rPr>
          <w:b/>
        </w:rPr>
        <w:t>Samazināt Jekaterīnai B</w:t>
      </w:r>
      <w:r w:rsidR="00E36CB3">
        <w:t>[..]</w:t>
      </w:r>
      <w:r w:rsidRPr="005A3296">
        <w:rPr>
          <w:b/>
        </w:rPr>
        <w:t xml:space="preserve">, </w:t>
      </w:r>
      <w:r w:rsidRPr="005A3296">
        <w:t xml:space="preserve">personas kods </w:t>
      </w:r>
      <w:r w:rsidR="00E36CB3">
        <w:t>[..]</w:t>
      </w:r>
      <w:r w:rsidRPr="005A3296">
        <w:t>, iznomātās zemes platību, atstājot nomas lietošanā zemes vienības ar kadastra apzīmējumu 6096-008-0503 daļu 0,16 ha platībā saskaņā ar grafisko pielikumu.</w:t>
      </w:r>
    </w:p>
    <w:p w:rsidR="0027468A" w:rsidRPr="005A3296" w:rsidRDefault="0027468A" w:rsidP="0027468A">
      <w:pPr>
        <w:ind w:left="284" w:hanging="284"/>
        <w:jc w:val="both"/>
      </w:pPr>
      <w:r w:rsidRPr="005A3296">
        <w:rPr>
          <w:b/>
        </w:rPr>
        <w:t xml:space="preserve">9. </w:t>
      </w:r>
      <w:r w:rsidRPr="005A3296">
        <w:t>Pamatojoties uz Aleksandra Z</w:t>
      </w:r>
      <w:r w:rsidR="00E36CB3">
        <w:t>[..]</w:t>
      </w:r>
      <w:r w:rsidRPr="005A3296">
        <w:t xml:space="preserve"> 09.08.2017. iesniegumu, </w:t>
      </w:r>
      <w:r w:rsidRPr="005A3296">
        <w:rPr>
          <w:b/>
        </w:rPr>
        <w:t>iznomāt Aleksandram Z</w:t>
      </w:r>
      <w:r w:rsidR="00E36CB3">
        <w:t>[..]</w:t>
      </w:r>
      <w:r w:rsidRPr="005A3296">
        <w:rPr>
          <w:b/>
        </w:rPr>
        <w:t xml:space="preserve">, </w:t>
      </w:r>
      <w:r w:rsidRPr="005A3296">
        <w:t xml:space="preserve">personas kods </w:t>
      </w:r>
      <w:r w:rsidR="00E36CB3">
        <w:t>[..]</w:t>
      </w:r>
      <w:r w:rsidRPr="005A3296">
        <w:t xml:space="preserve">, dzīvo Krāslavā, </w:t>
      </w:r>
      <w:r w:rsidR="00E36CB3">
        <w:t>[..]</w:t>
      </w:r>
      <w:r w:rsidRPr="005A3296">
        <w:t>, Krāslavas novada pašvaldībai piekritīgo zemes vienību 0,9 ha platībā ar kadastra apzīmējumu 6096-007-0168 Krāslavas novada Ūdrīšu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6096-007-0168 atrodas Aleksandra Z</w:t>
      </w:r>
      <w:r w:rsidR="00E36CB3">
        <w:t>[..]</w:t>
      </w:r>
      <w:r w:rsidRPr="005A3296">
        <w:t xml:space="preserve"> valdījumā esošās būves saskaņā ar Ūdrīšu pagasta pārvaldes 09.08.2017. izziņu Nr.1-5/31.</w:t>
      </w:r>
    </w:p>
    <w:p w:rsidR="0027468A" w:rsidRPr="005A3296" w:rsidRDefault="0027468A" w:rsidP="0027468A">
      <w:pPr>
        <w:ind w:left="284" w:hanging="284"/>
        <w:jc w:val="both"/>
      </w:pPr>
      <w:r w:rsidRPr="005A3296">
        <w:rPr>
          <w:b/>
        </w:rPr>
        <w:t xml:space="preserve">10. </w:t>
      </w:r>
      <w:r w:rsidRPr="005A3296">
        <w:t>Pamatojoties uz Genādija B</w:t>
      </w:r>
      <w:r w:rsidR="00E36CB3">
        <w:t>[..]</w:t>
      </w:r>
      <w:r w:rsidRPr="005A3296">
        <w:t xml:space="preserve"> 08.08.2017. iesniegumu, </w:t>
      </w:r>
      <w:r w:rsidRPr="005A3296">
        <w:rPr>
          <w:b/>
        </w:rPr>
        <w:t xml:space="preserve">lauzt </w:t>
      </w:r>
      <w:r w:rsidRPr="005A3296">
        <w:t xml:space="preserve">28.02.2014. Ūdrīšu pagasta lauku apvidus zemes nomas līgumu Nr.25. </w:t>
      </w:r>
      <w:r w:rsidRPr="005A3296">
        <w:rPr>
          <w:b/>
        </w:rPr>
        <w:t>Izbeigt Genādijam B</w:t>
      </w:r>
      <w:r w:rsidR="00E36CB3">
        <w:t>[..]</w:t>
      </w:r>
      <w:r w:rsidRPr="005A3296">
        <w:rPr>
          <w:b/>
        </w:rPr>
        <w:t xml:space="preserve">, </w:t>
      </w:r>
      <w:r w:rsidRPr="005A3296">
        <w:t xml:space="preserve">personas kods </w:t>
      </w:r>
      <w:r w:rsidR="00E36CB3">
        <w:t>[..]</w:t>
      </w:r>
      <w:r w:rsidRPr="005A3296">
        <w:t xml:space="preserve">, </w:t>
      </w:r>
      <w:r w:rsidRPr="005A3296">
        <w:lastRenderedPageBreak/>
        <w:t>nomas tiesības uz zemes vienību ar kadastra apzīmējumu 6096-007-0405 Krāslavas novada Ūdrīšu pagastā.</w:t>
      </w:r>
    </w:p>
    <w:p w:rsidR="0027468A" w:rsidRPr="005A3296" w:rsidRDefault="0027468A" w:rsidP="0027468A">
      <w:pPr>
        <w:ind w:left="284" w:hanging="284"/>
        <w:jc w:val="both"/>
      </w:pPr>
      <w:r w:rsidRPr="005A3296">
        <w:rPr>
          <w:b/>
        </w:rPr>
        <w:t xml:space="preserve">11. </w:t>
      </w:r>
      <w:r w:rsidRPr="005A3296">
        <w:t>Pamatojoties uz Andreja M</w:t>
      </w:r>
      <w:r w:rsidR="00E36CB3">
        <w:t>[..]</w:t>
      </w:r>
      <w:r w:rsidRPr="005A3296">
        <w:t xml:space="preserve"> 08.08.2017. iesniegumu, </w:t>
      </w:r>
      <w:r w:rsidRPr="005A3296">
        <w:rPr>
          <w:b/>
        </w:rPr>
        <w:t>iznomāt Andrejam M</w:t>
      </w:r>
      <w:r w:rsidR="00E36CB3">
        <w:t>[..]</w:t>
      </w:r>
      <w:r w:rsidRPr="005A3296">
        <w:rPr>
          <w:b/>
        </w:rPr>
        <w:t xml:space="preserve">, </w:t>
      </w:r>
      <w:r w:rsidRPr="005A3296">
        <w:t xml:space="preserve">personas kods </w:t>
      </w:r>
      <w:r w:rsidR="00E36CB3">
        <w:t>[..]</w:t>
      </w:r>
      <w:r w:rsidRPr="005A3296">
        <w:t xml:space="preserve">, dzīvo Krāslavas novadā, </w:t>
      </w:r>
      <w:r w:rsidR="00E36CB3">
        <w:t>[..]</w:t>
      </w:r>
      <w:r w:rsidRPr="005A3296">
        <w:t>, Krāslavas novada pašvaldībai piekritīgo zemes vienību 1,2 ha platībā ar kadastra apzīmējumu 6096-007-0405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12. </w:t>
      </w:r>
      <w:r w:rsidRPr="005A3296">
        <w:t>Sakarā ar Vitālija U</w:t>
      </w:r>
      <w:r w:rsidR="00E36CB3">
        <w:t>[..]</w:t>
      </w:r>
      <w:r w:rsidRPr="005A3296">
        <w:t xml:space="preserve"> nāvi, </w:t>
      </w:r>
      <w:r w:rsidRPr="005A3296">
        <w:rPr>
          <w:b/>
        </w:rPr>
        <w:t xml:space="preserve">lauzt </w:t>
      </w:r>
      <w:r w:rsidRPr="005A3296">
        <w:t xml:space="preserve">12.05.2009. Ūdrīšu pagasta lauku apvidus zemes nomas līgumu Nr.U/2009/126. </w:t>
      </w:r>
      <w:r w:rsidRPr="005A3296">
        <w:rPr>
          <w:b/>
        </w:rPr>
        <w:t>Izbeigt Vitālijam U</w:t>
      </w:r>
      <w:r w:rsidR="00E36CB3">
        <w:t>[..]</w:t>
      </w:r>
      <w:r w:rsidRPr="005A3296">
        <w:rPr>
          <w:b/>
        </w:rPr>
        <w:t xml:space="preserve">, </w:t>
      </w:r>
      <w:r w:rsidRPr="005A3296">
        <w:t xml:space="preserve">personas kods </w:t>
      </w:r>
      <w:r w:rsidR="00E36CB3">
        <w:t>[..]</w:t>
      </w:r>
      <w:r w:rsidRPr="005A3296">
        <w:t>, nomas tiesības uz zemes vienību ar kadastra apzīmējumu 6096-006-0027 Krāslavas novada Ūdrīšu pagastā.</w:t>
      </w:r>
    </w:p>
    <w:p w:rsidR="0027468A" w:rsidRPr="005A3296" w:rsidRDefault="0027468A" w:rsidP="0027468A">
      <w:pPr>
        <w:ind w:left="284" w:hanging="284"/>
        <w:jc w:val="both"/>
      </w:pPr>
      <w:r w:rsidRPr="005A3296">
        <w:rPr>
          <w:b/>
        </w:rPr>
        <w:t xml:space="preserve">13. </w:t>
      </w:r>
      <w:r w:rsidRPr="005A3296">
        <w:t>Pamatojoties uz Romualda V</w:t>
      </w:r>
      <w:r w:rsidR="00E36CB3">
        <w:t>[..]</w:t>
      </w:r>
      <w:r w:rsidRPr="005A3296">
        <w:t xml:space="preserve"> 18.08.2017. iesniegumu, </w:t>
      </w:r>
      <w:r w:rsidRPr="005A3296">
        <w:rPr>
          <w:b/>
        </w:rPr>
        <w:t>iznomāt Romualdam V</w:t>
      </w:r>
      <w:r w:rsidR="00E36CB3">
        <w:t>[..]</w:t>
      </w:r>
      <w:r w:rsidRPr="005A3296">
        <w:rPr>
          <w:b/>
        </w:rPr>
        <w:t xml:space="preserve">, </w:t>
      </w:r>
      <w:r w:rsidRPr="005A3296">
        <w:t xml:space="preserve">personas kods </w:t>
      </w:r>
      <w:r w:rsidR="00E36CB3">
        <w:t>[..]</w:t>
      </w:r>
      <w:r w:rsidRPr="005A3296">
        <w:t xml:space="preserve">, dzīvo Krāslavas novadā, </w:t>
      </w:r>
      <w:r w:rsidR="00E36CB3">
        <w:t>[..]</w:t>
      </w:r>
      <w:r w:rsidRPr="005A3296">
        <w:t>Krāslavas novada pašvaldībai piekritīgās zemes vienības ar kadastra apzīmējumu 6096-006-0027 daļu 4,4 ha platībā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rPr>
          <w:b/>
        </w:rPr>
      </w:pPr>
      <w:r w:rsidRPr="005A3296">
        <w:rPr>
          <w:b/>
        </w:rPr>
        <w:t xml:space="preserve">14. </w:t>
      </w:r>
      <w:r w:rsidRPr="005A3296">
        <w:t>Pamatojoties uz Gaļinas S</w:t>
      </w:r>
      <w:r w:rsidR="00E36CB3">
        <w:t>[..]</w:t>
      </w:r>
      <w:r w:rsidRPr="005A3296">
        <w:t xml:space="preserve"> 21.08.2017. iesniegumu, </w:t>
      </w:r>
      <w:r w:rsidRPr="005A3296">
        <w:rPr>
          <w:b/>
        </w:rPr>
        <w:t>iznomāt Gaļinai S</w:t>
      </w:r>
      <w:r w:rsidR="00E36CB3">
        <w:t>[..]</w:t>
      </w:r>
      <w:r w:rsidRPr="005A3296">
        <w:rPr>
          <w:b/>
        </w:rPr>
        <w:t xml:space="preserve">, </w:t>
      </w:r>
      <w:r w:rsidRPr="005A3296">
        <w:t xml:space="preserve">personas kods </w:t>
      </w:r>
      <w:r w:rsidR="00E36CB3">
        <w:t>[..]</w:t>
      </w:r>
      <w:r w:rsidRPr="005A3296">
        <w:t xml:space="preserve">, dzīvo Krāslavas novadā, </w:t>
      </w:r>
      <w:r w:rsidR="00E36CB3">
        <w:t xml:space="preserve">[..] </w:t>
      </w:r>
      <w:r w:rsidRPr="005A3296">
        <w:t>rezerves zemes fondā ieskaitīto zemes vienību 0,13 ha platībā ar kadastra apzīmējumu 6096-003-0308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6096-003-0308 gadījumā, ja minētā zemes vienība ir nepieciešama Zemes pārvaldības likumā norādīto mērķu realizācijai.</w:t>
      </w:r>
    </w:p>
    <w:p w:rsidR="0027468A" w:rsidRPr="005A3296" w:rsidRDefault="0027468A" w:rsidP="0027468A">
      <w:pPr>
        <w:ind w:left="284" w:hanging="284"/>
        <w:jc w:val="both"/>
      </w:pPr>
      <w:r w:rsidRPr="005A3296">
        <w:rPr>
          <w:b/>
        </w:rPr>
        <w:t xml:space="preserve">15. </w:t>
      </w:r>
      <w:r w:rsidRPr="005A3296">
        <w:t>Pamatojoties uz Maijas Š</w:t>
      </w:r>
      <w:r w:rsidR="002B017E">
        <w:t>[..]</w:t>
      </w:r>
      <w:r w:rsidRPr="005A3296">
        <w:t xml:space="preserve"> 30.08.2017. iesniegumu, </w:t>
      </w:r>
      <w:r w:rsidRPr="005A3296">
        <w:rPr>
          <w:b/>
        </w:rPr>
        <w:t>iznomāt Maijai Š</w:t>
      </w:r>
      <w:r w:rsidR="002B017E">
        <w:t>[..]</w:t>
      </w:r>
      <w:r w:rsidRPr="005A3296">
        <w:rPr>
          <w:b/>
        </w:rPr>
        <w:t xml:space="preserve">, </w:t>
      </w:r>
      <w:r w:rsidRPr="005A3296">
        <w:t xml:space="preserve">personas kods </w:t>
      </w:r>
      <w:r w:rsidR="002B017E">
        <w:t>[..]</w:t>
      </w:r>
      <w:r w:rsidRPr="005A3296">
        <w:t>, dzīvo Krāslavas novadā</w:t>
      </w:r>
      <w:r w:rsidR="002B017E">
        <w:t>[..]</w:t>
      </w:r>
      <w:r w:rsidRPr="005A3296">
        <w:t>, Krāslavas novada pašvaldībai piekritīgo zemes vienību 5,7 ha platībā ar kadastra apzīmējumu 6086-002-0040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16. </w:t>
      </w:r>
      <w:r w:rsidRPr="005A3296">
        <w:t>Sakarā ar Viļa Ž</w:t>
      </w:r>
      <w:r w:rsidR="002B017E">
        <w:t>[..]</w:t>
      </w:r>
      <w:r w:rsidRPr="005A3296">
        <w:t xml:space="preserve"> nāvi, </w:t>
      </w:r>
      <w:r w:rsidRPr="005A3296">
        <w:rPr>
          <w:b/>
        </w:rPr>
        <w:t xml:space="preserve">lauzt </w:t>
      </w:r>
      <w:r w:rsidRPr="005A3296">
        <w:t xml:space="preserve">17.06.2013. Piedrujas pagasta lauku apvidus zemes nomas līgumu Nr.109. </w:t>
      </w:r>
      <w:r w:rsidRPr="005A3296">
        <w:rPr>
          <w:b/>
        </w:rPr>
        <w:t>Izbeigt Vilim Ž</w:t>
      </w:r>
      <w:r w:rsidR="002B017E">
        <w:t>[..]</w:t>
      </w:r>
      <w:r w:rsidRPr="005A3296">
        <w:rPr>
          <w:b/>
        </w:rPr>
        <w:t xml:space="preserve">, </w:t>
      </w:r>
      <w:r w:rsidRPr="005A3296">
        <w:t xml:space="preserve">personas kods </w:t>
      </w:r>
      <w:r w:rsidR="002B017E">
        <w:t>[..]</w:t>
      </w:r>
      <w:r w:rsidRPr="005A3296">
        <w:t>, nomas tiesības uz zemes vienību ar kadastra apzīmējumu 6084-001-0243 Krāslavas novada Piedrujas pagastā.</w:t>
      </w:r>
    </w:p>
    <w:p w:rsidR="0027468A" w:rsidRPr="005A3296" w:rsidRDefault="0027468A" w:rsidP="0027468A">
      <w:pPr>
        <w:ind w:left="284" w:hanging="284"/>
        <w:jc w:val="both"/>
      </w:pPr>
      <w:r w:rsidRPr="005A3296">
        <w:rPr>
          <w:b/>
        </w:rPr>
        <w:t xml:space="preserve">17. </w:t>
      </w:r>
      <w:r w:rsidRPr="005A3296">
        <w:t>Pamatojoties uz Diānas Ž</w:t>
      </w:r>
      <w:r w:rsidR="002B017E">
        <w:t>[..]</w:t>
      </w:r>
      <w:r w:rsidRPr="005A3296">
        <w:t>-I</w:t>
      </w:r>
      <w:r w:rsidR="002B017E">
        <w:t>[..]</w:t>
      </w:r>
      <w:r w:rsidRPr="005A3296">
        <w:t xml:space="preserve"> 24.08.2017. iesniegumu, </w:t>
      </w:r>
      <w:r w:rsidRPr="005A3296">
        <w:rPr>
          <w:b/>
        </w:rPr>
        <w:t>iznomāt Diānai Ž</w:t>
      </w:r>
      <w:r w:rsidR="002B017E">
        <w:t>[..]</w:t>
      </w:r>
      <w:r w:rsidRPr="005A3296">
        <w:rPr>
          <w:b/>
        </w:rPr>
        <w:t>-I</w:t>
      </w:r>
      <w:r w:rsidR="002B017E">
        <w:t>[..]</w:t>
      </w:r>
      <w:r w:rsidRPr="005A3296">
        <w:rPr>
          <w:b/>
        </w:rPr>
        <w:t xml:space="preserve">, </w:t>
      </w:r>
      <w:r w:rsidRPr="005A3296">
        <w:t xml:space="preserve">personas kods </w:t>
      </w:r>
      <w:r w:rsidR="002B017E">
        <w:t>[..]</w:t>
      </w:r>
      <w:r w:rsidRPr="005A3296">
        <w:t xml:space="preserve">, dzīvo Daugavpilī, </w:t>
      </w:r>
      <w:r w:rsidR="002B017E">
        <w:t>[..]</w:t>
      </w:r>
      <w:r w:rsidRPr="005A3296">
        <w:t>, rezerves zemes fondā ieskaitīto zemes vienību 2,4 ha platībā ar kadastra apzīmējumu 6084-001-0243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6084-001-0243 gadījumā, ja minētā zemes vienība ir nepieciešama Zemes pārvaldības likumā norādīto mērķu realizācijai.</w:t>
      </w:r>
    </w:p>
    <w:p w:rsidR="0027468A" w:rsidRPr="005A3296" w:rsidRDefault="0027468A" w:rsidP="0027468A">
      <w:pPr>
        <w:ind w:left="284" w:hanging="284"/>
        <w:jc w:val="both"/>
      </w:pPr>
      <w:r w:rsidRPr="005A3296">
        <w:rPr>
          <w:b/>
        </w:rPr>
        <w:t xml:space="preserve">18. </w:t>
      </w:r>
      <w:r w:rsidRPr="005A3296">
        <w:t>Pamatojoties uz Elīnas J</w:t>
      </w:r>
      <w:r w:rsidR="002B017E">
        <w:t>[..]</w:t>
      </w:r>
      <w:r w:rsidRPr="005A3296">
        <w:t xml:space="preserve"> 31.08.2017. iesniegumu, </w:t>
      </w:r>
      <w:r w:rsidRPr="005A3296">
        <w:rPr>
          <w:b/>
        </w:rPr>
        <w:t>iznomāt Elīnai J</w:t>
      </w:r>
      <w:r w:rsidR="002B017E">
        <w:t>[..]</w:t>
      </w:r>
      <w:r w:rsidRPr="005A3296">
        <w:rPr>
          <w:b/>
        </w:rPr>
        <w:t xml:space="preserve">, </w:t>
      </w:r>
      <w:r w:rsidRPr="005A3296">
        <w:t xml:space="preserve">personas kods </w:t>
      </w:r>
      <w:r w:rsidR="002B017E">
        <w:t>[..]</w:t>
      </w:r>
      <w:r w:rsidRPr="005A3296">
        <w:t xml:space="preserve">, dzīvo Daugavpilī, </w:t>
      </w:r>
      <w:r w:rsidR="002B017E">
        <w:t>[..]</w:t>
      </w:r>
      <w:r w:rsidRPr="005A3296">
        <w:t xml:space="preserve">, Krāslavas novada pašvaldībai piekritīgo zemes vienību 1224 m2 (0,1224 ha) platībā ar kadastra apzīmējumu 6001-002-0793 Krāslavā, Rīgas ielā 16 uz 5 gadiem, nosakot nomas maksu 1,5% apmērā no zemes kadastrālās vērtības gadā, piemērojot koeficientu 1,5 sakarā ar to, ka uz zemesgabala atrodas būves, kuras ir ierakstāmas, bet nav </w:t>
      </w:r>
      <w:r w:rsidRPr="005A3296">
        <w:lastRenderedPageBreak/>
        <w:t xml:space="preserve">ierakstītas zemesgrāmatā, saskaņā ar MK noteikumu Nr.735 „Noteikumi par publiskas personas zemes nomu” 7.2.punktu, 9.1.punktu. Zemes lietošanas mērķis – individuālo dzīvojamo māju apbūve (kods 0601). Uz zemes vienības ar kadastra apzīmējumu 6001-002-0793 </w:t>
      </w:r>
    </w:p>
    <w:p w:rsidR="0027468A" w:rsidRPr="005A3296" w:rsidRDefault="0027468A" w:rsidP="0027468A">
      <w:pPr>
        <w:ind w:left="284" w:hanging="284"/>
        <w:jc w:val="both"/>
      </w:pPr>
      <w:r w:rsidRPr="005A3296">
        <w:t>atrodas dzīvojamā māja ar saimniecības ēkām, kas pieder Elīnai J</w:t>
      </w:r>
      <w:r w:rsidR="002B017E">
        <w:t>[..]</w:t>
      </w:r>
      <w:r w:rsidRPr="005A3296">
        <w:t xml:space="preserve"> saskaņā ar 2015.gada 02.aprīļa mantojuma apliecību (par tiesībām uz mantojumu pēc likuma).</w:t>
      </w:r>
    </w:p>
    <w:p w:rsidR="0027468A" w:rsidRPr="005A3296" w:rsidRDefault="0027468A" w:rsidP="0027468A">
      <w:pPr>
        <w:ind w:left="284" w:hanging="284"/>
        <w:jc w:val="both"/>
      </w:pPr>
      <w:r w:rsidRPr="005A3296">
        <w:rPr>
          <w:b/>
        </w:rPr>
        <w:t xml:space="preserve">19. </w:t>
      </w:r>
      <w:r w:rsidRPr="005A3296">
        <w:t>Pamatojoties uz Z/S “Vanagi” īpašnieces Innas K</w:t>
      </w:r>
      <w:r w:rsidR="002B017E">
        <w:t>[..]</w:t>
      </w:r>
      <w:r w:rsidRPr="005A3296">
        <w:t xml:space="preserve"> 14.09.2017. iesniegumu, </w:t>
      </w:r>
      <w:r w:rsidRPr="005A3296">
        <w:rPr>
          <w:b/>
        </w:rPr>
        <w:t xml:space="preserve">iznomāt Z/S “Vanagi”, </w:t>
      </w:r>
      <w:r w:rsidRPr="005A3296">
        <w:t xml:space="preserve">reģistrācijas Nr.45901000797, juridiskā adrese; Krāslavas novads, Krāslavas pagasts, c.Pastari, „Vanagi”, Krāslavas novada pašvaldībai piekritīgo zemes vienību 1,9131 ha platībā ar kadastra apzīmējumu 6001-002-1942 Krāslavā, Indras ielā 57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5A3296">
        <w:rPr>
          <w:b/>
        </w:rPr>
        <w:t xml:space="preserve">Noteikt, </w:t>
      </w:r>
      <w:r w:rsidRPr="005A3296">
        <w:t>ka nomas tiesības uz zemes vienību ar kadastra apzīmējumu 6001-002-1942 var tikt izbeigtas pirms termiņa.</w:t>
      </w:r>
    </w:p>
    <w:p w:rsidR="0027468A" w:rsidRPr="005A3296" w:rsidRDefault="0027468A" w:rsidP="0027468A">
      <w:pPr>
        <w:ind w:left="284" w:hanging="284"/>
        <w:jc w:val="both"/>
      </w:pPr>
      <w:r w:rsidRPr="005A3296">
        <w:rPr>
          <w:b/>
        </w:rPr>
        <w:t xml:space="preserve">20. </w:t>
      </w:r>
      <w:r w:rsidRPr="005A3296">
        <w:t>Pamatojoties uz Grigorija B</w:t>
      </w:r>
      <w:r w:rsidR="002B017E">
        <w:t>[..]</w:t>
      </w:r>
      <w:r w:rsidRPr="005A3296">
        <w:t xml:space="preserve"> 14.09.2017. iesniegumu, </w:t>
      </w:r>
      <w:r w:rsidRPr="005A3296">
        <w:rPr>
          <w:b/>
        </w:rPr>
        <w:t>iznomāt Grigorijam B</w:t>
      </w:r>
      <w:r w:rsidR="002B017E">
        <w:t>[..]</w:t>
      </w:r>
      <w:r w:rsidRPr="005A3296">
        <w:rPr>
          <w:b/>
        </w:rPr>
        <w:t xml:space="preserve">, </w:t>
      </w:r>
      <w:r w:rsidRPr="005A3296">
        <w:t xml:space="preserve">personas kods </w:t>
      </w:r>
      <w:r w:rsidR="002B017E">
        <w:t>[..]</w:t>
      </w:r>
      <w:r w:rsidRPr="005A3296">
        <w:t xml:space="preserve">, dzīvo Krāslavas novadā, </w:t>
      </w:r>
      <w:r w:rsidR="002B017E">
        <w:t>[..]</w:t>
      </w:r>
      <w:r w:rsidRPr="005A3296">
        <w:t>Krāslavas novada pašvaldībai piekritīgo zemes vienību 0,68 ha platībā ar kadastra apzīmējumu 6078-001-0280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21. </w:t>
      </w:r>
      <w:r w:rsidRPr="005A3296">
        <w:t>Pamatojoties uz Ērikas G</w:t>
      </w:r>
      <w:r w:rsidR="002B017E">
        <w:t>[..]</w:t>
      </w:r>
      <w:r w:rsidRPr="005A3296">
        <w:t xml:space="preserve"> 18.09.2017. iesniegumu, </w:t>
      </w:r>
      <w:r w:rsidRPr="005A3296">
        <w:rPr>
          <w:b/>
        </w:rPr>
        <w:t>iznomāt Ērikai G</w:t>
      </w:r>
      <w:r w:rsidR="002B017E">
        <w:t>[..]</w:t>
      </w:r>
      <w:r w:rsidRPr="005A3296">
        <w:rPr>
          <w:b/>
        </w:rPr>
        <w:t xml:space="preserve">, </w:t>
      </w:r>
      <w:r w:rsidRPr="005A3296">
        <w:t xml:space="preserve">personas kods </w:t>
      </w:r>
      <w:r w:rsidR="002B017E">
        <w:t>[..]</w:t>
      </w:r>
      <w:r w:rsidRPr="005A3296">
        <w:t xml:space="preserve">, dzīvo Krāslavas novadā, </w:t>
      </w:r>
      <w:r w:rsidR="002B017E">
        <w:t>[..]</w:t>
      </w:r>
      <w:r w:rsidRPr="005A3296">
        <w:t>Krāslavas novada pašvaldībai piekritīgo zemes vienību 0,9 ha platībā ar kadastra apzīmējumu 6078-001-0391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rPr>
          <w:b/>
        </w:rPr>
      </w:pPr>
      <w:r w:rsidRPr="005A3296">
        <w:rPr>
          <w:b/>
        </w:rPr>
        <w:t xml:space="preserve">22. </w:t>
      </w:r>
      <w:r w:rsidRPr="005A3296">
        <w:t>Pamatojoties uz Aleksandra P</w:t>
      </w:r>
      <w:r w:rsidR="002B017E">
        <w:t>[..]</w:t>
      </w:r>
      <w:r w:rsidRPr="005A3296">
        <w:t xml:space="preserve"> 21.08.2017. iesniegumu, </w:t>
      </w:r>
      <w:r w:rsidRPr="005A3296">
        <w:rPr>
          <w:b/>
        </w:rPr>
        <w:t xml:space="preserve">pagarināt </w:t>
      </w:r>
      <w:r w:rsidRPr="005A3296">
        <w:t>10.10.2012. Krāslavas pagasta lauku apvidus zemes nomas līguma Nr.353 darbības termiņu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27468A" w:rsidRPr="005A3296" w:rsidRDefault="0027468A" w:rsidP="0027468A">
      <w:pPr>
        <w:ind w:left="284" w:hanging="284"/>
        <w:jc w:val="both"/>
      </w:pPr>
      <w:r w:rsidRPr="005A3296">
        <w:rPr>
          <w:b/>
        </w:rPr>
        <w:t xml:space="preserve">23. </w:t>
      </w:r>
      <w:r w:rsidRPr="005A3296">
        <w:t>Pamatojoties uz Genādija S</w:t>
      </w:r>
      <w:r w:rsidR="002B017E">
        <w:t>[..]</w:t>
      </w:r>
      <w:r w:rsidRPr="005A3296">
        <w:t xml:space="preserve">15.09.2017. iesniegumu, </w:t>
      </w:r>
      <w:r w:rsidRPr="005A3296">
        <w:rPr>
          <w:b/>
        </w:rPr>
        <w:t xml:space="preserve">pagarināt </w:t>
      </w:r>
      <w:r w:rsidRPr="005A3296">
        <w:t>26.11.2007. Krāslavas pagasta lauku apvidus zemes nomas līguma Nr.2007/97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7468A" w:rsidRPr="005A3296" w:rsidRDefault="0027468A" w:rsidP="0027468A">
      <w:pPr>
        <w:ind w:left="284" w:hanging="284"/>
        <w:jc w:val="both"/>
        <w:rPr>
          <w:b/>
        </w:rPr>
      </w:pPr>
      <w:r w:rsidRPr="005A3296">
        <w:rPr>
          <w:b/>
        </w:rPr>
        <w:t xml:space="preserve">24. </w:t>
      </w:r>
      <w:r w:rsidRPr="005A3296">
        <w:t>Pamatojoties uz Ivara S</w:t>
      </w:r>
      <w:r w:rsidR="00F96507">
        <w:t>[..]</w:t>
      </w:r>
      <w:r w:rsidRPr="005A3296">
        <w:t xml:space="preserve"> 05.09.2017. iesniegumu, </w:t>
      </w:r>
      <w:r w:rsidRPr="005A3296">
        <w:rPr>
          <w:b/>
        </w:rPr>
        <w:t xml:space="preserve">pagarināt </w:t>
      </w:r>
      <w:r w:rsidRPr="005A3296">
        <w:t>28.11.2007. Krāslavas pagasta lauku apvidus zemes nomas līguma Nr.2007/102 darbības termiņu uz 5 gadiem, nosakot nomas maksu 1,5% apmērā no zemes kadastrālās vērtības gadā, saskaņā ar MK noteikumu Nr.735 „Noteikumi par publiskas personas zemes nomu” 18.3.punktu. Zemes lietošanas mērķis – individuālo dzīvojamo māju apbūve (kods 0601).</w:t>
      </w:r>
    </w:p>
    <w:p w:rsidR="0027468A" w:rsidRPr="005A3296" w:rsidRDefault="0027468A" w:rsidP="0027468A">
      <w:pPr>
        <w:ind w:left="284" w:hanging="284"/>
        <w:jc w:val="both"/>
      </w:pPr>
      <w:r w:rsidRPr="005A3296">
        <w:rPr>
          <w:b/>
        </w:rPr>
        <w:t xml:space="preserve">25. </w:t>
      </w:r>
      <w:r w:rsidRPr="005A3296">
        <w:t>Pamatojoties uz Dmitrija D</w:t>
      </w:r>
      <w:r w:rsidR="00F96507">
        <w:t>[..]</w:t>
      </w:r>
      <w:r w:rsidRPr="005A3296">
        <w:t xml:space="preserve"> 04.09.2017. iesniegumu, </w:t>
      </w:r>
      <w:r w:rsidRPr="005A3296">
        <w:rPr>
          <w:b/>
        </w:rPr>
        <w:t xml:space="preserve">pagarināt </w:t>
      </w:r>
      <w:r w:rsidRPr="005A3296">
        <w:t>04.10.2012. Krāslavas pilsētas zemes nomas līguma Nr.338 darbības termiņu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w:t>
      </w:r>
    </w:p>
    <w:p w:rsidR="0027468A" w:rsidRPr="005A3296" w:rsidRDefault="0027468A" w:rsidP="0027468A">
      <w:pPr>
        <w:ind w:left="284" w:hanging="284"/>
        <w:jc w:val="both"/>
      </w:pPr>
      <w:r w:rsidRPr="005A3296">
        <w:rPr>
          <w:b/>
        </w:rPr>
        <w:lastRenderedPageBreak/>
        <w:t xml:space="preserve">26. </w:t>
      </w:r>
      <w:r w:rsidRPr="005A3296">
        <w:t xml:space="preserve">Pamatojoties uz Z/S “Upmalas” 11.09.2017. iesniegumu, </w:t>
      </w:r>
      <w:r w:rsidRPr="005A3296">
        <w:rPr>
          <w:b/>
        </w:rPr>
        <w:t xml:space="preserve">lauzt </w:t>
      </w:r>
      <w:r w:rsidRPr="005A3296">
        <w:t xml:space="preserve">30.06.2016. Izvaltas pagasta lauku apvidus zemes nomas līgumu Nr.81. </w:t>
      </w:r>
      <w:r w:rsidRPr="005A3296">
        <w:rPr>
          <w:b/>
        </w:rPr>
        <w:t xml:space="preserve">Izbeigt Z/S “Upmalas”, </w:t>
      </w:r>
      <w:r w:rsidRPr="005A3296">
        <w:t>reģistrācijas Nr.45901000142, nomas tiesības uz zemes vienību ar kadastra apzīmējumu 6064-004-3011 Krāslavas novada Izvaltas pagastā.</w:t>
      </w:r>
    </w:p>
    <w:p w:rsidR="0027468A" w:rsidRPr="005A3296" w:rsidRDefault="0027468A" w:rsidP="0027468A">
      <w:pPr>
        <w:ind w:left="284" w:hanging="284"/>
        <w:jc w:val="both"/>
      </w:pPr>
      <w:r w:rsidRPr="005A3296">
        <w:rPr>
          <w:b/>
        </w:rPr>
        <w:t xml:space="preserve">27. </w:t>
      </w:r>
      <w:r w:rsidRPr="005A3296">
        <w:t>Pamatojoties uz Veoletas P</w:t>
      </w:r>
      <w:r w:rsidR="00F96507">
        <w:t>[..]</w:t>
      </w:r>
      <w:r w:rsidRPr="005A3296">
        <w:t xml:space="preserve"> 18.09.2017. iesniegumu, </w:t>
      </w:r>
      <w:r w:rsidRPr="005A3296">
        <w:rPr>
          <w:b/>
        </w:rPr>
        <w:t xml:space="preserve">pagarināt </w:t>
      </w:r>
      <w:r w:rsidRPr="005A3296">
        <w:t>01.10.2012. Piedrujas pagasta lauku apvidus zemes nomas līguma Nr.76/2012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28. </w:t>
      </w:r>
      <w:r w:rsidRPr="005A3296">
        <w:t>Pamatojoties uz Sigizmunda T</w:t>
      </w:r>
      <w:r w:rsidR="00F96507">
        <w:t>[..]</w:t>
      </w:r>
      <w:r w:rsidRPr="005A3296">
        <w:t xml:space="preserve">05.09.2017. iesniegumu, </w:t>
      </w:r>
      <w:r w:rsidRPr="005A3296">
        <w:rPr>
          <w:b/>
        </w:rPr>
        <w:t xml:space="preserve">pagarināt </w:t>
      </w:r>
      <w:r w:rsidRPr="005A3296">
        <w:t>01.10.2012. Piedrujas pagasta lauku apvidus zemes nomas līguma Nr.77/2012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7468A" w:rsidRPr="005A3296" w:rsidRDefault="0027468A" w:rsidP="0027468A">
      <w:pPr>
        <w:ind w:left="284" w:hanging="284"/>
        <w:jc w:val="both"/>
      </w:pPr>
      <w:r w:rsidRPr="005A3296">
        <w:rPr>
          <w:b/>
        </w:rPr>
        <w:t xml:space="preserve">29. </w:t>
      </w:r>
      <w:r w:rsidRPr="005A3296">
        <w:t>Pamatojoties uz Svetlanas K</w:t>
      </w:r>
      <w:r w:rsidR="00F96507">
        <w:t>[..]</w:t>
      </w:r>
      <w:r w:rsidRPr="005A3296">
        <w:t xml:space="preserve"> 05.09.2017. iesniegumu, </w:t>
      </w:r>
      <w:r w:rsidRPr="005A3296">
        <w:rPr>
          <w:b/>
        </w:rPr>
        <w:t xml:space="preserve">pagarināt </w:t>
      </w:r>
      <w:r w:rsidRPr="005A3296">
        <w:t>01.10.2012. Piedrujas pagasta lauku apvidus zemes nomas līguma Nr.75/2012 darbības termiņu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27468A" w:rsidRPr="005A3296" w:rsidRDefault="0027468A" w:rsidP="0027468A">
      <w:pPr>
        <w:ind w:left="284" w:hanging="284"/>
        <w:jc w:val="both"/>
        <w:rPr>
          <w:b/>
        </w:rPr>
      </w:pPr>
      <w:r w:rsidRPr="005A3296">
        <w:rPr>
          <w:b/>
        </w:rPr>
        <w:t xml:space="preserve">30. </w:t>
      </w:r>
      <w:r w:rsidRPr="005A3296">
        <w:t>Pamatojoties uz Māra L</w:t>
      </w:r>
      <w:r w:rsidR="00F96507">
        <w:t>[..]</w:t>
      </w:r>
      <w:r w:rsidRPr="005A3296">
        <w:t xml:space="preserve"> 18.08.2017. iesniegumu, </w:t>
      </w:r>
      <w:r w:rsidRPr="005A3296">
        <w:rPr>
          <w:b/>
        </w:rPr>
        <w:t>iznomāt Mārim L</w:t>
      </w:r>
      <w:r w:rsidR="00F96507">
        <w:t>[..]</w:t>
      </w:r>
      <w:r w:rsidRPr="005A3296">
        <w:rPr>
          <w:b/>
        </w:rPr>
        <w:t xml:space="preserve">, </w:t>
      </w:r>
      <w:r w:rsidRPr="005A3296">
        <w:t xml:space="preserve">personas kods </w:t>
      </w:r>
      <w:r w:rsidR="00F96507">
        <w:t>[..]</w:t>
      </w:r>
      <w:r w:rsidRPr="005A3296">
        <w:t xml:space="preserve">, dzīvo Krāslavas novadā, </w:t>
      </w:r>
      <w:r w:rsidR="00F96507">
        <w:t>[..]</w:t>
      </w:r>
      <w:r w:rsidRPr="005A3296">
        <w:t>, Krāslavas novada pašvaldībai piekritīgo zemes vienību 0,3 ha platībā ar kadastra apzīmējumu 6074-004-0305 Krāslavas novada Kombuļu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6074-004-0305 atrodas Māra L</w:t>
      </w:r>
      <w:r w:rsidR="00F96507">
        <w:t>[..]</w:t>
      </w:r>
      <w:r w:rsidRPr="005A3296">
        <w:t xml:space="preserve"> valdījumā esošās būves saskaņā ar Kombuļu pagasta pārvaldes 20.09.2017. izziņu Nr.1-5/32.</w:t>
      </w:r>
    </w:p>
    <w:p w:rsidR="0027468A" w:rsidRPr="005A3296" w:rsidRDefault="0027468A" w:rsidP="0027468A">
      <w:pPr>
        <w:ind w:left="284" w:hanging="284"/>
        <w:jc w:val="both"/>
        <w:rPr>
          <w:b/>
        </w:rPr>
      </w:pPr>
      <w:r w:rsidRPr="005A3296">
        <w:rPr>
          <w:b/>
        </w:rPr>
        <w:t xml:space="preserve">31. </w:t>
      </w:r>
      <w:r w:rsidRPr="005A3296">
        <w:t>Pamatojoties uz Antona K</w:t>
      </w:r>
      <w:r w:rsidR="00F96507">
        <w:t>[..]</w:t>
      </w:r>
      <w:r w:rsidRPr="005A3296">
        <w:t xml:space="preserve"> 09.08.2017. iesniegumu, </w:t>
      </w:r>
      <w:r w:rsidRPr="005A3296">
        <w:rPr>
          <w:b/>
        </w:rPr>
        <w:t>izbeigt Antonam K</w:t>
      </w:r>
      <w:r w:rsidR="00F96507">
        <w:t>[..]</w:t>
      </w:r>
      <w:r w:rsidRPr="005A3296">
        <w:rPr>
          <w:b/>
        </w:rPr>
        <w:t xml:space="preserve">, </w:t>
      </w:r>
      <w:r w:rsidRPr="005A3296">
        <w:t xml:space="preserve">personas kods </w:t>
      </w:r>
      <w:r w:rsidR="00F96507">
        <w:t>[..]</w:t>
      </w:r>
      <w:r w:rsidRPr="005A3296">
        <w:t>, nomas tiesības uz zemes vienības ar kadastra apzīmējumu 6088-005-0154 ½ domājamo daļu Krāslavas novada Skaistas pagastā.</w:t>
      </w:r>
    </w:p>
    <w:p w:rsidR="0027468A" w:rsidRPr="005A3296" w:rsidRDefault="0027468A" w:rsidP="0027468A">
      <w:pPr>
        <w:ind w:left="284" w:hanging="284"/>
        <w:jc w:val="both"/>
      </w:pPr>
      <w:r w:rsidRPr="005A3296">
        <w:rPr>
          <w:b/>
        </w:rPr>
        <w:t xml:space="preserve">32. </w:t>
      </w:r>
      <w:r w:rsidRPr="005A3296">
        <w:t>Pamatojoties uz Lilijas S</w:t>
      </w:r>
      <w:r w:rsidR="00F96507">
        <w:t>[..]</w:t>
      </w:r>
      <w:r w:rsidRPr="005A3296">
        <w:t xml:space="preserve"> 09.08.2017. iesniegumu, </w:t>
      </w:r>
      <w:r w:rsidRPr="005A3296">
        <w:rPr>
          <w:b/>
        </w:rPr>
        <w:t xml:space="preserve">grozīt </w:t>
      </w:r>
      <w:r w:rsidRPr="005A3296">
        <w:t xml:space="preserve">11.09.2007. Skaistas pagasta lauku apvidus zemes nomas līgumu Nr.21. </w:t>
      </w:r>
      <w:r w:rsidRPr="005A3296">
        <w:rPr>
          <w:b/>
        </w:rPr>
        <w:t>Izbeigt Lilijai S</w:t>
      </w:r>
      <w:r w:rsidR="00F96507">
        <w:t>[..]</w:t>
      </w:r>
      <w:r w:rsidRPr="005A3296">
        <w:rPr>
          <w:b/>
        </w:rPr>
        <w:t xml:space="preserve">, </w:t>
      </w:r>
      <w:r w:rsidRPr="005A3296">
        <w:t xml:space="preserve">personas kods </w:t>
      </w:r>
      <w:r w:rsidR="00F96507">
        <w:t>[..]</w:t>
      </w:r>
      <w:r w:rsidRPr="005A3296">
        <w:t>, nomas tiesības uz zemes vienību ar kadastra apzīmējumu 6088-009-0103 Krāslavas novada Skaistas pagastā.</w:t>
      </w:r>
    </w:p>
    <w:p w:rsidR="0027468A" w:rsidRPr="005A3296" w:rsidRDefault="0027468A" w:rsidP="0027468A">
      <w:pPr>
        <w:ind w:left="284" w:hanging="284"/>
        <w:jc w:val="both"/>
      </w:pPr>
      <w:r w:rsidRPr="005A3296">
        <w:rPr>
          <w:b/>
        </w:rPr>
        <w:t xml:space="preserve">33. </w:t>
      </w:r>
      <w:r w:rsidRPr="005A3296">
        <w:t>Sakarā ar Jeļenas G</w:t>
      </w:r>
      <w:r w:rsidR="00F96507">
        <w:t>[..]</w:t>
      </w:r>
      <w:r w:rsidRPr="005A3296">
        <w:t xml:space="preserve"> nāvi, </w:t>
      </w:r>
      <w:r w:rsidRPr="005A3296">
        <w:rPr>
          <w:b/>
        </w:rPr>
        <w:t xml:space="preserve">lauzt </w:t>
      </w:r>
      <w:r w:rsidRPr="005A3296">
        <w:t xml:space="preserve">29.11.2007. Skaistas pagasta lauku apvidus zemes nomas līgumu Nr.57. </w:t>
      </w:r>
      <w:r w:rsidRPr="005A3296">
        <w:rPr>
          <w:b/>
        </w:rPr>
        <w:t>Izbeigt Jeļenai G</w:t>
      </w:r>
      <w:r w:rsidR="00F96507">
        <w:t>[..]</w:t>
      </w:r>
      <w:r w:rsidRPr="005A3296">
        <w:rPr>
          <w:b/>
        </w:rPr>
        <w:t xml:space="preserve">, </w:t>
      </w:r>
      <w:r w:rsidRPr="005A3296">
        <w:t xml:space="preserve">personas kods </w:t>
      </w:r>
      <w:r w:rsidR="00F96507">
        <w:t>[..]</w:t>
      </w:r>
      <w:r w:rsidRPr="005A3296">
        <w:t>, nomas tiesības uz zemes vienību ar kadastra apzīmējumu 6088-007-0140 Krāslavas novada Skaistas pagastā.</w:t>
      </w:r>
    </w:p>
    <w:p w:rsidR="0027468A" w:rsidRPr="005A3296" w:rsidRDefault="0027468A" w:rsidP="0027468A">
      <w:pPr>
        <w:ind w:left="284" w:hanging="284"/>
        <w:jc w:val="both"/>
      </w:pPr>
      <w:r w:rsidRPr="005A3296">
        <w:rPr>
          <w:b/>
        </w:rPr>
        <w:t xml:space="preserve">34. </w:t>
      </w:r>
      <w:r w:rsidRPr="005A3296">
        <w:t>Pamatojoties uz Imanta K</w:t>
      </w:r>
      <w:r w:rsidR="00F96507">
        <w:t>[..]</w:t>
      </w:r>
      <w:r w:rsidRPr="005A3296">
        <w:t xml:space="preserve"> 09.08.2017. iesniegumu, </w:t>
      </w:r>
      <w:r w:rsidRPr="005A3296">
        <w:rPr>
          <w:b/>
        </w:rPr>
        <w:t>iznomāt Imantam K</w:t>
      </w:r>
      <w:r w:rsidR="00F96507">
        <w:t>[..]</w:t>
      </w:r>
      <w:r w:rsidRPr="005A3296">
        <w:rPr>
          <w:b/>
        </w:rPr>
        <w:t xml:space="preserve">, </w:t>
      </w:r>
      <w:r w:rsidRPr="005A3296">
        <w:t xml:space="preserve">personas kods </w:t>
      </w:r>
      <w:r w:rsidR="00F96507">
        <w:t>[..]</w:t>
      </w:r>
      <w:r w:rsidRPr="005A3296">
        <w:t xml:space="preserve">, dzīvo Krāslavas novadā, </w:t>
      </w:r>
      <w:r w:rsidR="00F96507">
        <w:t>[..]</w:t>
      </w:r>
      <w:r w:rsidRPr="005A3296">
        <w:t>, Krāslavas novada pašvaldībai piekritīgo zemes vienību 0,1 ha platībā ar kadastra apzīmējumu 6088-007-0140 Krāslavas novada Skaistas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6088-007-0140 atrodas Imanta K</w:t>
      </w:r>
      <w:r w:rsidR="00F96507">
        <w:t>[..]</w:t>
      </w:r>
      <w:r w:rsidRPr="005A3296">
        <w:t xml:space="preserve"> valdījumā esošas ēkas un būves saskaņā ar Kombuļu pagasta pārvaldes 11.08.2017. izziņu Nr.1-9/20.</w:t>
      </w:r>
    </w:p>
    <w:p w:rsidR="0027468A" w:rsidRPr="005A3296" w:rsidRDefault="0027468A" w:rsidP="0027468A">
      <w:pPr>
        <w:ind w:left="284" w:hanging="284"/>
        <w:jc w:val="both"/>
      </w:pPr>
      <w:r w:rsidRPr="005A3296">
        <w:rPr>
          <w:b/>
        </w:rPr>
        <w:lastRenderedPageBreak/>
        <w:t xml:space="preserve">35. </w:t>
      </w:r>
      <w:r w:rsidRPr="005A3296">
        <w:t xml:space="preserve">Pamatojoties uz personu iesniegumiem, saskaņā ar likuma par '' Valsts un pašvaldību īpašuma privatizācijas un privatizācijas sertifikātu izmantošanas pabeigšanas līkums'' 25.panta otro daļu un MK noteikumu Nr.644 „Noteikumi par neizpirktās lauku apvidus zemes nomas līguma noslēgšanas un nomas maksas aprēķināšanas kārtību” 7.punktu, </w:t>
      </w:r>
      <w:r w:rsidRPr="005A3296">
        <w:rPr>
          <w:b/>
          <w:bCs/>
        </w:rPr>
        <w:t xml:space="preserve">pagarināt </w:t>
      </w:r>
      <w:r w:rsidRPr="005A3296">
        <w:t xml:space="preserve">Krāslavas novada Skaistas pagasta zemes nomniekiem </w:t>
      </w:r>
      <w:r w:rsidRPr="005A3296">
        <w:rPr>
          <w:b/>
          <w:bCs/>
        </w:rPr>
        <w:t>lauku apvidus zemes nomas līgumu</w:t>
      </w:r>
      <w:r w:rsidRPr="005A3296">
        <w:t xml:space="preserve"> </w:t>
      </w:r>
      <w:r w:rsidRPr="005A3296">
        <w:rPr>
          <w:b/>
        </w:rPr>
        <w:t>darbības termiņu uz 10 gadiem</w:t>
      </w:r>
      <w:r w:rsidRPr="005A3296">
        <w:t>, nosakot nomas maksu 0,5% apmērā no zemes kadastrālās vērtības gadā, saskaņā ar pievienoto sarakstu:</w:t>
      </w:r>
    </w:p>
    <w:tbl>
      <w:tblPr>
        <w:tblW w:w="9513" w:type="dxa"/>
        <w:tblInd w:w="93" w:type="dxa"/>
        <w:tblLook w:val="04A0" w:firstRow="1" w:lastRow="0" w:firstColumn="1" w:lastColumn="0" w:noHBand="0" w:noVBand="1"/>
      </w:tblPr>
      <w:tblGrid>
        <w:gridCol w:w="2850"/>
        <w:gridCol w:w="1985"/>
        <w:gridCol w:w="1843"/>
        <w:gridCol w:w="992"/>
        <w:gridCol w:w="850"/>
        <w:gridCol w:w="993"/>
      </w:tblGrid>
      <w:tr w:rsidR="0027468A" w:rsidRPr="005A3296" w:rsidTr="005B021C">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284" w:hanging="284"/>
              <w:jc w:val="center"/>
              <w:rPr>
                <w:sz w:val="20"/>
                <w:szCs w:val="20"/>
              </w:rPr>
            </w:pPr>
            <w:r w:rsidRPr="005A3296">
              <w:rPr>
                <w:sz w:val="20"/>
                <w:szCs w:val="20"/>
              </w:rPr>
              <w:t>Vārds, Uzvārds</w:t>
            </w:r>
          </w:p>
        </w:tc>
        <w:tc>
          <w:tcPr>
            <w:tcW w:w="1985" w:type="dxa"/>
            <w:tcBorders>
              <w:top w:val="single" w:sz="4" w:space="0" w:color="auto"/>
              <w:left w:val="nil"/>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284" w:hanging="284"/>
              <w:jc w:val="center"/>
              <w:rPr>
                <w:sz w:val="20"/>
                <w:szCs w:val="20"/>
              </w:rPr>
            </w:pPr>
            <w:r w:rsidRPr="005A3296">
              <w:rPr>
                <w:sz w:val="20"/>
                <w:szCs w:val="20"/>
              </w:rPr>
              <w:t>Personas kods</w:t>
            </w:r>
          </w:p>
        </w:tc>
        <w:tc>
          <w:tcPr>
            <w:tcW w:w="1843" w:type="dxa"/>
            <w:tcBorders>
              <w:top w:val="single" w:sz="4" w:space="0" w:color="auto"/>
              <w:left w:val="nil"/>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284" w:hanging="284"/>
              <w:jc w:val="center"/>
              <w:rPr>
                <w:sz w:val="20"/>
                <w:szCs w:val="20"/>
              </w:rPr>
            </w:pPr>
            <w:r w:rsidRPr="005A3296">
              <w:rPr>
                <w:sz w:val="20"/>
                <w:szCs w:val="20"/>
              </w:rPr>
              <w:t>Zemes vienības apzīmējums</w:t>
            </w:r>
          </w:p>
        </w:tc>
        <w:tc>
          <w:tcPr>
            <w:tcW w:w="992" w:type="dxa"/>
            <w:tcBorders>
              <w:top w:val="single" w:sz="4" w:space="0" w:color="auto"/>
              <w:left w:val="nil"/>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33" w:hanging="284"/>
              <w:jc w:val="center"/>
              <w:rPr>
                <w:sz w:val="20"/>
                <w:szCs w:val="20"/>
              </w:rPr>
            </w:pPr>
            <w:r>
              <w:rPr>
                <w:sz w:val="20"/>
                <w:szCs w:val="20"/>
              </w:rPr>
              <w:t>Nomas platīb</w:t>
            </w:r>
            <w:r w:rsidRPr="005A3296">
              <w:rPr>
                <w:sz w:val="20"/>
                <w:szCs w:val="20"/>
              </w:rPr>
              <w:t>a (ha)</w:t>
            </w:r>
          </w:p>
        </w:tc>
        <w:tc>
          <w:tcPr>
            <w:tcW w:w="850" w:type="dxa"/>
            <w:tcBorders>
              <w:top w:val="single" w:sz="4" w:space="0" w:color="auto"/>
              <w:left w:val="nil"/>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284" w:hanging="284"/>
              <w:jc w:val="center"/>
              <w:rPr>
                <w:sz w:val="20"/>
                <w:szCs w:val="20"/>
              </w:rPr>
            </w:pPr>
            <w:r w:rsidRPr="005A3296">
              <w:rPr>
                <w:sz w:val="20"/>
                <w:szCs w:val="20"/>
              </w:rPr>
              <w:t>Daļa</w:t>
            </w:r>
          </w:p>
        </w:tc>
        <w:tc>
          <w:tcPr>
            <w:tcW w:w="993" w:type="dxa"/>
            <w:tcBorders>
              <w:top w:val="single" w:sz="4" w:space="0" w:color="auto"/>
              <w:left w:val="nil"/>
              <w:bottom w:val="single" w:sz="4" w:space="0" w:color="auto"/>
              <w:right w:val="single" w:sz="4" w:space="0" w:color="auto"/>
            </w:tcBorders>
            <w:shd w:val="clear" w:color="auto" w:fill="auto"/>
            <w:noWrap/>
          </w:tcPr>
          <w:p w:rsidR="0027468A" w:rsidRPr="005A3296" w:rsidRDefault="0027468A" w:rsidP="005B021C">
            <w:pPr>
              <w:spacing w:before="100" w:beforeAutospacing="1" w:after="100" w:afterAutospacing="1"/>
              <w:ind w:left="284" w:hanging="284"/>
              <w:jc w:val="center"/>
              <w:rPr>
                <w:sz w:val="20"/>
                <w:szCs w:val="20"/>
              </w:rPr>
            </w:pPr>
            <w:r w:rsidRPr="005A3296">
              <w:rPr>
                <w:sz w:val="20"/>
                <w:szCs w:val="20"/>
              </w:rPr>
              <w:t>Mērķis</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Mihails O</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60880060263</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0,9</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Mihails O</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60880060186</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3,9</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Juris Ļ</w:t>
            </w:r>
            <w:r>
              <w:t>[..]</w:t>
            </w:r>
            <w:r w:rsidRPr="005A3296">
              <w:rPr>
                <w:color w:val="000000"/>
              </w:rPr>
              <w:t>-T</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60880030104</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10,3</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Juris Ļ</w:t>
            </w:r>
            <w:r>
              <w:t>[..]</w:t>
            </w:r>
            <w:r w:rsidRPr="005A3296">
              <w:rPr>
                <w:color w:val="000000"/>
              </w:rPr>
              <w:t>-T</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60880030105</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4,1</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Vladislavs P</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60880080173</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3,0</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0201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Jānis Z</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60880080099</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8,1</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rPr>
                <w:color w:val="000000"/>
              </w:rPr>
            </w:pPr>
            <w:r w:rsidRPr="005A3296">
              <w:rPr>
                <w:color w:val="000000"/>
              </w:rPr>
              <w:t>Ilmārs P</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60880060159</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0,4</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Marija V</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60880060276</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0,1</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0601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Longina J</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60880070027</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7,9</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Lilija S</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60880090038</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21,6</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Lilija S</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60880090100</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3,8</w:t>
            </w:r>
          </w:p>
        </w:tc>
        <w:tc>
          <w:tcPr>
            <w:tcW w:w="850"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Lilija S</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60880090101</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2,2</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Lilija S</w:t>
            </w:r>
            <w:r>
              <w:t>[..]</w:t>
            </w:r>
          </w:p>
        </w:tc>
        <w:tc>
          <w:tcPr>
            <w:tcW w:w="1985" w:type="dxa"/>
            <w:tcBorders>
              <w:top w:val="nil"/>
              <w:left w:val="nil"/>
              <w:bottom w:val="single" w:sz="4" w:space="0" w:color="auto"/>
              <w:right w:val="single" w:sz="4" w:space="0" w:color="auto"/>
            </w:tcBorders>
            <w:shd w:val="clear" w:color="auto" w:fill="auto"/>
            <w:noWrap/>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center"/>
              <w:rPr>
                <w:color w:val="000000"/>
              </w:rPr>
            </w:pPr>
            <w:r w:rsidRPr="005A3296">
              <w:rPr>
                <w:color w:val="000000"/>
              </w:rPr>
              <w:t>60880090102</w:t>
            </w:r>
          </w:p>
        </w:tc>
        <w:tc>
          <w:tcPr>
            <w:tcW w:w="992" w:type="dxa"/>
            <w:tcBorders>
              <w:top w:val="nil"/>
              <w:left w:val="nil"/>
              <w:bottom w:val="single" w:sz="4" w:space="0" w:color="auto"/>
              <w:right w:val="single" w:sz="4" w:space="0" w:color="auto"/>
            </w:tcBorders>
            <w:shd w:val="clear" w:color="auto" w:fill="auto"/>
            <w:noWrap/>
            <w:vAlign w:val="bottom"/>
          </w:tcPr>
          <w:p w:rsidR="00F96507" w:rsidRPr="005A3296" w:rsidRDefault="00F96507" w:rsidP="005B021C">
            <w:pPr>
              <w:ind w:left="284" w:hanging="284"/>
              <w:jc w:val="right"/>
              <w:rPr>
                <w:color w:val="000000"/>
              </w:rPr>
            </w:pPr>
            <w:r w:rsidRPr="005A3296">
              <w:rPr>
                <w:color w:val="000000"/>
              </w:rPr>
              <w:t>2,5</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Stanislavs K</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60880050154</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0,5</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Aina V</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60880020077</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0,9</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1/2</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Māra K</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60880020077</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0,9</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1/2</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Pēteris Ļ</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60880060111</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4,9</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Pēteris Ļ</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60880060158</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0,9</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Pēteris Ļ</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60880070118</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7,7</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Stanislava T</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60880070142</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1,9</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Pēteris S</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60880050060</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5,4</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0302</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Eduards A</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60880040152</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1,3</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Valērijs M</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60880060047</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2,4</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Pēteris Ļ</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60880070049</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0,3</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Andris P</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60880060106</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r w:rsidR="00F96507" w:rsidRPr="005A3296" w:rsidTr="00932889">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tcPr>
          <w:p w:rsidR="00F96507" w:rsidRPr="005A3296" w:rsidRDefault="00F96507" w:rsidP="005B021C">
            <w:pPr>
              <w:ind w:left="284" w:hanging="284"/>
              <w:rPr>
                <w:color w:val="000000"/>
              </w:rPr>
            </w:pPr>
            <w:r w:rsidRPr="005A3296">
              <w:rPr>
                <w:color w:val="000000"/>
              </w:rPr>
              <w:t>Andris P</w:t>
            </w:r>
            <w:r>
              <w:t>[..]</w:t>
            </w:r>
          </w:p>
        </w:tc>
        <w:tc>
          <w:tcPr>
            <w:tcW w:w="1985" w:type="dxa"/>
            <w:tcBorders>
              <w:top w:val="nil"/>
              <w:left w:val="nil"/>
              <w:bottom w:val="single" w:sz="4" w:space="0" w:color="auto"/>
              <w:right w:val="single" w:sz="4" w:space="0" w:color="auto"/>
            </w:tcBorders>
            <w:shd w:val="clear" w:color="auto" w:fill="auto"/>
            <w:noWrap/>
            <w:hideMark/>
          </w:tcPr>
          <w:p w:rsidR="00F96507" w:rsidRDefault="00F96507">
            <w:r w:rsidRPr="00F875EA">
              <w:t>[..]</w:t>
            </w:r>
          </w:p>
        </w:tc>
        <w:tc>
          <w:tcPr>
            <w:tcW w:w="184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60880060268</w:t>
            </w:r>
          </w:p>
        </w:tc>
        <w:tc>
          <w:tcPr>
            <w:tcW w:w="992"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right"/>
              <w:rPr>
                <w:color w:val="000000"/>
              </w:rPr>
            </w:pPr>
            <w:r w:rsidRPr="005A3296">
              <w:rPr>
                <w:color w:val="000000"/>
              </w:rPr>
              <w:t>0,3</w:t>
            </w:r>
          </w:p>
        </w:tc>
        <w:tc>
          <w:tcPr>
            <w:tcW w:w="850"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1/1</w:t>
            </w:r>
          </w:p>
        </w:tc>
        <w:tc>
          <w:tcPr>
            <w:tcW w:w="993" w:type="dxa"/>
            <w:tcBorders>
              <w:top w:val="nil"/>
              <w:left w:val="nil"/>
              <w:bottom w:val="single" w:sz="4" w:space="0" w:color="auto"/>
              <w:right w:val="single" w:sz="4" w:space="0" w:color="auto"/>
            </w:tcBorders>
            <w:shd w:val="clear" w:color="auto" w:fill="auto"/>
            <w:noWrap/>
            <w:vAlign w:val="bottom"/>
            <w:hideMark/>
          </w:tcPr>
          <w:p w:rsidR="00F96507" w:rsidRPr="005A3296" w:rsidRDefault="00F96507" w:rsidP="005B021C">
            <w:pPr>
              <w:ind w:left="284" w:hanging="284"/>
              <w:jc w:val="center"/>
              <w:rPr>
                <w:color w:val="000000"/>
              </w:rPr>
            </w:pPr>
            <w:r w:rsidRPr="005A3296">
              <w:rPr>
                <w:color w:val="000000"/>
              </w:rPr>
              <w:t>0101</w:t>
            </w:r>
          </w:p>
        </w:tc>
      </w:tr>
    </w:tbl>
    <w:p w:rsidR="0027468A" w:rsidRPr="005A3296" w:rsidRDefault="0027468A" w:rsidP="0027468A">
      <w:pPr>
        <w:ind w:left="284" w:hanging="284"/>
        <w:jc w:val="both"/>
        <w:rPr>
          <w:b/>
        </w:rPr>
      </w:pPr>
    </w:p>
    <w:p w:rsidR="0027468A" w:rsidRPr="005A3296" w:rsidRDefault="0027468A" w:rsidP="0027468A">
      <w:pPr>
        <w:ind w:left="284" w:hanging="284"/>
        <w:jc w:val="both"/>
      </w:pPr>
      <w:r w:rsidRPr="005A3296">
        <w:rPr>
          <w:b/>
        </w:rPr>
        <w:t>36.</w:t>
      </w:r>
      <w:r w:rsidRPr="005A3296">
        <w:t xml:space="preserve"> Pamatojoties uz Jadvigas M</w:t>
      </w:r>
      <w:r w:rsidR="00F96507">
        <w:t>[..]</w:t>
      </w:r>
      <w:r w:rsidRPr="005A3296">
        <w:t xml:space="preserve"> 2017.gada 15 septembra iesniegumu “Par platības precizēšanu” un SIA “Daugavpils mērnieks” 2017.gada 15.septembra paziņojumu par platības neatbilstību, sakarā ar notikušo zemes vienību ar kadastra apzīmējumiem 6070-010-0030 un 6070-010-0031 Krāslavas novada Kaplavas pagastā kadastrālo uzmērīšanu, </w:t>
      </w:r>
      <w:r w:rsidRPr="005A3296">
        <w:rPr>
          <w:b/>
        </w:rPr>
        <w:t>precizēt</w:t>
      </w:r>
      <w:r w:rsidRPr="005A3296">
        <w:t xml:space="preserve"> zemes vienības ar kadastra apzīmējumu 6070-010-0030 platību, kas sastāda 3,41 ha, kā arī zemes vienības ar kadastra apzīmējumu 6070-010-0031 platību, kas sastāda 1,72 ha.</w:t>
      </w:r>
    </w:p>
    <w:p w:rsidR="0027468A" w:rsidRDefault="0027468A" w:rsidP="0027468A">
      <w:pPr>
        <w:ind w:left="284" w:hanging="284"/>
        <w:jc w:val="both"/>
      </w:pPr>
      <w:r w:rsidRPr="005A3296">
        <w:rPr>
          <w:b/>
        </w:rPr>
        <w:t xml:space="preserve">37. </w:t>
      </w:r>
      <w:r w:rsidRPr="005A3296">
        <w:t xml:space="preserve">Sakarā ar zemes vienības ar kadastra apzīmējumu 6001-002-1323 daļas izveidošanu, saskaņā ar 2006.gada 20.jūnija Ministru kabineta noteikumiem Nr.496 „Nekustamā īpašuma lietošanas mērķu klasifikācija un nekustamā īpašuma lietošanas mērķu noteikšanas un maiņas kārtība”, </w:t>
      </w:r>
      <w:r w:rsidRPr="005A3296">
        <w:rPr>
          <w:b/>
        </w:rPr>
        <w:t xml:space="preserve">noteikt </w:t>
      </w:r>
      <w:r w:rsidRPr="005A3296">
        <w:t xml:space="preserve">lietošanas mērķi plānotai (projektētai) Krāslavas pilsētas zemes vienības ar kadastra apzīmējumu 6001-002-1323 daļai 12046 m2 platībā - „Rūpnieciskās ražošanas uzņēmumu apbūve” (kods 1001). Veicot kadastrālo uzmērīšanu, zemes vienības daļas platība </w:t>
      </w:r>
      <w:r w:rsidRPr="005A3296">
        <w:lastRenderedPageBreak/>
        <w:t>var tikt precizēta. Pielikumā zemes vienības ar kadastra apzīmējumu 6001-002-1323 daļas izvietojuma shēma.</w:t>
      </w:r>
    </w:p>
    <w:p w:rsidR="0027468A" w:rsidRDefault="0027468A" w:rsidP="0027468A">
      <w:pPr>
        <w:ind w:left="284" w:hanging="284"/>
        <w:jc w:val="both"/>
      </w:pPr>
      <w:r w:rsidRPr="00162ED1">
        <w:rPr>
          <w:b/>
        </w:rPr>
        <w:t>38.</w:t>
      </w:r>
      <w:r>
        <w:t xml:space="preserve"> </w:t>
      </w:r>
      <w:r w:rsidRPr="008A7D8F">
        <w:t xml:space="preserve">Sakarā ar </w:t>
      </w:r>
      <w:r>
        <w:t>Aleksandra N</w:t>
      </w:r>
      <w:r w:rsidR="00F96507">
        <w:t>[..]</w:t>
      </w:r>
      <w:r>
        <w:t xml:space="preserve"> nāvi, </w:t>
      </w:r>
      <w:r w:rsidRPr="00162ED1">
        <w:rPr>
          <w:b/>
        </w:rPr>
        <w:t xml:space="preserve">lauzt </w:t>
      </w:r>
      <w:r w:rsidRPr="005A3FC3">
        <w:t>22.11.2010.</w:t>
      </w:r>
      <w:r>
        <w:t xml:space="preserve"> Indras pagasta lauku apvidus zemes nomas līgumu Nr.46-N. </w:t>
      </w:r>
      <w:r w:rsidRPr="00162ED1">
        <w:rPr>
          <w:b/>
        </w:rPr>
        <w:t>Izbeigt Aleksandram Na</w:t>
      </w:r>
      <w:r w:rsidR="00F96507">
        <w:t>[..]</w:t>
      </w:r>
      <w:r>
        <w:t xml:space="preserve">, personas kods </w:t>
      </w:r>
      <w:r w:rsidR="00F96507">
        <w:t>[..]</w:t>
      </w:r>
      <w:r>
        <w:t>, zemes nomas līguma tiesības uz zemes vienību ar kadastra apzīmējumu 60620020058 Krāslavas novada Indras pagastā.</w:t>
      </w:r>
    </w:p>
    <w:p w:rsidR="0027468A" w:rsidRPr="008A7D8F" w:rsidRDefault="0027468A" w:rsidP="0027468A">
      <w:pPr>
        <w:pStyle w:val="ListParagraph"/>
        <w:numPr>
          <w:ilvl w:val="0"/>
          <w:numId w:val="21"/>
        </w:numPr>
        <w:ind w:left="284"/>
        <w:jc w:val="both"/>
      </w:pPr>
      <w:r w:rsidRPr="00B677E4">
        <w:t>Pamatojoties uz</w:t>
      </w:r>
      <w:r>
        <w:t xml:space="preserve"> Nataļjas S</w:t>
      </w:r>
      <w:r w:rsidR="00F96507">
        <w:t>[..]</w:t>
      </w:r>
      <w:r>
        <w:t xml:space="preserve"> 04.07.2017.</w:t>
      </w:r>
      <w:r w:rsidRPr="00CF3E9D">
        <w:t xml:space="preserve"> </w:t>
      </w:r>
      <w:r w:rsidRPr="00B677E4">
        <w:t xml:space="preserve">personīgo iesniegumu, </w:t>
      </w:r>
      <w:r w:rsidRPr="00162ED1">
        <w:rPr>
          <w:b/>
        </w:rPr>
        <w:t>iznomāt Nataļjai S</w:t>
      </w:r>
      <w:r w:rsidR="00F96507">
        <w:t>[..]</w:t>
      </w:r>
      <w:r w:rsidRPr="00162ED1">
        <w:rPr>
          <w:b/>
        </w:rPr>
        <w:t xml:space="preserve">, </w:t>
      </w:r>
      <w:r w:rsidRPr="00242A91">
        <w:t>personas kods</w:t>
      </w:r>
      <w:r>
        <w:t xml:space="preserve"> </w:t>
      </w:r>
      <w:r w:rsidR="00F96507">
        <w:t>[..]</w:t>
      </w:r>
      <w:r>
        <w:t xml:space="preserve">, dzīvo Krāslavas novada </w:t>
      </w:r>
      <w:r w:rsidR="00F96507">
        <w:t>[..]</w:t>
      </w:r>
      <w:r>
        <w:t xml:space="preserve">, </w:t>
      </w:r>
      <w:r w:rsidRPr="00B677E4">
        <w:t>Krāslavas novada pašvaldībai piekritīg</w:t>
      </w:r>
      <w:r>
        <w:t>o</w:t>
      </w:r>
      <w:r w:rsidRPr="00B677E4">
        <w:t xml:space="preserve"> zemes vienīb</w:t>
      </w:r>
      <w:r>
        <w:t>u 1,00 ha platība ar kadastra apzīmējumu 60620020058</w:t>
      </w:r>
      <w:r w:rsidRPr="00253DD7">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zeme, uz kuras galvenā saimnieciskā darbība ir mežsaimniecība (kods 0201).</w:t>
      </w:r>
    </w:p>
    <w:p w:rsidR="0027468A" w:rsidRPr="001317BC" w:rsidRDefault="0027468A" w:rsidP="0027468A">
      <w:pPr>
        <w:pStyle w:val="ListParagraph"/>
        <w:numPr>
          <w:ilvl w:val="0"/>
          <w:numId w:val="21"/>
        </w:numPr>
        <w:ind w:left="426"/>
        <w:jc w:val="both"/>
        <w:rPr>
          <w:b/>
        </w:rPr>
      </w:pPr>
      <w:r w:rsidRPr="00242A91">
        <w:t>Sakarā ar Fadeja D</w:t>
      </w:r>
      <w:r w:rsidR="00F96507">
        <w:t>[..]</w:t>
      </w:r>
      <w:r w:rsidRPr="00242A91">
        <w:t xml:space="preserve"> nāv</w:t>
      </w:r>
      <w:r>
        <w:t>i</w:t>
      </w:r>
      <w:r w:rsidRPr="00242A91">
        <w:t>,</w:t>
      </w:r>
      <w:r>
        <w:t xml:space="preserve"> </w:t>
      </w:r>
      <w:r w:rsidRPr="00CB2B8B">
        <w:rPr>
          <w:b/>
        </w:rPr>
        <w:t>lauzt</w:t>
      </w:r>
      <w:r>
        <w:rPr>
          <w:b/>
        </w:rPr>
        <w:t xml:space="preserve"> </w:t>
      </w:r>
      <w:r w:rsidRPr="00CF3E9D">
        <w:t>20.03.2007.</w:t>
      </w:r>
      <w:r>
        <w:t xml:space="preserve"> </w:t>
      </w:r>
      <w:r w:rsidRPr="00242A91">
        <w:t>Indras pagasta lauku apvidus zemes nomas līgumu Nr.</w:t>
      </w:r>
      <w:r>
        <w:t>45</w:t>
      </w:r>
      <w:r w:rsidRPr="00242A91">
        <w:t>.</w:t>
      </w:r>
      <w:r w:rsidRPr="00242A91">
        <w:rPr>
          <w:b/>
        </w:rPr>
        <w:t xml:space="preserve"> Izbeigt </w:t>
      </w:r>
      <w:r w:rsidRPr="00E912FC">
        <w:rPr>
          <w:b/>
        </w:rPr>
        <w:t>Fadejam D</w:t>
      </w:r>
      <w:r w:rsidR="00F96507">
        <w:t>[..]</w:t>
      </w:r>
      <w:r w:rsidRPr="00242A91">
        <w:t xml:space="preserve">, personas kods </w:t>
      </w:r>
      <w:r w:rsidR="00F96507">
        <w:t>[..]</w:t>
      </w:r>
      <w:r w:rsidRPr="00242A91">
        <w:t>, zemes nomas līguma tiesības uz zemes vienīb</w:t>
      </w:r>
      <w:r>
        <w:t>u ar kadastra apzīmējumu 60620070112</w:t>
      </w:r>
      <w:r w:rsidRPr="001317BC">
        <w:t xml:space="preserve"> </w:t>
      </w:r>
      <w:r>
        <w:t>Krāslavas novada Indras pagastā.</w:t>
      </w:r>
    </w:p>
    <w:p w:rsidR="0027468A" w:rsidRPr="00253DD7" w:rsidRDefault="0027468A" w:rsidP="0027468A">
      <w:pPr>
        <w:pStyle w:val="ListParagraph"/>
        <w:numPr>
          <w:ilvl w:val="0"/>
          <w:numId w:val="21"/>
        </w:numPr>
        <w:ind w:left="426"/>
        <w:jc w:val="both"/>
        <w:rPr>
          <w:b/>
        </w:rPr>
      </w:pPr>
      <w:r w:rsidRPr="00B677E4">
        <w:t>Pamatojoties uz</w:t>
      </w:r>
      <w:r>
        <w:t xml:space="preserve"> Leonarda B</w:t>
      </w:r>
      <w:r w:rsidR="00F96507">
        <w:t>[..]</w:t>
      </w:r>
      <w:r>
        <w:t xml:space="preserve"> 07.09.2017.</w:t>
      </w:r>
      <w:r w:rsidRPr="001317BC">
        <w:t xml:space="preserve"> personīgo iesniegumu,</w:t>
      </w:r>
      <w:r w:rsidRPr="00214B1A">
        <w:rPr>
          <w:b/>
        </w:rPr>
        <w:t xml:space="preserve"> </w:t>
      </w:r>
      <w:r w:rsidRPr="00B677E4">
        <w:rPr>
          <w:b/>
        </w:rPr>
        <w:t>lauzt</w:t>
      </w:r>
      <w:r>
        <w:rPr>
          <w:b/>
        </w:rPr>
        <w:t xml:space="preserve"> </w:t>
      </w:r>
      <w:r w:rsidRPr="00214B1A">
        <w:t xml:space="preserve">20.04.2007. </w:t>
      </w:r>
      <w:r w:rsidRPr="00B677E4">
        <w:t>Indras pagasta lauku apvidus zemes nomas līgumu Nr.</w:t>
      </w:r>
      <w:r>
        <w:t>66.</w:t>
      </w:r>
      <w:r w:rsidRPr="00214B1A">
        <w:t xml:space="preserve"> </w:t>
      </w:r>
      <w:r w:rsidRPr="00CF3E9D">
        <w:rPr>
          <w:b/>
        </w:rPr>
        <w:t>I</w:t>
      </w:r>
      <w:r w:rsidRPr="00B677E4">
        <w:rPr>
          <w:b/>
        </w:rPr>
        <w:t>zbeigt</w:t>
      </w:r>
      <w:r>
        <w:rPr>
          <w:b/>
        </w:rPr>
        <w:t xml:space="preserve"> Leonardam B</w:t>
      </w:r>
      <w:r w:rsidR="00F96507">
        <w:t>[..]</w:t>
      </w:r>
      <w:r>
        <w:rPr>
          <w:b/>
        </w:rPr>
        <w:t xml:space="preserve">, </w:t>
      </w:r>
      <w:r w:rsidRPr="00B677E4">
        <w:t>personas kods</w:t>
      </w:r>
      <w:r>
        <w:t xml:space="preserve"> </w:t>
      </w:r>
      <w:r w:rsidR="00F96507">
        <w:t>[..]</w:t>
      </w:r>
      <w:r>
        <w:t>,</w:t>
      </w:r>
      <w:r w:rsidRPr="00214B1A">
        <w:t xml:space="preserve"> </w:t>
      </w:r>
      <w:r w:rsidRPr="00B677E4">
        <w:t>nomas tiesības uz zemes vienību ar kadastra apzīmējumu 606200</w:t>
      </w:r>
      <w:r>
        <w:t>70329</w:t>
      </w:r>
      <w:r w:rsidRPr="00B677E4">
        <w:t xml:space="preserve"> Krāslavas novada Indras pagastā.</w:t>
      </w:r>
    </w:p>
    <w:p w:rsidR="0027468A" w:rsidRPr="001317BC" w:rsidRDefault="0027468A" w:rsidP="0027468A">
      <w:pPr>
        <w:pStyle w:val="ListParagraph"/>
        <w:numPr>
          <w:ilvl w:val="0"/>
          <w:numId w:val="21"/>
        </w:numPr>
        <w:ind w:left="426"/>
        <w:jc w:val="both"/>
        <w:rPr>
          <w:b/>
        </w:rPr>
      </w:pPr>
      <w:r>
        <w:t xml:space="preserve"> </w:t>
      </w:r>
      <w:r w:rsidRPr="00B677E4">
        <w:t>Pamatojoties uz</w:t>
      </w:r>
      <w:r>
        <w:t xml:space="preserve"> Jeļenas P</w:t>
      </w:r>
      <w:r w:rsidR="00F96507">
        <w:t>[..]</w:t>
      </w:r>
      <w:r>
        <w:t xml:space="preserve"> 12.09.2017.</w:t>
      </w:r>
      <w:r w:rsidRPr="001708CD">
        <w:t xml:space="preserve"> </w:t>
      </w:r>
      <w:r w:rsidRPr="00B677E4">
        <w:t xml:space="preserve">personīgo iesniegumu, </w:t>
      </w:r>
      <w:r w:rsidRPr="00B677E4">
        <w:rPr>
          <w:b/>
        </w:rPr>
        <w:t>iznomāt</w:t>
      </w:r>
      <w:r>
        <w:rPr>
          <w:b/>
        </w:rPr>
        <w:t xml:space="preserve"> Jeļenai P</w:t>
      </w:r>
      <w:r w:rsidR="00F96507">
        <w:t>[..]</w:t>
      </w:r>
      <w:r>
        <w:rPr>
          <w:b/>
        </w:rPr>
        <w:t xml:space="preserve">, </w:t>
      </w:r>
      <w:r w:rsidRPr="00B677E4">
        <w:t>personas kods</w:t>
      </w:r>
      <w:r>
        <w:t xml:space="preserve"> </w:t>
      </w:r>
      <w:r w:rsidR="00F96507">
        <w:t>[..]</w:t>
      </w:r>
      <w:r>
        <w:t>,</w:t>
      </w:r>
      <w:r w:rsidRPr="001708CD">
        <w:t xml:space="preserve"> </w:t>
      </w:r>
      <w:r>
        <w:t xml:space="preserve">dzīvo Krāslavas novada </w:t>
      </w:r>
      <w:r w:rsidR="00F96507">
        <w:t>[..]</w:t>
      </w:r>
      <w:r>
        <w:t xml:space="preserve">, </w:t>
      </w:r>
      <w:r w:rsidRPr="00B677E4">
        <w:t>Krāslavas novada pašvaldībai piekritīg</w:t>
      </w:r>
      <w:r>
        <w:t>o</w:t>
      </w:r>
      <w:r w:rsidRPr="00B677E4">
        <w:t xml:space="preserve"> zemes vienīb</w:t>
      </w:r>
      <w:r>
        <w:t>u 4,10 ha platība ar kadastra apzīmējumu 60620070329</w:t>
      </w:r>
      <w:r w:rsidRPr="00253DD7">
        <w:t xml:space="preserve"> </w:t>
      </w:r>
      <w:r w:rsidRPr="00B677E4">
        <w:t>Krāslavas novada Indras pagastā uz 10 gadiem, nosakot nomas maksu, 05% apmērā no zemes kadastrālās vērtības gadā, saskaņā ar MK noteikumu Nr.735 ‘’Noteikumi par valsts un pašvaldības zemes nomu” 18.1punktu.</w:t>
      </w:r>
      <w:r w:rsidRPr="00253DD7">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27468A" w:rsidRPr="00CF3E9D" w:rsidRDefault="0027468A" w:rsidP="0027468A">
      <w:pPr>
        <w:pStyle w:val="ListParagraph"/>
        <w:numPr>
          <w:ilvl w:val="0"/>
          <w:numId w:val="21"/>
        </w:numPr>
        <w:ind w:left="426"/>
        <w:jc w:val="both"/>
        <w:rPr>
          <w:b/>
        </w:rPr>
      </w:pPr>
      <w:r w:rsidRPr="00B677E4">
        <w:t>Pamatojoties uz</w:t>
      </w:r>
      <w:r>
        <w:t xml:space="preserve"> Edmunda G</w:t>
      </w:r>
      <w:r w:rsidR="00F96507">
        <w:t>[..]</w:t>
      </w:r>
      <w:r>
        <w:t xml:space="preserve"> 13.09 2017.</w:t>
      </w:r>
      <w:r w:rsidRPr="006C0B02">
        <w:t xml:space="preserve"> </w:t>
      </w:r>
      <w:r w:rsidRPr="001317BC">
        <w:t>personīgo iesniegumu,</w:t>
      </w:r>
      <w:r w:rsidRPr="00214B1A">
        <w:rPr>
          <w:b/>
        </w:rPr>
        <w:t xml:space="preserve"> </w:t>
      </w:r>
      <w:r w:rsidRPr="00B677E4">
        <w:rPr>
          <w:b/>
        </w:rPr>
        <w:t>lauzt</w:t>
      </w:r>
      <w:r>
        <w:rPr>
          <w:b/>
        </w:rPr>
        <w:t xml:space="preserve"> </w:t>
      </w:r>
      <w:r w:rsidRPr="00214B1A">
        <w:t>2</w:t>
      </w:r>
      <w:r>
        <w:t>5</w:t>
      </w:r>
      <w:r w:rsidRPr="00214B1A">
        <w:t>.0</w:t>
      </w:r>
      <w:r>
        <w:t>5</w:t>
      </w:r>
      <w:r w:rsidRPr="00214B1A">
        <w:t>.2007.</w:t>
      </w:r>
      <w:r w:rsidRPr="006C0B02">
        <w:rPr>
          <w:b/>
        </w:rPr>
        <w:t xml:space="preserve"> </w:t>
      </w:r>
      <w:r w:rsidRPr="00B677E4">
        <w:t>Indras pagasta lauku apvidus zemes nomas līgumu Nr.</w:t>
      </w:r>
      <w:r>
        <w:t>96.</w:t>
      </w:r>
      <w:r w:rsidRPr="00214B1A">
        <w:t xml:space="preserve"> </w:t>
      </w:r>
      <w:r w:rsidRPr="00242A91">
        <w:rPr>
          <w:b/>
        </w:rPr>
        <w:t>Izbeigt</w:t>
      </w:r>
      <w:r>
        <w:rPr>
          <w:b/>
        </w:rPr>
        <w:t xml:space="preserve"> Edmundam G</w:t>
      </w:r>
      <w:r w:rsidR="00F96507">
        <w:t>[..]</w:t>
      </w:r>
      <w:r>
        <w:rPr>
          <w:b/>
        </w:rPr>
        <w:t xml:space="preserve">, </w:t>
      </w:r>
      <w:r w:rsidRPr="00242A91">
        <w:t>personas kods</w:t>
      </w:r>
      <w:r>
        <w:t xml:space="preserve"> </w:t>
      </w:r>
      <w:r w:rsidR="00F96507">
        <w:t>[..]</w:t>
      </w:r>
      <w:r>
        <w:t>,</w:t>
      </w:r>
      <w:r w:rsidRPr="00CF3E9D">
        <w:t xml:space="preserve"> </w:t>
      </w:r>
      <w:r w:rsidRPr="00B677E4">
        <w:t>nomas tiesības uz zemes vienību ar kadastra apzīmējumu 606200</w:t>
      </w:r>
      <w:r>
        <w:t>70298</w:t>
      </w:r>
      <w:r w:rsidRPr="00B677E4">
        <w:t xml:space="preserve"> Krāslavas novada Indras pagastā.</w:t>
      </w:r>
      <w:r w:rsidRPr="008D3A2C">
        <w:t xml:space="preserve"> </w:t>
      </w:r>
    </w:p>
    <w:p w:rsidR="0027468A" w:rsidRPr="003E6798" w:rsidRDefault="0027468A" w:rsidP="0027468A">
      <w:pPr>
        <w:pStyle w:val="ListParagraph"/>
        <w:numPr>
          <w:ilvl w:val="0"/>
          <w:numId w:val="21"/>
        </w:numPr>
        <w:ind w:left="426"/>
        <w:jc w:val="both"/>
        <w:rPr>
          <w:b/>
        </w:rPr>
      </w:pPr>
      <w:r w:rsidRPr="00B677E4">
        <w:t>Pamatojoties uz</w:t>
      </w:r>
      <w:r>
        <w:t xml:space="preserve"> Vladislava P</w:t>
      </w:r>
      <w:r w:rsidR="00F96507">
        <w:t>[..]</w:t>
      </w:r>
      <w:r>
        <w:t xml:space="preserve"> 21.08.2017.</w:t>
      </w:r>
      <w:r w:rsidRPr="008D3A2C">
        <w:t xml:space="preserve"> </w:t>
      </w:r>
      <w:r w:rsidRPr="00B677E4">
        <w:t xml:space="preserve">personīgo iesniegumu, </w:t>
      </w:r>
      <w:r w:rsidRPr="00B677E4">
        <w:rPr>
          <w:b/>
        </w:rPr>
        <w:t>iznomāt</w:t>
      </w:r>
      <w:r>
        <w:rPr>
          <w:b/>
        </w:rPr>
        <w:t xml:space="preserve"> Vladislavam P</w:t>
      </w:r>
      <w:r w:rsidR="00F96507">
        <w:t>[..]</w:t>
      </w:r>
      <w:r>
        <w:rPr>
          <w:b/>
        </w:rPr>
        <w:t xml:space="preserve">, </w:t>
      </w:r>
      <w:r w:rsidRPr="00B677E4">
        <w:t>personas kods</w:t>
      </w:r>
      <w:r>
        <w:t xml:space="preserve"> </w:t>
      </w:r>
      <w:r w:rsidR="00F96507">
        <w:t>[..]</w:t>
      </w:r>
      <w:r>
        <w:t xml:space="preserve">dzīvo Krāslavas novada </w:t>
      </w:r>
      <w:r w:rsidR="00F96507">
        <w:t>[..]</w:t>
      </w:r>
      <w:r>
        <w:t xml:space="preserve">, </w:t>
      </w:r>
      <w:r w:rsidRPr="00B677E4">
        <w:t>Krāslavas novada pašvaldībai</w:t>
      </w:r>
      <w:r w:rsidRPr="008D3A2C">
        <w:t xml:space="preserve"> </w:t>
      </w:r>
      <w:r w:rsidRPr="00B677E4">
        <w:t>piekritīg</w:t>
      </w:r>
      <w:r>
        <w:t>as</w:t>
      </w:r>
      <w:r w:rsidRPr="00B677E4">
        <w:t xml:space="preserve"> zemes vienīb</w:t>
      </w:r>
      <w:r>
        <w:t>as 0,4892 ha platība 1/2</w:t>
      </w:r>
      <w:r w:rsidRPr="003E6798">
        <w:t xml:space="preserve"> </w:t>
      </w:r>
      <w:r>
        <w:t xml:space="preserve">domājamo daļu ar kadastra apzīmējumu 60620040335 </w:t>
      </w:r>
      <w:r w:rsidRPr="00B677E4">
        <w:t>Krāslavas novada Indras pagastā uz 10 gadiem, nosakot nomas maksu 1,5% apmērā no zemes kadastrālās vērtības gadā saskaņā ar MK noteikumu Nr.735 ‘’Noteikumi par valsts un pašvaldības zemes nomu” 7.2.punktu</w:t>
      </w:r>
      <w:r>
        <w:t>.</w:t>
      </w:r>
      <w:r w:rsidRPr="003E6798">
        <w:t xml:space="preserve"> </w:t>
      </w:r>
      <w:r w:rsidRPr="00B677E4">
        <w:t>Zemes lietošanas mērķis</w:t>
      </w:r>
      <w:r>
        <w:t xml:space="preserve"> - </w:t>
      </w:r>
      <w:r w:rsidRPr="00B677E4">
        <w:t xml:space="preserve">zeme, uz kuras galvenā saimnieciskā darbība ir </w:t>
      </w:r>
      <w:r>
        <w:t xml:space="preserve">lauksaimniecība </w:t>
      </w:r>
      <w:r w:rsidRPr="00B677E4">
        <w:t>(kods 0</w:t>
      </w:r>
      <w:r>
        <w:t>1</w:t>
      </w:r>
      <w:r w:rsidRPr="00B677E4">
        <w:t>01).</w:t>
      </w:r>
    </w:p>
    <w:p w:rsidR="0027468A" w:rsidRPr="005A3296" w:rsidRDefault="0027468A" w:rsidP="0027468A">
      <w:pPr>
        <w:ind w:left="284" w:hanging="284"/>
        <w:jc w:val="both"/>
      </w:pPr>
      <w:r>
        <w:rPr>
          <w:b/>
        </w:rPr>
        <w:t xml:space="preserve">         </w:t>
      </w:r>
      <w:r w:rsidRPr="005A3296">
        <w:rPr>
          <w:b/>
        </w:rPr>
        <w:t xml:space="preserve">                                                       </w:t>
      </w:r>
    </w:p>
    <w:p w:rsidR="0027468A" w:rsidRPr="008973A6" w:rsidRDefault="0027468A" w:rsidP="0027468A">
      <w:pPr>
        <w:jc w:val="both"/>
        <w:rPr>
          <w:sz w:val="18"/>
          <w:szCs w:val="18"/>
        </w:rPr>
      </w:pPr>
      <w:r w:rsidRPr="008973A6">
        <w:rPr>
          <w:sz w:val="18"/>
          <w:szCs w:val="18"/>
        </w:rPr>
        <w:t>Lēmuma projekta iesniedzējs:</w:t>
      </w:r>
    </w:p>
    <w:p w:rsidR="0027468A" w:rsidRPr="008973A6" w:rsidRDefault="0027468A" w:rsidP="0027468A">
      <w:pPr>
        <w:jc w:val="both"/>
        <w:rPr>
          <w:sz w:val="18"/>
          <w:szCs w:val="18"/>
        </w:rPr>
      </w:pPr>
      <w:r w:rsidRPr="008973A6">
        <w:rPr>
          <w:sz w:val="18"/>
          <w:szCs w:val="18"/>
        </w:rPr>
        <w:t>domes priekšsēdētājs G.Upenieks</w:t>
      </w:r>
    </w:p>
    <w:p w:rsidR="0027468A" w:rsidRPr="008973A6" w:rsidRDefault="0027468A" w:rsidP="0027468A">
      <w:pPr>
        <w:jc w:val="both"/>
        <w:rPr>
          <w:sz w:val="18"/>
          <w:szCs w:val="18"/>
        </w:rPr>
      </w:pPr>
      <w:r w:rsidRPr="008973A6">
        <w:rPr>
          <w:sz w:val="18"/>
          <w:szCs w:val="18"/>
        </w:rPr>
        <w:t xml:space="preserve"> Lēmuma projekta sagatavotājs:</w:t>
      </w:r>
    </w:p>
    <w:p w:rsidR="0027468A" w:rsidRDefault="0027468A" w:rsidP="0027468A">
      <w:pPr>
        <w:jc w:val="both"/>
        <w:rPr>
          <w:sz w:val="18"/>
          <w:szCs w:val="18"/>
        </w:rPr>
      </w:pPr>
      <w:r w:rsidRPr="005A3296">
        <w:rPr>
          <w:sz w:val="18"/>
          <w:szCs w:val="18"/>
        </w:rPr>
        <w:t>Zemes lietu speciālists</w:t>
      </w:r>
      <w:r>
        <w:rPr>
          <w:sz w:val="18"/>
          <w:szCs w:val="18"/>
        </w:rPr>
        <w:t xml:space="preserve"> </w:t>
      </w:r>
      <w:r w:rsidRPr="005A3296">
        <w:rPr>
          <w:sz w:val="18"/>
          <w:szCs w:val="18"/>
        </w:rPr>
        <w:t>I.Skerškāns</w:t>
      </w:r>
    </w:p>
    <w:p w:rsidR="0027468A" w:rsidRPr="00900ECA" w:rsidRDefault="0027468A" w:rsidP="0027468A">
      <w:pPr>
        <w:jc w:val="both"/>
        <w:rPr>
          <w:b/>
          <w:sz w:val="18"/>
          <w:szCs w:val="18"/>
        </w:rPr>
      </w:pPr>
      <w:r>
        <w:rPr>
          <w:sz w:val="18"/>
          <w:szCs w:val="18"/>
        </w:rPr>
        <w:t xml:space="preserve">Indras p. P. </w:t>
      </w:r>
      <w:r w:rsidRPr="00162ED1">
        <w:rPr>
          <w:sz w:val="18"/>
          <w:szCs w:val="18"/>
        </w:rPr>
        <w:t>zem</w:t>
      </w:r>
      <w:r>
        <w:rPr>
          <w:sz w:val="18"/>
          <w:szCs w:val="18"/>
        </w:rPr>
        <w:t>es lietu speciāliste V. Bārtule</w:t>
      </w:r>
    </w:p>
    <w:p w:rsidR="0027468A" w:rsidRDefault="0027468A" w:rsidP="0027468A">
      <w:pPr>
        <w:jc w:val="center"/>
        <w:rPr>
          <w:b/>
        </w:rPr>
      </w:pPr>
    </w:p>
    <w:p w:rsidR="0027468A" w:rsidRDefault="0027468A" w:rsidP="00F96507">
      <w:pPr>
        <w:rPr>
          <w:b/>
        </w:rPr>
      </w:pPr>
    </w:p>
    <w:p w:rsidR="0027468A" w:rsidRPr="005A3296" w:rsidRDefault="0027468A" w:rsidP="0027468A">
      <w:pPr>
        <w:jc w:val="center"/>
        <w:rPr>
          <w:b/>
        </w:rPr>
      </w:pPr>
      <w:r>
        <w:rPr>
          <w:b/>
        </w:rPr>
        <w:t>6.§</w:t>
      </w:r>
    </w:p>
    <w:p w:rsidR="0027468A" w:rsidRPr="005A3296" w:rsidRDefault="0027468A" w:rsidP="0027468A">
      <w:pPr>
        <w:ind w:left="284" w:hanging="284"/>
        <w:jc w:val="center"/>
        <w:rPr>
          <w:b/>
          <w:u w:val="single"/>
        </w:rPr>
      </w:pPr>
      <w:r w:rsidRPr="005A3296">
        <w:rPr>
          <w:b/>
          <w:u w:val="single"/>
        </w:rPr>
        <w:t>Adresācijas jautājumi</w:t>
      </w:r>
    </w:p>
    <w:p w:rsidR="0027468A" w:rsidRDefault="0027468A" w:rsidP="0027468A">
      <w:pPr>
        <w:pStyle w:val="Standard"/>
        <w:tabs>
          <w:tab w:val="left" w:pos="720"/>
        </w:tabs>
        <w:rPr>
          <w:lang w:eastAsia="en-US" w:bidi="en-US"/>
        </w:rPr>
      </w:pPr>
      <w:r>
        <w:rPr>
          <w:lang w:eastAsia="en-US" w:bidi="en-US"/>
        </w:rPr>
        <w:t>Ziņo : A.Jevtušoks, I.Skerškāns (zemes lietu speciālists)</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lastRenderedPageBreak/>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5A3296" w:rsidRDefault="0027468A" w:rsidP="0027468A">
      <w:pPr>
        <w:ind w:left="284" w:hanging="284"/>
        <w:jc w:val="both"/>
        <w:rPr>
          <w:b/>
        </w:rPr>
      </w:pPr>
    </w:p>
    <w:p w:rsidR="0027468A" w:rsidRPr="005A3296" w:rsidRDefault="0027468A" w:rsidP="0027468A">
      <w:pPr>
        <w:ind w:left="284" w:hanging="284"/>
        <w:jc w:val="both"/>
      </w:pPr>
      <w:r w:rsidRPr="005A3296">
        <w:rPr>
          <w:b/>
        </w:rPr>
        <w:t xml:space="preserve">1. </w:t>
      </w:r>
      <w:r w:rsidRPr="005A3296">
        <w:t xml:space="preserve">Sakarā ar Krāslavas novada pašvaldībai piekritīgās zemes vienības ar kadastra apzīmējumu 6096-007-0177 reģistrāciju zemesgrāmatā, saskaņā ar 08.12.2015. MK noteikumu Nr.698 „Adresācijas noteikumi” 2.9.punktu, </w:t>
      </w:r>
      <w:r w:rsidRPr="005A3296">
        <w:rPr>
          <w:b/>
        </w:rPr>
        <w:t xml:space="preserve">piešķirt </w:t>
      </w:r>
      <w:r w:rsidRPr="005A3296">
        <w:t>Krāslavas novada Ūdrīšu pagasta</w:t>
      </w:r>
      <w:r w:rsidRPr="005A3296">
        <w:rPr>
          <w:b/>
        </w:rPr>
        <w:t xml:space="preserve"> </w:t>
      </w:r>
      <w:r w:rsidRPr="005A3296">
        <w:t xml:space="preserve">zemes īpašumam ar kadastra Nr.6096-007-0177, kura sastāvā ir zemes vienība ar kadastra apzīmējumu 6096-007-0177, </w:t>
      </w:r>
      <w:r w:rsidRPr="005A3296">
        <w:rPr>
          <w:b/>
        </w:rPr>
        <w:t>nosaukumu „Stacijas iela 7”</w:t>
      </w:r>
      <w:r w:rsidRPr="005A3296">
        <w:t>.</w:t>
      </w:r>
    </w:p>
    <w:p w:rsidR="0027468A" w:rsidRPr="005A3296" w:rsidRDefault="0027468A" w:rsidP="0027468A">
      <w:pPr>
        <w:ind w:left="284" w:hanging="284"/>
        <w:jc w:val="both"/>
        <w:rPr>
          <w:b/>
        </w:rPr>
      </w:pPr>
      <w:r w:rsidRPr="005A3296">
        <w:rPr>
          <w:b/>
        </w:rPr>
        <w:t xml:space="preserve">2. </w:t>
      </w:r>
      <w:r w:rsidRPr="005A3296">
        <w:t xml:space="preserve">Sakarā ar Krāslavas novada pašvaldībai piekritīgo zemes vienību ar kadastra apzīmējumiem 6062-006-0204, 6062-006-0403 un 6062-006-0520 reģistrāciju zemesgrāmatā, saskaņā ar 08.12.2015. MK noteikumu Nr.698 „Adresācijas noteikumi” 2.9.punktu, </w:t>
      </w:r>
      <w:r w:rsidRPr="005A3296">
        <w:rPr>
          <w:b/>
        </w:rPr>
        <w:t xml:space="preserve">piešķirt </w:t>
      </w:r>
      <w:r w:rsidRPr="005A3296">
        <w:t>Krāslavas novada Indras pagasta</w:t>
      </w:r>
      <w:r w:rsidRPr="005A3296">
        <w:rPr>
          <w:b/>
        </w:rPr>
        <w:t xml:space="preserve"> </w:t>
      </w:r>
      <w:r w:rsidRPr="005A3296">
        <w:t xml:space="preserve">zemes īpašumam ar kadastra Nr.6062-006-0204, kura sastāvā ir zemes vienības ar kadastra apzīmējumiem 6062-006-0204, 6062-006-0403 un 6062-006-0520, </w:t>
      </w:r>
      <w:r w:rsidRPr="005A3296">
        <w:rPr>
          <w:b/>
        </w:rPr>
        <w:t>nosaukumu „Tarpāni”</w:t>
      </w:r>
      <w:r w:rsidRPr="005A3296">
        <w:t>.</w:t>
      </w:r>
    </w:p>
    <w:p w:rsidR="0027468A" w:rsidRPr="005A3296" w:rsidRDefault="0027468A" w:rsidP="0027468A">
      <w:pPr>
        <w:ind w:left="284" w:hanging="284"/>
        <w:jc w:val="both"/>
        <w:rPr>
          <w:b/>
        </w:rPr>
      </w:pPr>
      <w:r w:rsidRPr="005A3296">
        <w:rPr>
          <w:b/>
        </w:rPr>
        <w:t xml:space="preserve">3. </w:t>
      </w:r>
      <w:r w:rsidRPr="005A3296">
        <w:t xml:space="preserve">Pamatojoties uz Valsts zemes dienesta Adrešu reģistra daļas 12.09.2017. vēstuli “Par informācijas precizēšanu”, saskaņā ar 08.12.2015. MK noteikumu Nr.698 „Adresācijas noteikumi” 2.5.punktu, 2.7.punktu, 2.8.punktu, </w:t>
      </w:r>
      <w:r w:rsidRPr="005A3296">
        <w:rPr>
          <w:b/>
        </w:rPr>
        <w:t xml:space="preserve">piešķirt </w:t>
      </w:r>
      <w:r w:rsidRPr="005A3296">
        <w:t xml:space="preserve">Krāslavas novada Kalniešu pagasta apdzīvotai vietai </w:t>
      </w:r>
      <w:r w:rsidRPr="005A3296">
        <w:rPr>
          <w:b/>
        </w:rPr>
        <w:t>ciema statusu</w:t>
      </w:r>
      <w:r w:rsidRPr="005A3296">
        <w:t xml:space="preserve">, piešķirot ciemam </w:t>
      </w:r>
      <w:r w:rsidRPr="005A3296">
        <w:rPr>
          <w:b/>
        </w:rPr>
        <w:t>nosaukumu “Otrie Kurpnieki”</w:t>
      </w:r>
      <w:r w:rsidRPr="005A3296">
        <w:t xml:space="preserve">, kā arī </w:t>
      </w:r>
      <w:r w:rsidRPr="005A3296">
        <w:rPr>
          <w:b/>
        </w:rPr>
        <w:t xml:space="preserve">mainīt adreses </w:t>
      </w:r>
      <w:r w:rsidRPr="005A3296">
        <w:t>ciema teritorijā esošajām zemes vienībām un uz tām esošajām (ar tām funkcionāli saistītajām) ēkām :</w:t>
      </w:r>
    </w:p>
    <w:p w:rsidR="0027468A" w:rsidRPr="005A3296" w:rsidRDefault="0027468A" w:rsidP="0027468A">
      <w:pPr>
        <w:ind w:left="284" w:hanging="284"/>
        <w:jc w:val="both"/>
      </w:pPr>
      <w:r w:rsidRPr="005A3296">
        <w:rPr>
          <w:b/>
        </w:rPr>
        <w:t xml:space="preserve"> 3.1. </w:t>
      </w:r>
      <w:r w:rsidRPr="005A3296">
        <w:t xml:space="preserve">Zemes vienībai ar kadastra apzīmējumu 6068-006-0006 </w:t>
      </w:r>
      <w:r w:rsidRPr="005A3296">
        <w:rPr>
          <w:b/>
        </w:rPr>
        <w:t xml:space="preserve">adresi </w:t>
      </w:r>
      <w:r w:rsidRPr="005A3296">
        <w:t xml:space="preserve">no “Cimdiņi”, Kurpnieki, Kalniešu pag., Krāslavas nov., LV-5660 uz </w:t>
      </w:r>
      <w:r w:rsidRPr="005A3296">
        <w:rPr>
          <w:b/>
        </w:rPr>
        <w:t>“Cimdiņi”, Otrie Kurpnieki, Kalniešu pag., Krāslavas nov., LV-5660;</w:t>
      </w:r>
    </w:p>
    <w:p w:rsidR="0027468A" w:rsidRPr="005A3296" w:rsidRDefault="0027468A" w:rsidP="0027468A">
      <w:pPr>
        <w:ind w:left="284" w:hanging="284"/>
        <w:jc w:val="both"/>
        <w:rPr>
          <w:b/>
        </w:rPr>
      </w:pPr>
      <w:r w:rsidRPr="005A3296">
        <w:rPr>
          <w:b/>
        </w:rPr>
        <w:t xml:space="preserve">3.2. </w:t>
      </w:r>
      <w:r w:rsidRPr="005A3296">
        <w:t xml:space="preserve">Zemes vienībai ar kadastra apzīmējumu 6068-006-0011 </w:t>
      </w:r>
      <w:r w:rsidRPr="005A3296">
        <w:rPr>
          <w:b/>
        </w:rPr>
        <w:t xml:space="preserve">adresi </w:t>
      </w:r>
      <w:r w:rsidRPr="005A3296">
        <w:t xml:space="preserve">no “Dižkoki”, Kurpnieki, Kalniešu pag., Krāslavas nov., LV-5660 uz </w:t>
      </w:r>
      <w:r w:rsidRPr="005A3296">
        <w:rPr>
          <w:b/>
        </w:rPr>
        <w:t>“Dižkoki”, Otrie Kurpnieki, Kalniešu pag., Krāslavas nov., LV-5660;</w:t>
      </w:r>
    </w:p>
    <w:p w:rsidR="0027468A" w:rsidRPr="005A3296" w:rsidRDefault="0027468A" w:rsidP="0027468A">
      <w:pPr>
        <w:ind w:left="284" w:hanging="284"/>
        <w:jc w:val="both"/>
        <w:rPr>
          <w:b/>
        </w:rPr>
      </w:pPr>
      <w:r w:rsidRPr="005A3296">
        <w:rPr>
          <w:b/>
        </w:rPr>
        <w:t xml:space="preserve">3.3. </w:t>
      </w:r>
      <w:r w:rsidRPr="005A3296">
        <w:t xml:space="preserve">Zemes vienībai ar kadastra apzīmējumu 6068-006-0010 </w:t>
      </w:r>
      <w:r w:rsidRPr="005A3296">
        <w:rPr>
          <w:b/>
        </w:rPr>
        <w:t xml:space="preserve">adresi </w:t>
      </w:r>
      <w:r w:rsidRPr="005A3296">
        <w:t xml:space="preserve">no “Kungi”, Kurpnieki, Kalniešu pag., Krāslavas nov., LV-5660 uz </w:t>
      </w:r>
      <w:r w:rsidRPr="005A3296">
        <w:rPr>
          <w:b/>
        </w:rPr>
        <w:t>“Kungi”, Otrie Kurpnieki, Kalniešu pag., Krāslavas nov., LV-5660.</w:t>
      </w:r>
    </w:p>
    <w:p w:rsidR="0027468A" w:rsidRPr="005A3296" w:rsidRDefault="0027468A" w:rsidP="0027468A">
      <w:pPr>
        <w:ind w:left="284" w:hanging="284"/>
        <w:jc w:val="both"/>
        <w:rPr>
          <w:b/>
        </w:rPr>
      </w:pPr>
      <w:r w:rsidRPr="005A3296">
        <w:rPr>
          <w:b/>
        </w:rPr>
        <w:t xml:space="preserve">4. </w:t>
      </w:r>
      <w:r w:rsidRPr="005A3296">
        <w:t xml:space="preserve">Pamatojoties uz Valsts zemes dienesta Adrešu reģistra daļas 12.09.2017. vēstuli “Par informācijas precizēšanu”, saskaņā ar 08.12.2015. MK noteikumu Nr.698 „Adresācijas noteikumi” 2.7.punktu, 2.8.punktu, </w:t>
      </w:r>
      <w:r w:rsidRPr="005A3296">
        <w:rPr>
          <w:b/>
        </w:rPr>
        <w:t xml:space="preserve">mainīt adreses </w:t>
      </w:r>
      <w:r w:rsidRPr="005A3296">
        <w:t>Krāslavas novada Kalniešu pagasta zemes vienībām un uz tām esošajām (ar tām funkcionāli saistītajām) ēkām :</w:t>
      </w:r>
    </w:p>
    <w:p w:rsidR="0027468A" w:rsidRDefault="0027468A" w:rsidP="0027468A">
      <w:pPr>
        <w:tabs>
          <w:tab w:val="left" w:pos="8715"/>
        </w:tabs>
        <w:ind w:left="284" w:hanging="284"/>
        <w:jc w:val="both"/>
        <w:rPr>
          <w:b/>
        </w:rPr>
      </w:pPr>
      <w:r w:rsidRPr="005A3296">
        <w:rPr>
          <w:b/>
        </w:rPr>
        <w:t xml:space="preserve">4.1. </w:t>
      </w:r>
      <w:r w:rsidRPr="005A3296">
        <w:t xml:space="preserve">Zemes vienībai ar kadastra apzīmējumu 6068-002-0077 </w:t>
      </w:r>
      <w:r w:rsidRPr="005A3296">
        <w:rPr>
          <w:b/>
        </w:rPr>
        <w:t xml:space="preserve">adresi </w:t>
      </w:r>
      <w:r w:rsidRPr="005A3296">
        <w:t xml:space="preserve">no “Malēji”, Kurpnieki, Kalniešu pag., Krāslavas nov., LV-5660 uz </w:t>
      </w:r>
      <w:r w:rsidRPr="005A3296">
        <w:rPr>
          <w:b/>
        </w:rPr>
        <w:t>“Malēji”, Paulinova, Kalniešu pag., Krāslavas nov., LV-5660;</w:t>
      </w:r>
    </w:p>
    <w:p w:rsidR="0027468A" w:rsidRPr="005A3296" w:rsidRDefault="0027468A" w:rsidP="0027468A">
      <w:pPr>
        <w:tabs>
          <w:tab w:val="left" w:pos="8715"/>
        </w:tabs>
        <w:ind w:left="284" w:hanging="284"/>
        <w:jc w:val="both"/>
        <w:rPr>
          <w:b/>
        </w:rPr>
      </w:pPr>
      <w:r w:rsidRPr="005A3296">
        <w:rPr>
          <w:b/>
        </w:rPr>
        <w:t xml:space="preserve">4.2. </w:t>
      </w:r>
      <w:r w:rsidRPr="005A3296">
        <w:t xml:space="preserve">Zemes vienībai ar kadastra apzīmējumu 6068-001-4005 </w:t>
      </w:r>
      <w:r w:rsidRPr="005A3296">
        <w:rPr>
          <w:b/>
        </w:rPr>
        <w:t xml:space="preserve">adresi </w:t>
      </w:r>
      <w:r w:rsidRPr="005A3296">
        <w:t>no “</w:t>
      </w:r>
      <w:r w:rsidR="005B021C">
        <w:t>Stacija “Skaista” 445.0. km</w:t>
      </w:r>
      <w:r w:rsidRPr="005A3296">
        <w:t xml:space="preserve">”, Kurpnieki, Kalniešu pag., Krāslavas nov., LV-5660 uz </w:t>
      </w:r>
      <w:r w:rsidR="005B021C" w:rsidRPr="005B021C">
        <w:rPr>
          <w:b/>
        </w:rPr>
        <w:t>“Stacija “Skaista” 445.0. km”</w:t>
      </w:r>
      <w:r w:rsidRPr="005A3296">
        <w:rPr>
          <w:b/>
        </w:rPr>
        <w:t>, Andžāni, Kalniešu pag., Krāslavas nov., LV-5660.</w:t>
      </w:r>
    </w:p>
    <w:p w:rsidR="0027468A" w:rsidRPr="005A3296" w:rsidRDefault="0027468A" w:rsidP="0027468A">
      <w:pPr>
        <w:ind w:left="284" w:hanging="284"/>
        <w:jc w:val="both"/>
      </w:pPr>
      <w:r w:rsidRPr="005A3296">
        <w:rPr>
          <w:b/>
        </w:rPr>
        <w:t xml:space="preserve">5. </w:t>
      </w:r>
      <w:r w:rsidRPr="005A3296">
        <w:t>Pamatojoties uz</w:t>
      </w:r>
      <w:r w:rsidRPr="005A3296">
        <w:rPr>
          <w:b/>
        </w:rPr>
        <w:t xml:space="preserve"> </w:t>
      </w:r>
      <w:r w:rsidRPr="005A3296">
        <w:t>zemes īpašnieces</w:t>
      </w:r>
      <w:r w:rsidRPr="005A3296">
        <w:rPr>
          <w:b/>
        </w:rPr>
        <w:t xml:space="preserve"> </w:t>
      </w:r>
      <w:r w:rsidRPr="005A3296">
        <w:t>Līvijas B</w:t>
      </w:r>
      <w:r w:rsidR="00F96507">
        <w:t>[..]</w:t>
      </w:r>
      <w:r w:rsidRPr="005A3296">
        <w:t>24.08.2017. iesniegumu, sakarā ar</w:t>
      </w:r>
      <w:r w:rsidRPr="005A3296">
        <w:rPr>
          <w:b/>
        </w:rPr>
        <w:t xml:space="preserve"> </w:t>
      </w:r>
      <w:r w:rsidRPr="005A3296">
        <w:t xml:space="preserve">zemes īpašuma „Aronijas”, kadastra Nr.6064-005-0049, sadalīšanu un zemes vienības ar kadastra apzīmējumu 6064-001-0251 atdalīšanu, saskaņā ar 08.12.2015. MK noteikumu Nr.698 „Adresācijas noteikumi” 2.9.punktu, </w:t>
      </w:r>
      <w:r w:rsidRPr="005A3296">
        <w:rPr>
          <w:b/>
        </w:rPr>
        <w:t xml:space="preserve">piešķirt </w:t>
      </w:r>
      <w:r w:rsidRPr="005A3296">
        <w:t>Krāslavas novada Izvaltas pagasta</w:t>
      </w:r>
      <w:r w:rsidRPr="005A3296">
        <w:rPr>
          <w:b/>
        </w:rPr>
        <w:t xml:space="preserve"> </w:t>
      </w:r>
      <w:r w:rsidRPr="005A3296">
        <w:t>jaunizveidotajam</w:t>
      </w:r>
      <w:r w:rsidRPr="005A3296">
        <w:rPr>
          <w:b/>
        </w:rPr>
        <w:t xml:space="preserve"> </w:t>
      </w:r>
      <w:r w:rsidRPr="005A3296">
        <w:t xml:space="preserve">zemes īpašumam, kura sastāvā ir zemes vienība ar kadastra apzīmējumu 6064-001-0251, </w:t>
      </w:r>
      <w:r w:rsidRPr="005A3296">
        <w:rPr>
          <w:b/>
        </w:rPr>
        <w:t>nosaukumu „Krūmiņi”</w:t>
      </w:r>
      <w:r w:rsidRPr="005A3296">
        <w:t>.</w:t>
      </w:r>
    </w:p>
    <w:p w:rsidR="0027468A" w:rsidRPr="005A3296" w:rsidRDefault="0027468A" w:rsidP="0027468A">
      <w:pPr>
        <w:ind w:left="284" w:hanging="284"/>
        <w:jc w:val="both"/>
      </w:pPr>
      <w:r w:rsidRPr="005A3296">
        <w:rPr>
          <w:b/>
        </w:rPr>
        <w:t xml:space="preserve">6. </w:t>
      </w:r>
      <w:r w:rsidRPr="005A3296">
        <w:t>Pamatojoties uz</w:t>
      </w:r>
      <w:r w:rsidRPr="005A3296">
        <w:rPr>
          <w:b/>
        </w:rPr>
        <w:t xml:space="preserve"> </w:t>
      </w:r>
      <w:r w:rsidRPr="005A3296">
        <w:t>zemes īpašnieka Valda P</w:t>
      </w:r>
      <w:r w:rsidR="00F96507">
        <w:t>[..]</w:t>
      </w:r>
      <w:r w:rsidRPr="005A3296">
        <w:rPr>
          <w:b/>
        </w:rPr>
        <w:t xml:space="preserve"> </w:t>
      </w:r>
      <w:r w:rsidRPr="005A3296">
        <w:t>06.09.2017. iesniegumu, sakarā ar</w:t>
      </w:r>
      <w:r w:rsidRPr="005A3296">
        <w:rPr>
          <w:b/>
        </w:rPr>
        <w:t xml:space="preserve"> </w:t>
      </w:r>
      <w:r w:rsidRPr="005A3296">
        <w:t xml:space="preserve">zemes īpašuma „Zemturi”, kadastra Nr.6062-004-0594, sadalīšanu un zemes vienību ar kadastra apzīmējumiem 6062-004-0594 un 6062-004-0597 atdalīšanu, saskaņā ar 08.12.2015. MK noteikumu Nr.698 „Adresācijas noteikumi” 2.9.punktu, </w:t>
      </w:r>
      <w:r w:rsidRPr="005A3296">
        <w:rPr>
          <w:b/>
        </w:rPr>
        <w:t xml:space="preserve">piešķirt </w:t>
      </w:r>
      <w:r w:rsidRPr="005A3296">
        <w:t>Krāslavas novada Indras pagasta</w:t>
      </w:r>
      <w:r w:rsidRPr="005A3296">
        <w:rPr>
          <w:b/>
        </w:rPr>
        <w:t xml:space="preserve"> </w:t>
      </w:r>
      <w:r w:rsidRPr="005A3296">
        <w:t>jaunizveidotajam</w:t>
      </w:r>
      <w:r w:rsidRPr="005A3296">
        <w:rPr>
          <w:b/>
        </w:rPr>
        <w:t xml:space="preserve"> </w:t>
      </w:r>
      <w:r w:rsidRPr="005A3296">
        <w:t xml:space="preserve">zemes īpašumam, kura sastāvā ir zemes vienības ar kadastra apzīmējumiem 6062-004-0594 un 6062-004-0597, </w:t>
      </w:r>
      <w:r w:rsidRPr="005A3296">
        <w:rPr>
          <w:b/>
        </w:rPr>
        <w:t>nosaukumu „Jaunzemturi”</w:t>
      </w:r>
      <w:r w:rsidRPr="005A3296">
        <w:t>.</w:t>
      </w:r>
    </w:p>
    <w:p w:rsidR="0027468A" w:rsidRDefault="0027468A" w:rsidP="0027468A">
      <w:pPr>
        <w:jc w:val="both"/>
        <w:rPr>
          <w:b/>
          <w:sz w:val="26"/>
          <w:szCs w:val="26"/>
        </w:rPr>
      </w:pPr>
    </w:p>
    <w:p w:rsidR="0027468A" w:rsidRPr="008973A6" w:rsidRDefault="0027468A" w:rsidP="0027468A">
      <w:pPr>
        <w:jc w:val="both"/>
        <w:rPr>
          <w:sz w:val="18"/>
          <w:szCs w:val="18"/>
        </w:rPr>
      </w:pPr>
      <w:r w:rsidRPr="008973A6">
        <w:rPr>
          <w:sz w:val="18"/>
          <w:szCs w:val="18"/>
        </w:rPr>
        <w:t>Lēmuma projekta iesniedzējs:</w:t>
      </w:r>
    </w:p>
    <w:p w:rsidR="0027468A" w:rsidRPr="008973A6" w:rsidRDefault="0027468A" w:rsidP="0027468A">
      <w:pPr>
        <w:jc w:val="both"/>
        <w:rPr>
          <w:sz w:val="18"/>
          <w:szCs w:val="18"/>
        </w:rPr>
      </w:pPr>
      <w:r w:rsidRPr="008973A6">
        <w:rPr>
          <w:sz w:val="18"/>
          <w:szCs w:val="18"/>
        </w:rPr>
        <w:t>domes priekšsēdētājs G.Upenieks</w:t>
      </w:r>
    </w:p>
    <w:p w:rsidR="0027468A" w:rsidRPr="008973A6" w:rsidRDefault="0027468A" w:rsidP="0027468A">
      <w:pPr>
        <w:jc w:val="both"/>
        <w:rPr>
          <w:sz w:val="18"/>
          <w:szCs w:val="18"/>
        </w:rPr>
      </w:pPr>
      <w:r w:rsidRPr="008973A6">
        <w:rPr>
          <w:sz w:val="18"/>
          <w:szCs w:val="18"/>
        </w:rPr>
        <w:t xml:space="preserve"> Lēmuma projekta sagatavotājs:</w:t>
      </w:r>
    </w:p>
    <w:p w:rsidR="0027468A" w:rsidRPr="005A3296" w:rsidRDefault="0027468A" w:rsidP="0027468A">
      <w:pPr>
        <w:jc w:val="both"/>
        <w:rPr>
          <w:b/>
          <w:sz w:val="18"/>
          <w:szCs w:val="18"/>
        </w:rPr>
      </w:pPr>
      <w:r w:rsidRPr="005A3296">
        <w:rPr>
          <w:sz w:val="18"/>
          <w:szCs w:val="18"/>
        </w:rPr>
        <w:t>Zemes lietu speciālists</w:t>
      </w:r>
      <w:r>
        <w:rPr>
          <w:sz w:val="18"/>
          <w:szCs w:val="18"/>
        </w:rPr>
        <w:t xml:space="preserve"> </w:t>
      </w:r>
      <w:r w:rsidRPr="005A3296">
        <w:rPr>
          <w:sz w:val="18"/>
          <w:szCs w:val="18"/>
        </w:rPr>
        <w:t>I.Skerškāns</w:t>
      </w:r>
    </w:p>
    <w:p w:rsidR="0027468A" w:rsidRDefault="0027468A" w:rsidP="0027468A">
      <w:pPr>
        <w:jc w:val="center"/>
        <w:rPr>
          <w:b/>
          <w:u w:val="single"/>
        </w:rPr>
      </w:pPr>
    </w:p>
    <w:p w:rsidR="0027468A" w:rsidRDefault="0027468A" w:rsidP="0027468A">
      <w:pPr>
        <w:jc w:val="center"/>
        <w:rPr>
          <w:b/>
        </w:rPr>
      </w:pPr>
    </w:p>
    <w:p w:rsidR="0027468A" w:rsidRPr="00C74331" w:rsidRDefault="0027468A" w:rsidP="0027468A">
      <w:pPr>
        <w:jc w:val="center"/>
        <w:rPr>
          <w:b/>
        </w:rPr>
      </w:pPr>
      <w:r>
        <w:rPr>
          <w:b/>
        </w:rPr>
        <w:t>7.§</w:t>
      </w:r>
    </w:p>
    <w:p w:rsidR="0027468A" w:rsidRPr="001875DC" w:rsidRDefault="0027468A" w:rsidP="0027468A">
      <w:pPr>
        <w:jc w:val="center"/>
        <w:rPr>
          <w:u w:val="single"/>
        </w:rPr>
      </w:pPr>
      <w:r w:rsidRPr="001875DC">
        <w:rPr>
          <w:b/>
          <w:u w:val="single"/>
        </w:rPr>
        <w:t>Dzīvokļu jautājumi</w:t>
      </w:r>
    </w:p>
    <w:p w:rsidR="0027468A" w:rsidRDefault="0027468A" w:rsidP="0027468A">
      <w:pPr>
        <w:pStyle w:val="Standard"/>
        <w:tabs>
          <w:tab w:val="left" w:pos="720"/>
        </w:tabs>
        <w:rPr>
          <w:lang w:eastAsia="en-US" w:bidi="en-US"/>
        </w:rPr>
      </w:pPr>
      <w:r>
        <w:rPr>
          <w:lang w:eastAsia="en-US" w:bidi="en-US"/>
        </w:rPr>
        <w:t>Ziņo : A.Jevtušoks</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1875DC" w:rsidRDefault="0027468A" w:rsidP="0027468A">
      <w:pPr>
        <w:jc w:val="both"/>
      </w:pPr>
    </w:p>
    <w:p w:rsidR="0027468A" w:rsidRDefault="0027468A" w:rsidP="0027468A">
      <w:pPr>
        <w:pStyle w:val="ListParagraph"/>
        <w:numPr>
          <w:ilvl w:val="0"/>
          <w:numId w:val="26"/>
        </w:numPr>
        <w:ind w:left="284"/>
        <w:jc w:val="both"/>
      </w:pPr>
      <w:r>
        <w:t xml:space="preserve">Pamatojoties uz LR likumu “Par palīdzību dzīvokļa jautājumu risināšanā”, </w:t>
      </w:r>
    </w:p>
    <w:p w:rsidR="0027468A" w:rsidRDefault="0027468A" w:rsidP="0027468A">
      <w:pPr>
        <w:jc w:val="both"/>
      </w:pPr>
      <w:r>
        <w:rPr>
          <w:b/>
        </w:rPr>
        <w:t xml:space="preserve">uzņemt </w:t>
      </w:r>
      <w:r>
        <w:t xml:space="preserve"> dzīvokļa saņemšanas uzskaites rindā:</w:t>
      </w:r>
    </w:p>
    <w:p w:rsidR="0027468A" w:rsidRDefault="0027468A" w:rsidP="0027468A">
      <w:r>
        <w:rPr>
          <w:b/>
          <w:sz w:val="22"/>
          <w:szCs w:val="22"/>
        </w:rPr>
        <w:t xml:space="preserve">- </w:t>
      </w:r>
      <w:r>
        <w:rPr>
          <w:b/>
        </w:rPr>
        <w:t>Viktoru G</w:t>
      </w:r>
      <w:r w:rsidR="00F96507">
        <w:t>[..]</w:t>
      </w:r>
      <w:r>
        <w:t xml:space="preserve">, pēdējā deklarētā dzīvesvieta </w:t>
      </w:r>
      <w:r w:rsidR="00F96507">
        <w:t>[..]</w:t>
      </w:r>
      <w:r>
        <w:t xml:space="preserve">, Krāslavā, ģimenes sastāvs </w:t>
      </w:r>
      <w:r w:rsidR="00F96507">
        <w:t>[..]</w:t>
      </w:r>
      <w:r>
        <w:t xml:space="preserve"> cilvēks;</w:t>
      </w:r>
    </w:p>
    <w:p w:rsidR="0027468A" w:rsidRDefault="0027468A" w:rsidP="0027468A">
      <w:r>
        <w:rPr>
          <w:b/>
        </w:rPr>
        <w:t>- Regīnu U</w:t>
      </w:r>
      <w:r w:rsidR="00F96507">
        <w:t>[..]</w:t>
      </w:r>
      <w:r>
        <w:t xml:space="preserve">, deklarētā dzīvesvieta  </w:t>
      </w:r>
      <w:r w:rsidR="00F96507">
        <w:t>[..]</w:t>
      </w:r>
      <w:r>
        <w:t xml:space="preserve"> Indras pag., ģimenes sastāvs </w:t>
      </w:r>
      <w:r w:rsidR="00F96507">
        <w:t>[..]</w:t>
      </w:r>
      <w:r>
        <w:t>cilvēks;</w:t>
      </w:r>
    </w:p>
    <w:p w:rsidR="0027468A" w:rsidRDefault="0027468A" w:rsidP="0027468A">
      <w:r w:rsidRPr="00DC5F8B">
        <w:rPr>
          <w:b/>
        </w:rPr>
        <w:t>- Aleksandru Č</w:t>
      </w:r>
      <w:r w:rsidR="00F96507">
        <w:t>[..]</w:t>
      </w:r>
      <w:r>
        <w:t xml:space="preserve">, deklarētā dzīvesvieta </w:t>
      </w:r>
      <w:r w:rsidR="00F96507">
        <w:t>[..]</w:t>
      </w:r>
      <w:r>
        <w:t xml:space="preserve">, Krāslavā, ģimenes sastāvs </w:t>
      </w:r>
      <w:r w:rsidR="00F96507">
        <w:t>[..]</w:t>
      </w:r>
      <w:r>
        <w:t xml:space="preserve"> cilvēki </w:t>
      </w:r>
      <w:r>
        <w:rPr>
          <w:i/>
          <w:sz w:val="22"/>
          <w:szCs w:val="22"/>
        </w:rPr>
        <w:t>(pirmās kārtas rindā – daudzbērnu ģimene)</w:t>
      </w:r>
      <w:r>
        <w:t>;</w:t>
      </w:r>
    </w:p>
    <w:p w:rsidR="0027468A" w:rsidRPr="00DC5F8B" w:rsidRDefault="0027468A" w:rsidP="0027468A">
      <w:r w:rsidRPr="000F3424">
        <w:rPr>
          <w:b/>
        </w:rPr>
        <w:t>- Leontīni O</w:t>
      </w:r>
      <w:r w:rsidR="00F96507">
        <w:t>[..]</w:t>
      </w:r>
      <w:r>
        <w:t xml:space="preserve">, deklarētā dzīvesvieta </w:t>
      </w:r>
      <w:r w:rsidR="00F96507">
        <w:t>[..]</w:t>
      </w:r>
      <w:r>
        <w:t xml:space="preserve">, Krāslavā, ģimenes sastāvs </w:t>
      </w:r>
      <w:r w:rsidR="00F96507">
        <w:t>[..]</w:t>
      </w:r>
      <w:r>
        <w:t xml:space="preserve"> cilvēks.</w:t>
      </w:r>
    </w:p>
    <w:p w:rsidR="0027468A" w:rsidRDefault="0027468A" w:rsidP="0027468A"/>
    <w:p w:rsidR="0027468A" w:rsidRPr="000F3424" w:rsidRDefault="0027468A" w:rsidP="0027468A">
      <w:pPr>
        <w:pStyle w:val="ListParagraph"/>
        <w:numPr>
          <w:ilvl w:val="0"/>
          <w:numId w:val="26"/>
        </w:numPr>
        <w:ind w:left="426"/>
        <w:jc w:val="both"/>
      </w:pPr>
      <w:r w:rsidRPr="00BD191B">
        <w:rPr>
          <w:b/>
        </w:rPr>
        <w:t>Piešķirt Leontīnei O</w:t>
      </w:r>
      <w:r w:rsidR="00F96507">
        <w:t>[..]</w:t>
      </w:r>
      <w:r>
        <w:t xml:space="preserve">, deklarētā dzīvesvieta </w:t>
      </w:r>
      <w:r w:rsidR="00F96507">
        <w:t>[..]</w:t>
      </w:r>
      <w:r>
        <w:t xml:space="preserve">, Krāslavā,  </w:t>
      </w:r>
      <w:r w:rsidRPr="00BD191B">
        <w:rPr>
          <w:b/>
        </w:rPr>
        <w:t xml:space="preserve">1-istabas </w:t>
      </w:r>
    </w:p>
    <w:p w:rsidR="0027468A" w:rsidRDefault="0027468A" w:rsidP="0027468A">
      <w:pPr>
        <w:jc w:val="both"/>
      </w:pPr>
      <w:r w:rsidRPr="000F3424">
        <w:rPr>
          <w:b/>
        </w:rPr>
        <w:t>dzīvokli Nr.</w:t>
      </w:r>
      <w:r w:rsidR="00F96507" w:rsidRPr="00F96507">
        <w:t xml:space="preserve"> </w:t>
      </w:r>
      <w:r w:rsidR="00F96507">
        <w:t>[..]</w:t>
      </w:r>
      <w:r>
        <w:rPr>
          <w:b/>
        </w:rPr>
        <w:t xml:space="preserve"> Lielā ielā </w:t>
      </w:r>
      <w:r w:rsidR="00F96507">
        <w:t>[..]</w:t>
      </w:r>
      <w:r>
        <w:rPr>
          <w:b/>
        </w:rPr>
        <w:t>, Krāslavā</w:t>
      </w:r>
      <w:r>
        <w:t>, kop.pl. 36,20 m</w:t>
      </w:r>
      <w:r w:rsidRPr="000F3424">
        <w:rPr>
          <w:vertAlign w:val="superscript"/>
        </w:rPr>
        <w:t>2</w:t>
      </w:r>
      <w:r>
        <w:t>, ģimenes sastāvs</w:t>
      </w:r>
      <w:r w:rsidR="00F96507">
        <w:t>[..]</w:t>
      </w:r>
      <w:r>
        <w:t>cilvēks.</w:t>
      </w:r>
    </w:p>
    <w:p w:rsidR="0027468A" w:rsidRPr="00AD6A54" w:rsidRDefault="0027468A" w:rsidP="0027468A">
      <w:pPr>
        <w:jc w:val="both"/>
      </w:pPr>
      <w:r>
        <w:tab/>
        <w:t>Noņemt Leontīni O</w:t>
      </w:r>
      <w:r w:rsidR="00F96507">
        <w:t>[..]</w:t>
      </w:r>
      <w:r>
        <w:t xml:space="preserve"> no dzīvokļa piešķiršanas uzskaites rindas.</w:t>
      </w:r>
    </w:p>
    <w:p w:rsidR="0027468A" w:rsidRPr="001875DC" w:rsidRDefault="0027468A" w:rsidP="0027468A"/>
    <w:p w:rsidR="0027468A" w:rsidRPr="001875DC" w:rsidRDefault="0027468A" w:rsidP="0027468A">
      <w:pPr>
        <w:rPr>
          <w:color w:val="FF0000"/>
        </w:rPr>
      </w:pPr>
      <w:r w:rsidRPr="001875DC">
        <w:rPr>
          <w:sz w:val="18"/>
          <w:szCs w:val="18"/>
        </w:rPr>
        <w:t>Lēmuma projekta iesniedzējs</w:t>
      </w:r>
    </w:p>
    <w:p w:rsidR="0027468A" w:rsidRPr="001875DC" w:rsidRDefault="0027468A" w:rsidP="0027468A">
      <w:pPr>
        <w:rPr>
          <w:sz w:val="18"/>
          <w:szCs w:val="18"/>
        </w:rPr>
      </w:pPr>
      <w:r>
        <w:rPr>
          <w:sz w:val="18"/>
          <w:szCs w:val="18"/>
        </w:rPr>
        <w:t xml:space="preserve">Domes priekšsēdētājs </w:t>
      </w:r>
      <w:r w:rsidRPr="001875DC">
        <w:rPr>
          <w:sz w:val="18"/>
          <w:szCs w:val="18"/>
        </w:rPr>
        <w:t>G.Upenieks</w:t>
      </w:r>
    </w:p>
    <w:p w:rsidR="0027468A" w:rsidRPr="001875DC" w:rsidRDefault="0027468A" w:rsidP="0027468A">
      <w:pPr>
        <w:rPr>
          <w:sz w:val="18"/>
          <w:szCs w:val="18"/>
        </w:rPr>
      </w:pPr>
      <w:r>
        <w:rPr>
          <w:sz w:val="18"/>
          <w:szCs w:val="18"/>
        </w:rPr>
        <w:t>Lēmuma projektu sagatavotājs</w:t>
      </w:r>
      <w:r w:rsidRPr="001875DC">
        <w:rPr>
          <w:sz w:val="18"/>
          <w:szCs w:val="18"/>
        </w:rPr>
        <w:t>:  dzīvokļu komisija</w:t>
      </w:r>
    </w:p>
    <w:p w:rsidR="0027468A" w:rsidRDefault="0027468A" w:rsidP="0027468A">
      <w:pPr>
        <w:jc w:val="center"/>
        <w:rPr>
          <w:b/>
          <w:u w:val="single"/>
        </w:rPr>
      </w:pPr>
    </w:p>
    <w:p w:rsidR="0027468A" w:rsidRDefault="0027468A" w:rsidP="0027468A">
      <w:pPr>
        <w:rPr>
          <w:b/>
        </w:rPr>
      </w:pPr>
    </w:p>
    <w:p w:rsidR="0027468A" w:rsidRPr="00C74331" w:rsidRDefault="0027468A" w:rsidP="0027468A">
      <w:pPr>
        <w:jc w:val="center"/>
        <w:rPr>
          <w:b/>
        </w:rPr>
      </w:pPr>
      <w:r w:rsidRPr="00C74331">
        <w:rPr>
          <w:b/>
        </w:rPr>
        <w:t>8.§</w:t>
      </w:r>
    </w:p>
    <w:p w:rsidR="0027468A" w:rsidRDefault="0027468A" w:rsidP="0027468A">
      <w:pPr>
        <w:jc w:val="center"/>
        <w:rPr>
          <w:b/>
          <w:u w:val="single"/>
        </w:rPr>
      </w:pPr>
      <w:r>
        <w:rPr>
          <w:b/>
          <w:u w:val="single"/>
        </w:rPr>
        <w:t>Par deklarētās dzīvesvietas ziņu anulēšanu</w:t>
      </w:r>
    </w:p>
    <w:p w:rsidR="0027468A" w:rsidRDefault="0027468A" w:rsidP="0027468A">
      <w:pPr>
        <w:pStyle w:val="Standard"/>
        <w:tabs>
          <w:tab w:val="left" w:pos="720"/>
        </w:tabs>
        <w:rPr>
          <w:lang w:eastAsia="en-US" w:bidi="en-US"/>
        </w:rPr>
      </w:pPr>
      <w:r>
        <w:rPr>
          <w:lang w:eastAsia="en-US" w:bidi="en-US"/>
        </w:rPr>
        <w:t>Ziņo : A.Jevtušoks</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Default="0027468A" w:rsidP="0027468A">
      <w:pPr>
        <w:ind w:firstLine="357"/>
        <w:jc w:val="both"/>
      </w:pPr>
    </w:p>
    <w:p w:rsidR="0027468A" w:rsidRDefault="0027468A" w:rsidP="0027468A">
      <w:pPr>
        <w:ind w:firstLine="357"/>
        <w:jc w:val="both"/>
      </w:pPr>
      <w:r>
        <w:t xml:space="preserve">Pamatojoties uz LR Dzīvesvietas deklarēšanas likuma 12.panta pirmās daļas 2.punktu, </w:t>
      </w:r>
      <w:r w:rsidRPr="001875DC">
        <w:rPr>
          <w:b/>
        </w:rPr>
        <w:t xml:space="preserve">anulēt </w:t>
      </w:r>
      <w:r>
        <w:t>ziņas par deklarēto dzīvesvietu Krāslavas novada pašvaldībā personām, kurām nav tiesiska pamata dzīvot deklarētajā dzīvesvietā:</w:t>
      </w:r>
    </w:p>
    <w:p w:rsidR="0027468A" w:rsidRDefault="0027468A" w:rsidP="0027468A">
      <w:pPr>
        <w:numPr>
          <w:ilvl w:val="0"/>
          <w:numId w:val="2"/>
        </w:numPr>
        <w:ind w:left="714" w:hanging="357"/>
        <w:jc w:val="both"/>
      </w:pPr>
      <w:r>
        <w:rPr>
          <w:b/>
        </w:rPr>
        <w:t>Irēnai J</w:t>
      </w:r>
      <w:r w:rsidR="00F96507">
        <w:t>[..]</w:t>
      </w:r>
      <w:r>
        <w:rPr>
          <w:b/>
        </w:rPr>
        <w:t xml:space="preserve">, </w:t>
      </w:r>
      <w:r>
        <w:t xml:space="preserve">Raiņa ielā </w:t>
      </w:r>
      <w:r w:rsidR="00F96507">
        <w:t>[..]</w:t>
      </w:r>
      <w:r>
        <w:t>, Krāslavā;</w:t>
      </w:r>
    </w:p>
    <w:p w:rsidR="0027468A" w:rsidRDefault="0027468A" w:rsidP="0027468A">
      <w:pPr>
        <w:numPr>
          <w:ilvl w:val="0"/>
          <w:numId w:val="2"/>
        </w:numPr>
        <w:ind w:left="714" w:hanging="357"/>
        <w:jc w:val="both"/>
      </w:pPr>
      <w:r>
        <w:rPr>
          <w:b/>
        </w:rPr>
        <w:t>Valentīnai S</w:t>
      </w:r>
      <w:r w:rsidR="00F96507">
        <w:t>[..]</w:t>
      </w:r>
      <w:r>
        <w:rPr>
          <w:b/>
        </w:rPr>
        <w:t xml:space="preserve">, </w:t>
      </w:r>
      <w:r>
        <w:t xml:space="preserve">Raiņa ielā </w:t>
      </w:r>
      <w:r w:rsidR="00F96507">
        <w:t>[..]</w:t>
      </w:r>
      <w:r>
        <w:t>, Krāslavā;</w:t>
      </w:r>
    </w:p>
    <w:p w:rsidR="0027468A" w:rsidRDefault="0027468A" w:rsidP="0027468A">
      <w:pPr>
        <w:numPr>
          <w:ilvl w:val="0"/>
          <w:numId w:val="2"/>
        </w:numPr>
        <w:ind w:left="714" w:hanging="357"/>
        <w:jc w:val="both"/>
      </w:pPr>
      <w:r>
        <w:rPr>
          <w:b/>
        </w:rPr>
        <w:t>Vitai S</w:t>
      </w:r>
      <w:r w:rsidR="00F96507">
        <w:t>[..]</w:t>
      </w:r>
      <w:r>
        <w:rPr>
          <w:b/>
        </w:rPr>
        <w:t xml:space="preserve">, </w:t>
      </w:r>
      <w:r>
        <w:t xml:space="preserve">Raiņa ielā </w:t>
      </w:r>
      <w:r w:rsidR="00F96507">
        <w:t>[..]</w:t>
      </w:r>
      <w:r>
        <w:t>, Krāslavā;</w:t>
      </w:r>
    </w:p>
    <w:p w:rsidR="0027468A" w:rsidRDefault="0027468A" w:rsidP="0027468A">
      <w:pPr>
        <w:numPr>
          <w:ilvl w:val="0"/>
          <w:numId w:val="2"/>
        </w:numPr>
        <w:ind w:left="714" w:hanging="357"/>
        <w:jc w:val="both"/>
      </w:pPr>
      <w:r>
        <w:rPr>
          <w:b/>
        </w:rPr>
        <w:lastRenderedPageBreak/>
        <w:t>Ritai Š</w:t>
      </w:r>
      <w:r w:rsidR="00F96507">
        <w:t>[..]</w:t>
      </w:r>
      <w:r>
        <w:rPr>
          <w:b/>
        </w:rPr>
        <w:t xml:space="preserve">, </w:t>
      </w:r>
      <w:r>
        <w:t xml:space="preserve">Raiņa ielā </w:t>
      </w:r>
      <w:r w:rsidR="00F96507">
        <w:t>[..]</w:t>
      </w:r>
      <w:r>
        <w:t>, Krāslavā;</w:t>
      </w:r>
    </w:p>
    <w:p w:rsidR="0027468A" w:rsidRDefault="0027468A" w:rsidP="0027468A">
      <w:pPr>
        <w:numPr>
          <w:ilvl w:val="0"/>
          <w:numId w:val="2"/>
        </w:numPr>
        <w:ind w:left="714" w:hanging="357"/>
        <w:jc w:val="both"/>
      </w:pPr>
      <w:r>
        <w:rPr>
          <w:b/>
        </w:rPr>
        <w:t>Maksimam Š</w:t>
      </w:r>
      <w:r w:rsidR="00F96507">
        <w:t>[..]</w:t>
      </w:r>
      <w:r>
        <w:rPr>
          <w:b/>
        </w:rPr>
        <w:t xml:space="preserve">, </w:t>
      </w:r>
      <w:r>
        <w:t xml:space="preserve">Raiņa ielā </w:t>
      </w:r>
      <w:r w:rsidR="00F96507">
        <w:t>[..]</w:t>
      </w:r>
      <w:r>
        <w:t>, Krāslavā;</w:t>
      </w:r>
    </w:p>
    <w:p w:rsidR="0027468A" w:rsidRDefault="0027468A" w:rsidP="0027468A">
      <w:pPr>
        <w:numPr>
          <w:ilvl w:val="0"/>
          <w:numId w:val="2"/>
        </w:numPr>
        <w:ind w:left="714" w:hanging="357"/>
        <w:jc w:val="both"/>
      </w:pPr>
      <w:r>
        <w:rPr>
          <w:b/>
        </w:rPr>
        <w:t>Dmitrijam D</w:t>
      </w:r>
      <w:r w:rsidR="00F96507">
        <w:t>[..]</w:t>
      </w:r>
      <w:r>
        <w:rPr>
          <w:b/>
        </w:rPr>
        <w:t xml:space="preserve">, </w:t>
      </w:r>
      <w:r>
        <w:t xml:space="preserve">Sporta ielā </w:t>
      </w:r>
      <w:r w:rsidR="00F96507">
        <w:t>[..]</w:t>
      </w:r>
      <w:r>
        <w:t>, Krāslavā;</w:t>
      </w:r>
    </w:p>
    <w:p w:rsidR="0027468A" w:rsidRDefault="0027468A" w:rsidP="0027468A">
      <w:pPr>
        <w:numPr>
          <w:ilvl w:val="0"/>
          <w:numId w:val="2"/>
        </w:numPr>
        <w:jc w:val="both"/>
      </w:pPr>
      <w:r>
        <w:rPr>
          <w:b/>
        </w:rPr>
        <w:t>Viktoram S</w:t>
      </w:r>
      <w:r w:rsidR="00F96507">
        <w:t>[..]</w:t>
      </w:r>
      <w:r>
        <w:t xml:space="preserve">, m. </w:t>
      </w:r>
      <w:r w:rsidR="00F96507">
        <w:t>[..]</w:t>
      </w:r>
      <w:r>
        <w:t>, Ūdrīšu pag., Krāslavas nov..</w:t>
      </w:r>
    </w:p>
    <w:p w:rsidR="0027468A" w:rsidRDefault="0027468A" w:rsidP="0027468A">
      <w:pPr>
        <w:jc w:val="both"/>
      </w:pPr>
    </w:p>
    <w:p w:rsidR="0027468A" w:rsidRPr="001875DC" w:rsidRDefault="0027468A" w:rsidP="0027468A">
      <w:pPr>
        <w:jc w:val="both"/>
        <w:rPr>
          <w:sz w:val="18"/>
          <w:szCs w:val="18"/>
        </w:rPr>
      </w:pPr>
      <w:r w:rsidRPr="001875DC">
        <w:rPr>
          <w:sz w:val="18"/>
          <w:szCs w:val="18"/>
        </w:rPr>
        <w:t>Lēmuma projekta iesniedzējs:</w:t>
      </w:r>
    </w:p>
    <w:p w:rsidR="0027468A" w:rsidRPr="001875DC" w:rsidRDefault="0027468A" w:rsidP="0027468A">
      <w:pPr>
        <w:jc w:val="both"/>
        <w:rPr>
          <w:sz w:val="18"/>
          <w:szCs w:val="18"/>
        </w:rPr>
      </w:pPr>
      <w:r w:rsidRPr="001875DC">
        <w:rPr>
          <w:sz w:val="18"/>
          <w:szCs w:val="18"/>
        </w:rPr>
        <w:t>Domes priekšsēdētājs</w:t>
      </w:r>
      <w:r>
        <w:rPr>
          <w:sz w:val="18"/>
          <w:szCs w:val="18"/>
        </w:rPr>
        <w:t xml:space="preserve"> </w:t>
      </w:r>
      <w:r w:rsidRPr="001875DC">
        <w:rPr>
          <w:sz w:val="18"/>
          <w:szCs w:val="18"/>
        </w:rPr>
        <w:t>G.Upenieks</w:t>
      </w:r>
    </w:p>
    <w:p w:rsidR="0027468A" w:rsidRPr="001875DC" w:rsidRDefault="0027468A" w:rsidP="0027468A">
      <w:pPr>
        <w:jc w:val="both"/>
        <w:rPr>
          <w:sz w:val="18"/>
          <w:szCs w:val="18"/>
        </w:rPr>
      </w:pPr>
      <w:r>
        <w:rPr>
          <w:sz w:val="18"/>
          <w:szCs w:val="18"/>
        </w:rPr>
        <w:t>Lēmuma projektu sagatavotājs</w:t>
      </w:r>
      <w:r w:rsidRPr="001875DC">
        <w:rPr>
          <w:sz w:val="18"/>
          <w:szCs w:val="18"/>
        </w:rPr>
        <w:t>:</w:t>
      </w:r>
    </w:p>
    <w:p w:rsidR="0027468A" w:rsidRPr="001875DC" w:rsidRDefault="0027468A" w:rsidP="0027468A">
      <w:pPr>
        <w:rPr>
          <w:sz w:val="18"/>
          <w:szCs w:val="18"/>
        </w:rPr>
      </w:pPr>
      <w:r w:rsidRPr="001875DC">
        <w:rPr>
          <w:sz w:val="18"/>
          <w:szCs w:val="18"/>
        </w:rPr>
        <w:t>Domes administratore-lietvede</w:t>
      </w:r>
      <w:r>
        <w:rPr>
          <w:sz w:val="18"/>
          <w:szCs w:val="18"/>
        </w:rPr>
        <w:t xml:space="preserve"> </w:t>
      </w:r>
      <w:r w:rsidRPr="001875DC">
        <w:rPr>
          <w:sz w:val="18"/>
          <w:szCs w:val="18"/>
        </w:rPr>
        <w:t>I.Bidzāne</w:t>
      </w:r>
    </w:p>
    <w:p w:rsidR="0027468A" w:rsidRDefault="0027468A" w:rsidP="0027468A">
      <w:pPr>
        <w:rPr>
          <w:sz w:val="18"/>
          <w:szCs w:val="18"/>
        </w:rPr>
      </w:pPr>
    </w:p>
    <w:p w:rsidR="0027468A" w:rsidRDefault="0027468A" w:rsidP="0027468A">
      <w:pPr>
        <w:rPr>
          <w:b/>
        </w:rPr>
      </w:pPr>
    </w:p>
    <w:p w:rsidR="0027468A" w:rsidRDefault="0027468A" w:rsidP="0027468A">
      <w:pPr>
        <w:jc w:val="center"/>
        <w:rPr>
          <w:b/>
        </w:rPr>
      </w:pPr>
      <w:r>
        <w:rPr>
          <w:b/>
        </w:rPr>
        <w:t>9.§</w:t>
      </w:r>
    </w:p>
    <w:p w:rsidR="0027468A" w:rsidRDefault="0027468A" w:rsidP="0027468A">
      <w:pPr>
        <w:pStyle w:val="Standard"/>
        <w:tabs>
          <w:tab w:val="left" w:pos="720"/>
        </w:tabs>
        <w:jc w:val="center"/>
        <w:rPr>
          <w:lang w:eastAsia="en-US" w:bidi="en-US"/>
        </w:rPr>
      </w:pPr>
      <w:r w:rsidRPr="00006770">
        <w:rPr>
          <w:b/>
          <w:u w:val="single"/>
        </w:rPr>
        <w:t>Par telpu Aronsona ielā 3, Krāslavā lietošanas tiesību nodošanu</w:t>
      </w:r>
    </w:p>
    <w:p w:rsidR="0027468A" w:rsidRDefault="0027468A" w:rsidP="0027468A">
      <w:pPr>
        <w:pStyle w:val="Standard"/>
        <w:tabs>
          <w:tab w:val="left" w:pos="720"/>
        </w:tabs>
        <w:rPr>
          <w:lang w:eastAsia="en-US" w:bidi="en-US"/>
        </w:rPr>
      </w:pPr>
      <w:r>
        <w:rPr>
          <w:lang w:eastAsia="en-US" w:bidi="en-US"/>
        </w:rPr>
        <w:t>Ziņo : A.Jevtušoks, A.Skerškāns (vecākais juriskonsults)</w:t>
      </w:r>
    </w:p>
    <w:p w:rsidR="0027468A" w:rsidRDefault="0027468A" w:rsidP="0027468A">
      <w:pPr>
        <w:pStyle w:val="Standard"/>
        <w:tabs>
          <w:tab w:val="left" w:pos="720"/>
        </w:tabs>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Default="0027468A" w:rsidP="0027468A">
      <w:pPr>
        <w:jc w:val="center"/>
      </w:pPr>
      <w:r w:rsidRPr="00443A1B">
        <w:br/>
        <w:t xml:space="preserve">Pamatojoties uz likuma „Par pašvaldībām” 14.panta pirmās daļas 2.punktu, 77.panta otro daļu: </w:t>
      </w:r>
    </w:p>
    <w:p w:rsidR="0027468A" w:rsidRPr="00443A1B" w:rsidRDefault="0027468A" w:rsidP="0027468A">
      <w:pPr>
        <w:jc w:val="center"/>
      </w:pPr>
    </w:p>
    <w:p w:rsidR="0027468A" w:rsidRPr="00443A1B" w:rsidRDefault="0027468A" w:rsidP="0027468A">
      <w:pPr>
        <w:ind w:left="284" w:hanging="284"/>
        <w:jc w:val="both"/>
      </w:pPr>
      <w:r w:rsidRPr="00443A1B">
        <w:t xml:space="preserve">1. Lai nodrošinātu profesionālo apmācību, </w:t>
      </w:r>
      <w:r w:rsidRPr="00006770">
        <w:rPr>
          <w:b/>
        </w:rPr>
        <w:t>nodot</w:t>
      </w:r>
      <w:r w:rsidRPr="00443A1B">
        <w:t xml:space="preserve"> PIKC Rīgas Valsts tehnikums </w:t>
      </w:r>
      <w:r w:rsidRPr="00006770">
        <w:rPr>
          <w:b/>
        </w:rPr>
        <w:t>patapinājumā</w:t>
      </w:r>
      <w:r w:rsidRPr="00443A1B">
        <w:t xml:space="preserve"> uz 5 (pieciem) gadiem Krāslavas novada pašvaldībai piederošā nekustamā īpašuma daļu – </w:t>
      </w:r>
      <w:r w:rsidRPr="00006770">
        <w:rPr>
          <w:b/>
        </w:rPr>
        <w:t xml:space="preserve">nedzīvojamās telpas </w:t>
      </w:r>
      <w:r w:rsidRPr="00006770">
        <w:rPr>
          <w:b/>
          <w:bCs/>
        </w:rPr>
        <w:t>Aronsona ielā 3, Krāslavā</w:t>
      </w:r>
      <w:r w:rsidRPr="00443A1B">
        <w:rPr>
          <w:bCs/>
        </w:rPr>
        <w:t xml:space="preserve"> (kadastra apzīmējums 6001-002-1282-001),  ēkas pirmajā stāvā telpas Nr.1. - Nr.7. un Nr.9. –Nr.17., kā arī kāpņu telpas daļu ar kopējo telpu platību 260,8 kv.m., bet ēkas otrajā stāvā - telpas Nr.76.-Nr.89. un Nr.91, kā arī kāpņu telpas daļu ar kopējo telpu platību 336,5 kv.m.</w:t>
      </w:r>
    </w:p>
    <w:p w:rsidR="0027468A" w:rsidRPr="00443A1B" w:rsidRDefault="0027468A" w:rsidP="0027468A">
      <w:pPr>
        <w:ind w:left="284" w:hanging="284"/>
        <w:jc w:val="both"/>
      </w:pPr>
      <w:r w:rsidRPr="00443A1B">
        <w:t xml:space="preserve">2. </w:t>
      </w:r>
      <w:r w:rsidRPr="00006770">
        <w:rPr>
          <w:b/>
        </w:rPr>
        <w:t>Noteikt</w:t>
      </w:r>
      <w:r w:rsidRPr="00443A1B">
        <w:t>, ka patapinājuma ņēmējs patstāvīgi norēķinās par saņemtajiem siltumenerģijas, ūdensvada, kanalizācijas, elektroenerģijas, telekomunikāciju, interneta un atkritumu izvešanas pakalpojumiem patapinājuma ņēmējs norēķinās patstāvīgi ar pakalpojumu sniedzēju.</w:t>
      </w:r>
    </w:p>
    <w:p w:rsidR="0027468A" w:rsidRPr="00443A1B" w:rsidRDefault="0027468A" w:rsidP="0027468A">
      <w:pPr>
        <w:ind w:firstLine="720"/>
        <w:jc w:val="both"/>
      </w:pPr>
    </w:p>
    <w:p w:rsidR="0027468A" w:rsidRPr="00006770" w:rsidRDefault="0027468A" w:rsidP="0027468A">
      <w:pPr>
        <w:jc w:val="both"/>
        <w:rPr>
          <w:sz w:val="18"/>
          <w:szCs w:val="18"/>
        </w:rPr>
      </w:pPr>
      <w:r w:rsidRPr="00006770">
        <w:rPr>
          <w:sz w:val="18"/>
          <w:szCs w:val="18"/>
        </w:rPr>
        <w:t>Lēmuma projekta iesniedzējs:</w:t>
      </w:r>
    </w:p>
    <w:p w:rsidR="0027468A" w:rsidRPr="00006770" w:rsidRDefault="0027468A" w:rsidP="0027468A">
      <w:pPr>
        <w:jc w:val="both"/>
        <w:rPr>
          <w:sz w:val="18"/>
          <w:szCs w:val="18"/>
        </w:rPr>
      </w:pPr>
      <w:r>
        <w:rPr>
          <w:sz w:val="18"/>
          <w:szCs w:val="18"/>
        </w:rPr>
        <w:t xml:space="preserve">Domes priekšsēdētājs </w:t>
      </w:r>
      <w:r w:rsidRPr="00006770">
        <w:rPr>
          <w:sz w:val="18"/>
          <w:szCs w:val="18"/>
        </w:rPr>
        <w:t>G.Upenieks</w:t>
      </w:r>
    </w:p>
    <w:p w:rsidR="0027468A" w:rsidRPr="00006770" w:rsidRDefault="0027468A" w:rsidP="0027468A">
      <w:pPr>
        <w:jc w:val="both"/>
        <w:rPr>
          <w:sz w:val="18"/>
          <w:szCs w:val="18"/>
        </w:rPr>
      </w:pPr>
      <w:r>
        <w:rPr>
          <w:sz w:val="18"/>
          <w:szCs w:val="18"/>
        </w:rPr>
        <w:t>Lēmuma projektu sagatavotājs</w:t>
      </w:r>
      <w:r w:rsidRPr="00006770">
        <w:rPr>
          <w:sz w:val="18"/>
          <w:szCs w:val="18"/>
        </w:rPr>
        <w:t>:</w:t>
      </w:r>
    </w:p>
    <w:p w:rsidR="0027468A" w:rsidRPr="00006770" w:rsidRDefault="0027468A" w:rsidP="0027468A">
      <w:pPr>
        <w:jc w:val="both"/>
        <w:rPr>
          <w:sz w:val="18"/>
          <w:szCs w:val="18"/>
        </w:rPr>
      </w:pPr>
      <w:r w:rsidRPr="00006770">
        <w:rPr>
          <w:sz w:val="18"/>
          <w:szCs w:val="18"/>
        </w:rPr>
        <w:t xml:space="preserve">Vec.juriskonsults A.Skerškāns </w:t>
      </w:r>
    </w:p>
    <w:p w:rsidR="0027468A" w:rsidRPr="00443A1B" w:rsidRDefault="0027468A" w:rsidP="0027468A">
      <w:pPr>
        <w:jc w:val="both"/>
        <w:rPr>
          <w:u w:val="single"/>
        </w:rPr>
      </w:pPr>
    </w:p>
    <w:p w:rsidR="0027468A" w:rsidRDefault="0027468A" w:rsidP="00F96507">
      <w:pPr>
        <w:rPr>
          <w:b/>
          <w:bCs/>
        </w:rPr>
      </w:pPr>
    </w:p>
    <w:p w:rsidR="0027468A" w:rsidRDefault="0027468A" w:rsidP="0027468A">
      <w:pPr>
        <w:jc w:val="center"/>
        <w:rPr>
          <w:b/>
          <w:bCs/>
        </w:rPr>
      </w:pPr>
      <w:r>
        <w:rPr>
          <w:b/>
          <w:bCs/>
        </w:rPr>
        <w:t>10.§</w:t>
      </w:r>
    </w:p>
    <w:p w:rsidR="0027468A" w:rsidRPr="00900ECA" w:rsidRDefault="0027468A" w:rsidP="0027468A">
      <w:pPr>
        <w:jc w:val="center"/>
        <w:rPr>
          <w:u w:val="single"/>
        </w:rPr>
      </w:pPr>
      <w:r w:rsidRPr="00900ECA">
        <w:rPr>
          <w:b/>
          <w:bCs/>
          <w:u w:val="single"/>
        </w:rPr>
        <w:t>Par konkursa “Krāslavas novada Gada</w:t>
      </w:r>
      <w:r>
        <w:rPr>
          <w:b/>
          <w:bCs/>
          <w:u w:val="single"/>
        </w:rPr>
        <w:t xml:space="preserve"> cilvēks</w:t>
      </w:r>
      <w:r w:rsidRPr="00900ECA">
        <w:rPr>
          <w:b/>
          <w:bCs/>
          <w:u w:val="single"/>
        </w:rPr>
        <w:t>” nolikumu</w:t>
      </w:r>
    </w:p>
    <w:p w:rsidR="0027468A" w:rsidRDefault="0027468A" w:rsidP="0027468A">
      <w:pPr>
        <w:pStyle w:val="Standard"/>
        <w:tabs>
          <w:tab w:val="left" w:pos="720"/>
        </w:tabs>
        <w:rPr>
          <w:lang w:eastAsia="en-US" w:bidi="en-US"/>
        </w:rPr>
      </w:pPr>
      <w:r>
        <w:rPr>
          <w:lang w:eastAsia="en-US" w:bidi="en-US"/>
        </w:rPr>
        <w:t>Ziņo : A.Jevtušoks, I.Kavinska (sabiedrisko attiecību speciāliste)</w:t>
      </w:r>
    </w:p>
    <w:p w:rsidR="0027468A" w:rsidRDefault="0027468A" w:rsidP="0027468A">
      <w:pPr>
        <w:pStyle w:val="Standard"/>
        <w:tabs>
          <w:tab w:val="left" w:pos="720"/>
        </w:tabs>
        <w:rPr>
          <w:lang w:eastAsia="en-US" w:bidi="en-US"/>
        </w:rPr>
      </w:pPr>
      <w:r>
        <w:rPr>
          <w:lang w:eastAsia="en-US" w:bidi="en-US"/>
        </w:rPr>
        <w:t xml:space="preserve">Debatēs piedalās: R.Kalvišs </w:t>
      </w:r>
    </w:p>
    <w:p w:rsidR="0027468A" w:rsidRDefault="0027468A" w:rsidP="0027468A">
      <w:pPr>
        <w:pStyle w:val="Standard"/>
        <w:tabs>
          <w:tab w:val="left" w:pos="720"/>
        </w:tabs>
        <w:rPr>
          <w:b/>
          <w:bCs/>
        </w:rPr>
      </w:pPr>
    </w:p>
    <w:p w:rsidR="0027468A" w:rsidRPr="00790B07" w:rsidRDefault="0027468A" w:rsidP="0027468A">
      <w:pPr>
        <w:pStyle w:val="Standard"/>
        <w:tabs>
          <w:tab w:val="left" w:pos="720"/>
        </w:tabs>
        <w:rPr>
          <w:lang w:eastAsia="en-US" w:bidi="en-US"/>
        </w:rPr>
      </w:pPr>
      <w:r w:rsidRPr="00900ECA">
        <w:rPr>
          <w:b/>
          <w:bCs/>
        </w:rPr>
        <w:t> </w:t>
      </w: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13</w:t>
      </w:r>
      <w:r w:rsidRPr="00790B07">
        <w:rPr>
          <w:lang w:eastAsia="en-US" w:bidi="en-US"/>
        </w:rPr>
        <w:t xml:space="preserve">, pret – nav, atturas – nav, Krāslavas novada dome </w:t>
      </w:r>
      <w:r w:rsidRPr="00790B07">
        <w:rPr>
          <w:b/>
          <w:lang w:eastAsia="en-US" w:bidi="en-US"/>
        </w:rPr>
        <w:t>nolemj:</w:t>
      </w:r>
    </w:p>
    <w:p w:rsidR="0027468A" w:rsidRPr="00900ECA" w:rsidRDefault="0027468A" w:rsidP="0027468A"/>
    <w:p w:rsidR="0027468A" w:rsidRPr="00900ECA" w:rsidRDefault="0027468A" w:rsidP="0027468A">
      <w:r w:rsidRPr="00900ECA">
        <w:rPr>
          <w:b/>
        </w:rPr>
        <w:t>Apstiprināt</w:t>
      </w:r>
      <w:r w:rsidRPr="00900ECA">
        <w:t xml:space="preserve"> konkursa “Kr</w:t>
      </w:r>
      <w:r>
        <w:t>āslavas novada Gada cilvēks</w:t>
      </w:r>
      <w:r w:rsidRPr="00900ECA">
        <w:t xml:space="preserve">” nolikumu. </w:t>
      </w:r>
    </w:p>
    <w:p w:rsidR="0027468A" w:rsidRPr="00900ECA" w:rsidRDefault="0027468A" w:rsidP="0027468A">
      <w:r w:rsidRPr="00900ECA">
        <w:t> </w:t>
      </w:r>
    </w:p>
    <w:p w:rsidR="0027468A" w:rsidRPr="00900ECA" w:rsidRDefault="0027468A" w:rsidP="0027468A">
      <w:r w:rsidRPr="00900ECA">
        <w:rPr>
          <w:i/>
          <w:iCs/>
        </w:rPr>
        <w:lastRenderedPageBreak/>
        <w:t>Pilns nolikuma teksts pielikumā.</w:t>
      </w:r>
    </w:p>
    <w:p w:rsidR="0027468A" w:rsidRPr="00900ECA" w:rsidRDefault="0027468A" w:rsidP="0027468A">
      <w:r w:rsidRPr="00900ECA">
        <w:t> </w:t>
      </w:r>
    </w:p>
    <w:p w:rsidR="0027468A" w:rsidRPr="00900ECA" w:rsidRDefault="0027468A" w:rsidP="0027468A">
      <w:pPr>
        <w:rPr>
          <w:sz w:val="18"/>
          <w:szCs w:val="18"/>
        </w:rPr>
      </w:pPr>
      <w:r w:rsidRPr="00900ECA">
        <w:rPr>
          <w:sz w:val="18"/>
          <w:szCs w:val="18"/>
        </w:rPr>
        <w:t>Lēmuma projekta iesniedzējs:</w:t>
      </w:r>
    </w:p>
    <w:p w:rsidR="0027468A" w:rsidRPr="00900ECA" w:rsidRDefault="0027468A" w:rsidP="0027468A">
      <w:pPr>
        <w:rPr>
          <w:sz w:val="18"/>
          <w:szCs w:val="18"/>
        </w:rPr>
      </w:pPr>
      <w:r w:rsidRPr="00900ECA">
        <w:rPr>
          <w:sz w:val="18"/>
          <w:szCs w:val="18"/>
        </w:rPr>
        <w:t>Izglītības, kultūras un sporta jautājumu komiteja</w:t>
      </w:r>
    </w:p>
    <w:p w:rsidR="0027468A" w:rsidRPr="00900ECA" w:rsidRDefault="0027468A" w:rsidP="0027468A">
      <w:pPr>
        <w:rPr>
          <w:sz w:val="18"/>
          <w:szCs w:val="18"/>
        </w:rPr>
      </w:pPr>
      <w:r w:rsidRPr="00900ECA">
        <w:rPr>
          <w:sz w:val="18"/>
          <w:szCs w:val="18"/>
        </w:rPr>
        <w:t>Lēmuma projekta iesniedzējs un sagatavotājs:</w:t>
      </w:r>
    </w:p>
    <w:p w:rsidR="0027468A" w:rsidRPr="00900ECA" w:rsidRDefault="0027468A" w:rsidP="0027468A">
      <w:r w:rsidRPr="00900ECA">
        <w:rPr>
          <w:sz w:val="18"/>
          <w:szCs w:val="18"/>
        </w:rPr>
        <w:t>Sab.att.speciāliste I.Kavinska</w:t>
      </w:r>
    </w:p>
    <w:p w:rsidR="0027468A" w:rsidRDefault="0027468A" w:rsidP="0027468A">
      <w:pPr>
        <w:jc w:val="center"/>
        <w:rPr>
          <w:bCs/>
        </w:rPr>
      </w:pPr>
    </w:p>
    <w:p w:rsidR="0027468A" w:rsidRDefault="0027468A" w:rsidP="0027468A">
      <w:pPr>
        <w:rPr>
          <w:bCs/>
        </w:rPr>
      </w:pPr>
      <w:r>
        <w:rPr>
          <w:bCs/>
        </w:rPr>
        <w:t>Deputāts J.</w:t>
      </w:r>
      <w:r w:rsidRPr="00AF2000">
        <w:rPr>
          <w:bCs/>
        </w:rPr>
        <w:t xml:space="preserve">Tukāns </w:t>
      </w:r>
      <w:r>
        <w:rPr>
          <w:bCs/>
        </w:rPr>
        <w:t>no plkst.14</w:t>
      </w:r>
      <w:r>
        <w:rPr>
          <w:bCs/>
          <w:vertAlign w:val="superscript"/>
        </w:rPr>
        <w:t>27</w:t>
      </w:r>
      <w:r>
        <w:rPr>
          <w:bCs/>
        </w:rPr>
        <w:t xml:space="preserve"> attaisnojoša iemesla dēļ nepiedalās domes sēdē.</w:t>
      </w:r>
    </w:p>
    <w:p w:rsidR="0027468A" w:rsidRPr="00AF2000" w:rsidRDefault="0027468A" w:rsidP="0027468A">
      <w:r>
        <w:rPr>
          <w:bCs/>
        </w:rPr>
        <w:t xml:space="preserve"> </w:t>
      </w:r>
      <w:r w:rsidRPr="00AF2000">
        <w:rPr>
          <w:bCs/>
        </w:rPr>
        <w:t> </w:t>
      </w:r>
    </w:p>
    <w:p w:rsidR="0027468A" w:rsidRDefault="0027468A" w:rsidP="0027468A">
      <w:pPr>
        <w:jc w:val="center"/>
        <w:rPr>
          <w:b/>
          <w:bCs/>
        </w:rPr>
      </w:pPr>
    </w:p>
    <w:p w:rsidR="0027468A" w:rsidRPr="00900ECA" w:rsidRDefault="0027468A" w:rsidP="0027468A">
      <w:pPr>
        <w:jc w:val="center"/>
      </w:pPr>
      <w:r w:rsidRPr="00900ECA">
        <w:rPr>
          <w:b/>
          <w:bCs/>
        </w:rPr>
        <w:t> </w:t>
      </w:r>
    </w:p>
    <w:p w:rsidR="0027468A" w:rsidRPr="00900ECA" w:rsidRDefault="0027468A" w:rsidP="0027468A">
      <w:pPr>
        <w:jc w:val="center"/>
      </w:pPr>
      <w:r>
        <w:rPr>
          <w:b/>
          <w:bCs/>
        </w:rPr>
        <w:t>11.§</w:t>
      </w:r>
      <w:r w:rsidRPr="00900ECA">
        <w:rPr>
          <w:b/>
          <w:bCs/>
        </w:rPr>
        <w:t> </w:t>
      </w:r>
    </w:p>
    <w:p w:rsidR="0027468A" w:rsidRPr="00900ECA" w:rsidRDefault="0027468A" w:rsidP="0027468A">
      <w:pPr>
        <w:jc w:val="center"/>
        <w:rPr>
          <w:u w:val="single"/>
        </w:rPr>
      </w:pPr>
      <w:r w:rsidRPr="00900ECA">
        <w:rPr>
          <w:b/>
          <w:bCs/>
          <w:u w:val="single"/>
        </w:rPr>
        <w:t>Par speciālo atļauju (licenču) komercdarbībai zvejniecībā izsniegšanu</w:t>
      </w:r>
    </w:p>
    <w:p w:rsidR="0027468A" w:rsidRDefault="0027468A" w:rsidP="0027468A">
      <w:pPr>
        <w:pStyle w:val="Standard"/>
        <w:tabs>
          <w:tab w:val="left" w:pos="720"/>
        </w:tabs>
        <w:rPr>
          <w:lang w:eastAsia="en-US" w:bidi="en-US"/>
        </w:rPr>
      </w:pPr>
      <w:r w:rsidRPr="00900ECA">
        <w:rPr>
          <w:b/>
          <w:bCs/>
        </w:rPr>
        <w:t> </w:t>
      </w:r>
      <w:r>
        <w:rPr>
          <w:lang w:eastAsia="en-US" w:bidi="en-US"/>
        </w:rPr>
        <w:t>Ziņo : A.Jevtušoks, V.Moisejs (plānošanas un infrastruktūras attīstības komitejas priekšsēdētājs)</w:t>
      </w:r>
    </w:p>
    <w:p w:rsidR="0027468A" w:rsidRDefault="0027468A" w:rsidP="0027468A">
      <w:pPr>
        <w:pStyle w:val="Standard"/>
        <w:tabs>
          <w:tab w:val="left" w:pos="720"/>
        </w:tabs>
        <w:rPr>
          <w:b/>
          <w:bC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27468A" w:rsidRPr="00900ECA" w:rsidRDefault="0027468A" w:rsidP="0027468A"/>
    <w:p w:rsidR="0027468A" w:rsidRPr="00900ECA" w:rsidRDefault="0027468A" w:rsidP="0027468A">
      <w:pPr>
        <w:ind w:firstLine="720"/>
        <w:jc w:val="both"/>
      </w:pPr>
      <w:r w:rsidRPr="00900ECA">
        <w:t xml:space="preserve">Pamatojoties uz 08.09.2009. Latvijas Republikas MK noteikumu Nr.1015 “Kārtība, kādā izsniedz speciālo atļauju (licenci) komercdarbībai zvejniecībā, kā arī maksā valsts nodevu par speciālās atļaujas (licences) izsniegšanu” 2.2.punktu, </w:t>
      </w:r>
      <w:r w:rsidRPr="00900ECA">
        <w:rPr>
          <w:b/>
          <w:bCs/>
        </w:rPr>
        <w:t>izsniegt</w:t>
      </w:r>
      <w:r w:rsidRPr="00900ECA">
        <w:t xml:space="preserve"> speciālo atļauju (licenci) komercdarbībai zvejniecībā uz pieciem gadiem </w:t>
      </w:r>
      <w:r w:rsidRPr="00900ECA">
        <w:rPr>
          <w:b/>
          <w:bCs/>
        </w:rPr>
        <w:t>Zemnieku saimniecībai “Aimasas”</w:t>
      </w:r>
      <w:r w:rsidRPr="00900ECA">
        <w:t>, (Reģ.nr. 41501025638, adrese: Bērzu iela 12, Kombuļi, Krāslavas novads) zvejniecībai ar diviem zušu murdiem kanālā, kas savieno Ota ezeru ar Ārdava ezeru.</w:t>
      </w:r>
    </w:p>
    <w:p w:rsidR="0027468A" w:rsidRPr="00900ECA" w:rsidRDefault="0027468A" w:rsidP="0027468A">
      <w:r w:rsidRPr="00900ECA">
        <w:t> </w:t>
      </w:r>
    </w:p>
    <w:p w:rsidR="0027468A" w:rsidRPr="00900ECA" w:rsidRDefault="0027468A" w:rsidP="0027468A">
      <w:pPr>
        <w:rPr>
          <w:sz w:val="18"/>
          <w:szCs w:val="18"/>
        </w:rPr>
      </w:pPr>
      <w:r w:rsidRPr="00900ECA">
        <w:rPr>
          <w:sz w:val="18"/>
          <w:szCs w:val="18"/>
        </w:rPr>
        <w:t>Lēmuma projekta iesniedzējs:</w:t>
      </w:r>
    </w:p>
    <w:p w:rsidR="0027468A" w:rsidRPr="00900ECA" w:rsidRDefault="0027468A" w:rsidP="0027468A">
      <w:pPr>
        <w:rPr>
          <w:sz w:val="18"/>
          <w:szCs w:val="18"/>
        </w:rPr>
      </w:pPr>
      <w:r w:rsidRPr="00900ECA">
        <w:rPr>
          <w:sz w:val="18"/>
          <w:szCs w:val="18"/>
        </w:rPr>
        <w:t>Plānošanas un infrastruktūras attīstības komiteja</w:t>
      </w:r>
    </w:p>
    <w:p w:rsidR="0027468A" w:rsidRPr="00900ECA" w:rsidRDefault="0027468A" w:rsidP="0027468A">
      <w:pPr>
        <w:rPr>
          <w:sz w:val="18"/>
          <w:szCs w:val="18"/>
        </w:rPr>
      </w:pPr>
      <w:r w:rsidRPr="00900ECA">
        <w:rPr>
          <w:sz w:val="18"/>
          <w:szCs w:val="18"/>
        </w:rPr>
        <w:t>Lēmuma projekta sagatavotājs:</w:t>
      </w:r>
    </w:p>
    <w:p w:rsidR="0027468A" w:rsidRPr="00900ECA" w:rsidRDefault="0027468A" w:rsidP="0027468A">
      <w:pPr>
        <w:rPr>
          <w:sz w:val="18"/>
          <w:szCs w:val="18"/>
        </w:rPr>
      </w:pPr>
      <w:r w:rsidRPr="00900ECA">
        <w:rPr>
          <w:sz w:val="18"/>
          <w:szCs w:val="18"/>
        </w:rPr>
        <w:t>Pašvaldības policijas inspektors D.Ogņevs</w:t>
      </w:r>
    </w:p>
    <w:p w:rsidR="0027468A" w:rsidRDefault="0027468A" w:rsidP="0027468A">
      <w:pPr>
        <w:rPr>
          <w:b/>
        </w:rPr>
      </w:pPr>
    </w:p>
    <w:p w:rsidR="0027468A" w:rsidRDefault="0027468A" w:rsidP="0027468A">
      <w:pPr>
        <w:jc w:val="center"/>
        <w:rPr>
          <w:b/>
        </w:rPr>
      </w:pPr>
    </w:p>
    <w:p w:rsidR="0027468A" w:rsidRDefault="0027468A" w:rsidP="0027468A">
      <w:pPr>
        <w:jc w:val="center"/>
        <w:rPr>
          <w:b/>
        </w:rPr>
      </w:pPr>
      <w:r>
        <w:rPr>
          <w:b/>
        </w:rPr>
        <w:t>12.§</w:t>
      </w:r>
    </w:p>
    <w:p w:rsidR="0027468A" w:rsidRPr="002D4707" w:rsidRDefault="0027468A" w:rsidP="0027468A">
      <w:pPr>
        <w:jc w:val="center"/>
        <w:rPr>
          <w:b/>
          <w:u w:val="single"/>
        </w:rPr>
      </w:pPr>
      <w:r w:rsidRPr="00433B7A">
        <w:rPr>
          <w:b/>
          <w:u w:val="single"/>
        </w:rPr>
        <w:t>Par atteikumu atļaujai slēgt apakšīres līgumu</w:t>
      </w:r>
    </w:p>
    <w:p w:rsidR="0027468A" w:rsidRDefault="0027468A" w:rsidP="0027468A">
      <w:pPr>
        <w:pStyle w:val="Standard"/>
        <w:tabs>
          <w:tab w:val="left" w:pos="720"/>
        </w:tabs>
        <w:rPr>
          <w:lang w:eastAsia="en-US" w:bidi="en-US"/>
        </w:rPr>
      </w:pPr>
      <w:r>
        <w:rPr>
          <w:lang w:eastAsia="en-US" w:bidi="en-US"/>
        </w:rPr>
        <w:t>Ziņo : A.Jevtušoks, A.Skerškāns (vecākais juriskonsults)</w:t>
      </w:r>
    </w:p>
    <w:p w:rsidR="0027468A" w:rsidRDefault="0027468A" w:rsidP="0027468A">
      <w:pPr>
        <w:pStyle w:val="Standard"/>
        <w:tabs>
          <w:tab w:val="left" w:pos="720"/>
        </w:tabs>
        <w:rPr>
          <w:lang w:eastAsia="en-US" w:bidi="en-US"/>
        </w:rPr>
      </w:pPr>
      <w:r>
        <w:rPr>
          <w:lang w:eastAsia="en-US" w:bidi="en-US"/>
        </w:rPr>
        <w:t>Sakarā ar jaunu apstākļu izveidošanos, sēdes vadītājs A.Jevtušoks  piedāvā izslēgt no lēmuma projekta  punktu Nr.12.3. un piedāvā veikt balsojumu.</w:t>
      </w:r>
    </w:p>
    <w:p w:rsidR="0027468A" w:rsidRDefault="0027468A" w:rsidP="0027468A">
      <w:pPr>
        <w:pStyle w:val="Standard"/>
        <w:tabs>
          <w:tab w:val="left" w:pos="720"/>
        </w:tabs>
        <w:rPr>
          <w:lang w:eastAsia="en-US" w:bidi="en-US"/>
        </w:rPr>
      </w:pPr>
      <w:r>
        <w:rPr>
          <w:lang w:eastAsia="en-US" w:bidi="en-US"/>
        </w:rPr>
        <w:t>Balso par  punkta Nr.12.3. izslēgšanu no lēmuma projekta un sēdēs darba kārtības.</w:t>
      </w:r>
    </w:p>
    <w:p w:rsidR="0027468A" w:rsidRDefault="0027468A" w:rsidP="0027468A">
      <w:pPr>
        <w:pStyle w:val="Standard"/>
        <w:tabs>
          <w:tab w:val="left" w:pos="720"/>
        </w:tabs>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27468A" w:rsidRDefault="0027468A" w:rsidP="0027468A">
      <w:pPr>
        <w:pStyle w:val="Standard"/>
        <w:tabs>
          <w:tab w:val="left" w:pos="720"/>
        </w:tabs>
        <w:spacing w:line="276" w:lineRule="auto"/>
        <w:rPr>
          <w:b/>
          <w:lang w:eastAsia="en-US" w:bidi="en-US"/>
        </w:rPr>
      </w:pPr>
    </w:p>
    <w:p w:rsidR="0027468A" w:rsidRDefault="0027468A" w:rsidP="0027468A">
      <w:pPr>
        <w:pStyle w:val="Standard"/>
        <w:tabs>
          <w:tab w:val="left" w:pos="720"/>
        </w:tabs>
        <w:spacing w:line="276" w:lineRule="auto"/>
        <w:rPr>
          <w:lang w:eastAsia="en-US" w:bidi="en-US"/>
        </w:rPr>
      </w:pPr>
      <w:r>
        <w:rPr>
          <w:b/>
          <w:lang w:eastAsia="en-US" w:bidi="en-US"/>
        </w:rPr>
        <w:tab/>
        <w:t xml:space="preserve">Izslēgt </w:t>
      </w:r>
      <w:r>
        <w:rPr>
          <w:lang w:eastAsia="en-US" w:bidi="en-US"/>
        </w:rPr>
        <w:t xml:space="preserve">no lēmuma projekta par atteikumu atļaujai slēgt apakšīres līgumu punktu Nr.12.3. </w:t>
      </w:r>
    </w:p>
    <w:p w:rsidR="0027468A" w:rsidRDefault="0027468A" w:rsidP="0027468A">
      <w:pPr>
        <w:pStyle w:val="Standard"/>
        <w:tabs>
          <w:tab w:val="left" w:pos="720"/>
        </w:tabs>
        <w:spacing w:line="276" w:lineRule="auto"/>
        <w:rPr>
          <w:lang w:eastAsia="en-US" w:bidi="en-US"/>
        </w:rPr>
      </w:pPr>
    </w:p>
    <w:p w:rsidR="0027468A" w:rsidRDefault="0027468A" w:rsidP="0027468A">
      <w:pPr>
        <w:pStyle w:val="Standard"/>
        <w:tabs>
          <w:tab w:val="left" w:pos="720"/>
        </w:tabs>
        <w:spacing w:line="276" w:lineRule="auto"/>
        <w:rPr>
          <w:lang w:eastAsia="en-US" w:bidi="en-US"/>
        </w:rPr>
      </w:pPr>
    </w:p>
    <w:p w:rsidR="0027468A" w:rsidRDefault="0027468A" w:rsidP="0027468A">
      <w:pPr>
        <w:pStyle w:val="Standard"/>
        <w:tabs>
          <w:tab w:val="left" w:pos="720"/>
        </w:tabs>
        <w:spacing w:line="276" w:lineRule="auto"/>
        <w:rPr>
          <w:lang w:eastAsia="en-US" w:bidi="en-US"/>
        </w:rPr>
      </w:pPr>
      <w:r>
        <w:rPr>
          <w:lang w:eastAsia="en-US" w:bidi="en-US"/>
        </w:rPr>
        <w:t>Balso par Lēmuma projekta punktiem Nr.12.1. un 12.2. kopumā.</w:t>
      </w:r>
    </w:p>
    <w:p w:rsidR="0027468A" w:rsidRDefault="0027468A" w:rsidP="0027468A">
      <w:pPr>
        <w:pStyle w:val="Standard"/>
        <w:tabs>
          <w:tab w:val="left" w:pos="720"/>
        </w:tabs>
        <w:spacing w:line="276" w:lineRule="auto"/>
        <w:rPr>
          <w:lang w:eastAsia="en-US" w:bidi="en-US"/>
        </w:rPr>
      </w:pPr>
    </w:p>
    <w:p w:rsidR="0027468A" w:rsidRPr="00790B07" w:rsidRDefault="0027468A" w:rsidP="0027468A">
      <w:pPr>
        <w:pStyle w:val="Standard"/>
        <w:tabs>
          <w:tab w:val="left" w:pos="720"/>
        </w:tabs>
        <w:rPr>
          <w:lang w:eastAsia="en-US" w:bidi="en-US"/>
        </w:rPr>
      </w:pPr>
      <w:r w:rsidRPr="00790B07">
        <w:rPr>
          <w:lang w:eastAsia="en-US" w:bidi="en-US"/>
        </w:rPr>
        <w:t>Vārdiskais balsojums:</w:t>
      </w:r>
    </w:p>
    <w:p w:rsidR="0027468A" w:rsidRDefault="0027468A" w:rsidP="0027468A">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A.Jevtušoks, R.Kalvišs, V.Lene, A.Ļaksa, V.Moisejs, </w:t>
      </w:r>
    </w:p>
    <w:p w:rsidR="0027468A" w:rsidRPr="00790B07" w:rsidRDefault="0027468A" w:rsidP="0027468A">
      <w:pPr>
        <w:pStyle w:val="Standard"/>
        <w:tabs>
          <w:tab w:val="left" w:pos="720"/>
        </w:tabs>
        <w:rPr>
          <w:rFonts w:eastAsia="Times New Roman" w:cs="Times New Roman"/>
          <w:lang w:bidi="ar-SA"/>
        </w:rPr>
      </w:pPr>
      <w:r>
        <w:rPr>
          <w:rFonts w:eastAsia="Times New Roman" w:cs="Times New Roman"/>
          <w:lang w:bidi="ar-SA"/>
        </w:rPr>
        <w:t xml:space="preserve">          A.Savickis, G.Svarinskis, J.Vanaga, </w:t>
      </w:r>
      <w:r w:rsidRPr="00790B07">
        <w:rPr>
          <w:rFonts w:eastAsia="Times New Roman" w:cs="Times New Roman"/>
          <w:lang w:bidi="ar-SA"/>
        </w:rPr>
        <w:t>Ē.Zaikovskis</w:t>
      </w:r>
      <w:r>
        <w:rPr>
          <w:rFonts w:eastAsia="Times New Roman" w:cs="Times New Roman"/>
          <w:lang w:bidi="ar-SA"/>
        </w:rPr>
        <w:t>, D.Zalbovičs</w:t>
      </w:r>
    </w:p>
    <w:p w:rsidR="0027468A" w:rsidRPr="00790B07" w:rsidRDefault="0027468A" w:rsidP="0027468A">
      <w:pPr>
        <w:pStyle w:val="Standard"/>
        <w:tabs>
          <w:tab w:val="left" w:pos="720"/>
        </w:tabs>
        <w:rPr>
          <w:lang w:eastAsia="en-US" w:bidi="en-US"/>
        </w:rPr>
      </w:pPr>
      <w:r w:rsidRPr="00790B07">
        <w:rPr>
          <w:lang w:eastAsia="en-US" w:bidi="en-US"/>
        </w:rPr>
        <w:t>pret - nav</w:t>
      </w:r>
    </w:p>
    <w:p w:rsidR="0027468A" w:rsidRPr="00790B07" w:rsidRDefault="0027468A" w:rsidP="0027468A">
      <w:pPr>
        <w:pStyle w:val="Standard"/>
        <w:tabs>
          <w:tab w:val="left" w:pos="720"/>
        </w:tabs>
        <w:rPr>
          <w:lang w:eastAsia="en-US" w:bidi="en-US"/>
        </w:rPr>
      </w:pPr>
      <w:r w:rsidRPr="00790B07">
        <w:rPr>
          <w:lang w:eastAsia="en-US" w:bidi="en-US"/>
        </w:rPr>
        <w:t>atturas - nav</w:t>
      </w:r>
    </w:p>
    <w:p w:rsidR="0027468A" w:rsidRDefault="0027468A" w:rsidP="0027468A">
      <w:pPr>
        <w:pStyle w:val="Standard"/>
        <w:tabs>
          <w:tab w:val="left" w:pos="720"/>
        </w:tabs>
        <w:spacing w:line="276" w:lineRule="auto"/>
        <w:rPr>
          <w:b/>
          <w:lang w:eastAsia="en-US" w:bidi="en-US"/>
        </w:rPr>
      </w:pPr>
      <w:r>
        <w:rPr>
          <w:lang w:eastAsia="en-US" w:bidi="en-US"/>
        </w:rPr>
        <w:t>Atklāti balsojot, par – 12</w:t>
      </w:r>
      <w:r w:rsidRPr="00790B07">
        <w:rPr>
          <w:lang w:eastAsia="en-US" w:bidi="en-US"/>
        </w:rPr>
        <w:t xml:space="preserve">, pret – nav, atturas – nav, Krāslavas novada dome </w:t>
      </w:r>
      <w:r w:rsidRPr="00790B07">
        <w:rPr>
          <w:b/>
          <w:lang w:eastAsia="en-US" w:bidi="en-US"/>
        </w:rPr>
        <w:t>nolemj:</w:t>
      </w:r>
    </w:p>
    <w:p w:rsidR="0027468A" w:rsidRPr="006300AE" w:rsidRDefault="0027468A" w:rsidP="0027468A">
      <w:pPr>
        <w:pStyle w:val="Standard"/>
        <w:tabs>
          <w:tab w:val="left" w:pos="720"/>
        </w:tabs>
        <w:spacing w:line="276" w:lineRule="auto"/>
      </w:pPr>
    </w:p>
    <w:p w:rsidR="0027468A" w:rsidRPr="00433B7A" w:rsidRDefault="0027468A" w:rsidP="0027468A">
      <w:pPr>
        <w:jc w:val="center"/>
        <w:rPr>
          <w:b/>
        </w:rPr>
      </w:pPr>
      <w:r>
        <w:rPr>
          <w:b/>
        </w:rPr>
        <w:t>12.1.</w:t>
      </w:r>
    </w:p>
    <w:p w:rsidR="0027468A" w:rsidRDefault="0027468A" w:rsidP="0027468A">
      <w:pPr>
        <w:jc w:val="both"/>
      </w:pPr>
      <w:r w:rsidRPr="003A6BBC">
        <w:tab/>
        <w:t xml:space="preserve">Pamatojoties uz likuma „Par pašvaldībām” </w:t>
      </w:r>
      <w:r>
        <w:t>21</w:t>
      </w:r>
      <w:r w:rsidRPr="003A6BBC">
        <w:t>.panta pirmās daļas 2</w:t>
      </w:r>
      <w:r>
        <w:t>7</w:t>
      </w:r>
      <w:r w:rsidRPr="003A6BBC">
        <w:t xml:space="preserve">.punktu, </w:t>
      </w:r>
      <w:r>
        <w:t xml:space="preserve">likuma “Par dzīvojamo telpu īri” 17.panta pirmo daļu, Administratīvā procesa likuma  70.pantu un 79.pantu, </w:t>
      </w:r>
    </w:p>
    <w:p w:rsidR="0027468A" w:rsidRDefault="0027468A" w:rsidP="0027468A">
      <w:pPr>
        <w:pStyle w:val="ListParagraph"/>
        <w:numPr>
          <w:ilvl w:val="0"/>
          <w:numId w:val="22"/>
        </w:numPr>
        <w:ind w:left="284"/>
        <w:jc w:val="both"/>
      </w:pPr>
      <w:r w:rsidRPr="00532E29">
        <w:rPr>
          <w:b/>
        </w:rPr>
        <w:t>Atteikt Igoram D</w:t>
      </w:r>
      <w:r w:rsidR="00F96507">
        <w:t>[..]</w:t>
      </w:r>
      <w:r>
        <w:t xml:space="preserve">, personas kods </w:t>
      </w:r>
      <w:r w:rsidR="00F96507">
        <w:t>[..]</w:t>
      </w:r>
      <w:r>
        <w:t>, slēgt pašvaldības dzīvokļa Nr.</w:t>
      </w:r>
      <w:r w:rsidR="00F96507" w:rsidRPr="00F96507">
        <w:t xml:space="preserve"> </w:t>
      </w:r>
      <w:r w:rsidR="00F96507">
        <w:t>[..]</w:t>
      </w:r>
      <w:r>
        <w:t xml:space="preserve"> Raiņa ielā </w:t>
      </w:r>
      <w:r w:rsidR="00F96507">
        <w:t>[..]</w:t>
      </w:r>
      <w:r>
        <w:t>, Krāslavā, Krāslavas novadā, apakšīres līgumu ar Nonnu T</w:t>
      </w:r>
      <w:r w:rsidR="00F96507">
        <w:t>[..]</w:t>
      </w:r>
      <w:r>
        <w:t>.</w:t>
      </w:r>
    </w:p>
    <w:p w:rsidR="0027468A" w:rsidRPr="00216358" w:rsidRDefault="0027468A" w:rsidP="0027468A">
      <w:pPr>
        <w:pStyle w:val="ListParagraph"/>
        <w:numPr>
          <w:ilvl w:val="0"/>
          <w:numId w:val="22"/>
        </w:numPr>
        <w:ind w:left="284"/>
        <w:jc w:val="both"/>
      </w:pPr>
      <w:r w:rsidRPr="00216358">
        <w:t xml:space="preserve">Lēmums stājas spēkā ar tā paziņošanas brīdi adresātam. </w:t>
      </w:r>
    </w:p>
    <w:p w:rsidR="0027468A" w:rsidRPr="00216358" w:rsidRDefault="0027468A" w:rsidP="0027468A">
      <w:pPr>
        <w:pStyle w:val="ListParagraph"/>
        <w:numPr>
          <w:ilvl w:val="0"/>
          <w:numId w:val="22"/>
        </w:numPr>
        <w:ind w:left="284"/>
        <w:jc w:val="both"/>
      </w:pPr>
      <w:r w:rsidRPr="00216358">
        <w:t xml:space="preserve">Lēmums pārsūdzams viena mēneša laikā no tā spēkā stāšanās Administratīvās rajona tiesas Rēzeknes tiesu namā (Atbrīvošanas alejā 88, Rēzeknē, LV- 4601). </w:t>
      </w:r>
    </w:p>
    <w:p w:rsidR="0027468A" w:rsidRDefault="0027468A" w:rsidP="0027468A"/>
    <w:p w:rsidR="0027468A" w:rsidRPr="00433B7A" w:rsidRDefault="0027468A" w:rsidP="0027468A">
      <w:pPr>
        <w:jc w:val="center"/>
        <w:rPr>
          <w:b/>
        </w:rPr>
      </w:pPr>
      <w:r>
        <w:rPr>
          <w:b/>
        </w:rPr>
        <w:t>12.2.</w:t>
      </w:r>
    </w:p>
    <w:p w:rsidR="0027468A" w:rsidRDefault="0027468A" w:rsidP="0027468A">
      <w:pPr>
        <w:jc w:val="both"/>
      </w:pPr>
      <w:r w:rsidRPr="003A6BBC">
        <w:tab/>
        <w:t xml:space="preserve">Pamatojoties uz likuma „Par pašvaldībām” </w:t>
      </w:r>
      <w:r>
        <w:t>21</w:t>
      </w:r>
      <w:r w:rsidRPr="003A6BBC">
        <w:t>.panta pirmās daļas 2</w:t>
      </w:r>
      <w:r>
        <w:t>7</w:t>
      </w:r>
      <w:r w:rsidRPr="003A6BBC">
        <w:t xml:space="preserve">.punktu, </w:t>
      </w:r>
      <w:r>
        <w:t xml:space="preserve">likuma “Par dzīvojamo telpu īri” 17.panta pirmo daļu, Administratīvā procesa likuma  70.pantu un 79.pantu, </w:t>
      </w:r>
    </w:p>
    <w:p w:rsidR="0027468A" w:rsidRDefault="0027468A" w:rsidP="0027468A">
      <w:pPr>
        <w:pStyle w:val="ListParagraph"/>
        <w:numPr>
          <w:ilvl w:val="0"/>
          <w:numId w:val="23"/>
        </w:numPr>
        <w:ind w:left="426"/>
        <w:jc w:val="both"/>
      </w:pPr>
      <w:r w:rsidRPr="00532E29">
        <w:rPr>
          <w:b/>
        </w:rPr>
        <w:t>Atteikt Sergejam B</w:t>
      </w:r>
      <w:r w:rsidR="0071700E">
        <w:t>[..]</w:t>
      </w:r>
      <w:r>
        <w:t xml:space="preserve">, personas kods </w:t>
      </w:r>
      <w:r w:rsidR="0071700E">
        <w:t>[..]</w:t>
      </w:r>
      <w:r>
        <w:t>, slēgt pašvaldības dzīvokļa Nr.</w:t>
      </w:r>
      <w:r w:rsidR="0071700E" w:rsidRPr="0071700E">
        <w:t xml:space="preserve"> </w:t>
      </w:r>
      <w:r w:rsidR="0071700E">
        <w:t>[..]</w:t>
      </w:r>
      <w:r>
        <w:t xml:space="preserve"> Raiņa ielā </w:t>
      </w:r>
      <w:r w:rsidR="0071700E">
        <w:t>[..]</w:t>
      </w:r>
      <w:r>
        <w:t>, Krāslavā, Krāslavas novadā, apakšīres līgumu ar Juriju G</w:t>
      </w:r>
      <w:r w:rsidR="0071700E">
        <w:t>[..]</w:t>
      </w:r>
      <w:r>
        <w:t>.</w:t>
      </w:r>
    </w:p>
    <w:p w:rsidR="0027468A" w:rsidRPr="00216358" w:rsidRDefault="0027468A" w:rsidP="0027468A">
      <w:pPr>
        <w:pStyle w:val="ListParagraph"/>
        <w:numPr>
          <w:ilvl w:val="0"/>
          <w:numId w:val="23"/>
        </w:numPr>
        <w:ind w:left="426"/>
        <w:jc w:val="both"/>
      </w:pPr>
      <w:r w:rsidRPr="00216358">
        <w:t xml:space="preserve">Lēmums stājas spēkā ar tā paziņošanas brīdi adresātam. </w:t>
      </w:r>
    </w:p>
    <w:p w:rsidR="0027468A" w:rsidRPr="00216358" w:rsidRDefault="0027468A" w:rsidP="0027468A">
      <w:pPr>
        <w:pStyle w:val="ListParagraph"/>
        <w:numPr>
          <w:ilvl w:val="0"/>
          <w:numId w:val="23"/>
        </w:numPr>
        <w:ind w:left="426"/>
        <w:jc w:val="both"/>
      </w:pPr>
      <w:r w:rsidRPr="00216358">
        <w:t xml:space="preserve">Lēmums pārsūdzams viena mēneša laikā no tā spēkā stāšanās Administratīvās rajona tiesas Rēzeknes tiesu namā (Atbrīvošanas alejā 88, Rēzeknē, LV- 4601). </w:t>
      </w:r>
    </w:p>
    <w:p w:rsidR="0027468A" w:rsidRDefault="0027468A" w:rsidP="0027468A"/>
    <w:p w:rsidR="0027468A" w:rsidRPr="00433B7A" w:rsidRDefault="0027468A" w:rsidP="0027468A">
      <w:pPr>
        <w:jc w:val="center"/>
        <w:rPr>
          <w:b/>
        </w:rPr>
      </w:pPr>
      <w:r>
        <w:rPr>
          <w:b/>
        </w:rPr>
        <w:t>12.3.</w:t>
      </w:r>
    </w:p>
    <w:p w:rsidR="0027468A" w:rsidRPr="00216358" w:rsidRDefault="0027468A" w:rsidP="0027468A">
      <w:pPr>
        <w:jc w:val="center"/>
      </w:pPr>
      <w:r>
        <w:t>(izslēgts)</w:t>
      </w:r>
    </w:p>
    <w:p w:rsidR="0027468A" w:rsidRDefault="0027468A" w:rsidP="0027468A"/>
    <w:p w:rsidR="0027468A" w:rsidRPr="00433B7A" w:rsidRDefault="0027468A" w:rsidP="0027468A">
      <w:pPr>
        <w:rPr>
          <w:sz w:val="18"/>
          <w:szCs w:val="18"/>
        </w:rPr>
      </w:pPr>
      <w:r w:rsidRPr="00433B7A">
        <w:rPr>
          <w:sz w:val="18"/>
          <w:szCs w:val="18"/>
        </w:rPr>
        <w:t>Lēmuma projekta iesniedzējs:</w:t>
      </w:r>
    </w:p>
    <w:p w:rsidR="0027468A" w:rsidRPr="00433B7A" w:rsidRDefault="0027468A" w:rsidP="0027468A">
      <w:pPr>
        <w:rPr>
          <w:sz w:val="18"/>
          <w:szCs w:val="18"/>
        </w:rPr>
      </w:pPr>
      <w:r w:rsidRPr="00433B7A">
        <w:rPr>
          <w:sz w:val="18"/>
          <w:szCs w:val="18"/>
        </w:rPr>
        <w:t xml:space="preserve">Plānošanas un infrastruktūras attīstības komiteja </w:t>
      </w:r>
    </w:p>
    <w:p w:rsidR="0027468A" w:rsidRPr="00433B7A" w:rsidRDefault="0027468A" w:rsidP="0027468A">
      <w:pPr>
        <w:rPr>
          <w:sz w:val="18"/>
          <w:szCs w:val="18"/>
        </w:rPr>
      </w:pPr>
      <w:r w:rsidRPr="00433B7A">
        <w:rPr>
          <w:sz w:val="18"/>
          <w:szCs w:val="18"/>
        </w:rPr>
        <w:t>Lēmuma projektu sagatavoja:</w:t>
      </w:r>
    </w:p>
    <w:p w:rsidR="0027468A" w:rsidRPr="003A6BBC" w:rsidRDefault="0027468A" w:rsidP="0027468A">
      <w:r w:rsidRPr="00433B7A">
        <w:rPr>
          <w:sz w:val="18"/>
          <w:szCs w:val="18"/>
        </w:rPr>
        <w:t>Vec. juriskonsults A.Skerškāns</w:t>
      </w:r>
    </w:p>
    <w:p w:rsidR="0027468A" w:rsidRDefault="0027468A" w:rsidP="0027468A">
      <w:pPr>
        <w:jc w:val="center"/>
      </w:pPr>
    </w:p>
    <w:p w:rsidR="0027468A" w:rsidRDefault="0027468A" w:rsidP="0027468A">
      <w:pPr>
        <w:jc w:val="center"/>
        <w:rPr>
          <w:b/>
          <w:bCs/>
        </w:rPr>
      </w:pPr>
    </w:p>
    <w:p w:rsidR="0027468A" w:rsidRDefault="0027468A" w:rsidP="0027468A">
      <w:pPr>
        <w:jc w:val="center"/>
        <w:rPr>
          <w:b/>
          <w:bCs/>
        </w:rPr>
      </w:pPr>
    </w:p>
    <w:p w:rsidR="0027468A" w:rsidRPr="00CA307A" w:rsidRDefault="0027468A" w:rsidP="0027468A">
      <w:pPr>
        <w:jc w:val="center"/>
        <w:rPr>
          <w:b/>
          <w:bCs/>
        </w:rPr>
      </w:pPr>
      <w:r w:rsidRPr="00CA307A">
        <w:rPr>
          <w:b/>
          <w:bCs/>
        </w:rPr>
        <w:t>13.§</w:t>
      </w:r>
    </w:p>
    <w:p w:rsidR="0027468A" w:rsidRPr="00CA307A" w:rsidRDefault="0027468A" w:rsidP="0027468A">
      <w:pPr>
        <w:jc w:val="center"/>
        <w:rPr>
          <w:b/>
          <w:bCs/>
          <w:u w:val="single"/>
        </w:rPr>
      </w:pPr>
      <w:r w:rsidRPr="00CA307A">
        <w:rPr>
          <w:b/>
          <w:bCs/>
          <w:u w:val="single"/>
        </w:rPr>
        <w:t>Par nekustamo īpašumu nosacīto cenu</w:t>
      </w:r>
    </w:p>
    <w:p w:rsidR="0027468A" w:rsidRDefault="0027468A" w:rsidP="0027468A">
      <w:pPr>
        <w:pStyle w:val="Standard"/>
        <w:tabs>
          <w:tab w:val="left" w:pos="720"/>
        </w:tabs>
        <w:rPr>
          <w:lang w:eastAsia="en-US" w:bidi="en-US"/>
        </w:rPr>
      </w:pPr>
      <w:r>
        <w:rPr>
          <w:lang w:eastAsia="en-US" w:bidi="en-US"/>
        </w:rPr>
        <w:t>Ziņo : A.Jevtušoks, V.Aišpurs (administratīvās nodaļas vadītājs)</w:t>
      </w:r>
    </w:p>
    <w:p w:rsidR="0027468A" w:rsidRPr="00CA307A" w:rsidRDefault="0027468A" w:rsidP="0027468A">
      <w:pPr>
        <w:pStyle w:val="Standard"/>
        <w:tabs>
          <w:tab w:val="left" w:pos="720"/>
        </w:tabs>
        <w:rPr>
          <w:lang w:eastAsia="en-US" w:bidi="en-US"/>
        </w:rPr>
      </w:pPr>
    </w:p>
    <w:p w:rsidR="0027468A" w:rsidRPr="00CA307A" w:rsidRDefault="0027468A" w:rsidP="0027468A">
      <w:pPr>
        <w:pStyle w:val="Standard"/>
        <w:tabs>
          <w:tab w:val="left" w:pos="720"/>
        </w:tabs>
        <w:rPr>
          <w:lang w:eastAsia="en-US" w:bidi="en-US"/>
        </w:rPr>
      </w:pPr>
      <w:r w:rsidRPr="00CA307A">
        <w:rPr>
          <w:lang w:eastAsia="en-US" w:bidi="en-US"/>
        </w:rPr>
        <w:t>Vārdiskais balsojums:</w:t>
      </w:r>
    </w:p>
    <w:p w:rsidR="0027468A" w:rsidRPr="00CA307A" w:rsidRDefault="0027468A" w:rsidP="0027468A">
      <w:pPr>
        <w:pStyle w:val="Standard"/>
        <w:tabs>
          <w:tab w:val="left" w:pos="720"/>
        </w:tabs>
        <w:rPr>
          <w:rFonts w:eastAsia="Times New Roman" w:cs="Times New Roman"/>
          <w:lang w:bidi="ar-SA"/>
        </w:rPr>
      </w:pPr>
      <w:r w:rsidRPr="00CA307A">
        <w:rPr>
          <w:lang w:eastAsia="en-US" w:bidi="en-US"/>
        </w:rPr>
        <w:t xml:space="preserve">par –  </w:t>
      </w:r>
      <w:r w:rsidRPr="00CA307A">
        <w:rPr>
          <w:rFonts w:eastAsia="Times New Roman" w:cs="Times New Roman"/>
          <w:lang w:bidi="ar-SA"/>
        </w:rPr>
        <w:t xml:space="preserve">V.Bīriņa, J.Dobkevičs, A.Jevtušoks, R.Kalvišs, V.Lene, A.Ļaksa, V.Moisejs, </w:t>
      </w:r>
    </w:p>
    <w:p w:rsidR="0027468A" w:rsidRPr="00CA307A" w:rsidRDefault="0027468A" w:rsidP="0027468A">
      <w:pPr>
        <w:pStyle w:val="Standard"/>
        <w:tabs>
          <w:tab w:val="left" w:pos="720"/>
        </w:tabs>
        <w:rPr>
          <w:rFonts w:eastAsia="Times New Roman" w:cs="Times New Roman"/>
          <w:lang w:bidi="ar-SA"/>
        </w:rPr>
      </w:pPr>
      <w:r w:rsidRPr="00CA307A">
        <w:rPr>
          <w:rFonts w:eastAsia="Times New Roman" w:cs="Times New Roman"/>
          <w:lang w:bidi="ar-SA"/>
        </w:rPr>
        <w:t xml:space="preserve">          A.Savickis, G.Svarinskis, J.Vanaga, Ē.Zaikovskis, D.Zalbovičs</w:t>
      </w:r>
    </w:p>
    <w:p w:rsidR="0027468A" w:rsidRPr="00CA307A" w:rsidRDefault="0027468A" w:rsidP="0027468A">
      <w:pPr>
        <w:pStyle w:val="Standard"/>
        <w:tabs>
          <w:tab w:val="left" w:pos="720"/>
        </w:tabs>
        <w:rPr>
          <w:lang w:eastAsia="en-US" w:bidi="en-US"/>
        </w:rPr>
      </w:pPr>
      <w:r w:rsidRPr="00CA307A">
        <w:rPr>
          <w:lang w:eastAsia="en-US" w:bidi="en-US"/>
        </w:rPr>
        <w:t>pret - nav</w:t>
      </w:r>
    </w:p>
    <w:p w:rsidR="0027468A" w:rsidRPr="00CA307A" w:rsidRDefault="0027468A" w:rsidP="0027468A">
      <w:pPr>
        <w:pStyle w:val="Standard"/>
        <w:tabs>
          <w:tab w:val="left" w:pos="720"/>
        </w:tabs>
        <w:rPr>
          <w:lang w:eastAsia="en-US" w:bidi="en-US"/>
        </w:rPr>
      </w:pPr>
      <w:r w:rsidRPr="00CA307A">
        <w:rPr>
          <w:lang w:eastAsia="en-US" w:bidi="en-US"/>
        </w:rPr>
        <w:t>atturas - nav</w:t>
      </w:r>
    </w:p>
    <w:p w:rsidR="0027468A" w:rsidRPr="00CA307A" w:rsidRDefault="0027468A" w:rsidP="0027468A">
      <w:pPr>
        <w:pStyle w:val="Standard"/>
        <w:tabs>
          <w:tab w:val="left" w:pos="720"/>
        </w:tabs>
        <w:spacing w:line="276" w:lineRule="auto"/>
      </w:pPr>
      <w:r w:rsidRPr="00CA307A">
        <w:rPr>
          <w:lang w:eastAsia="en-US" w:bidi="en-US"/>
        </w:rPr>
        <w:t xml:space="preserve">Atklāti balsojot, par – 12, pret – nav, atturas – nav, Krāslavas novada dome </w:t>
      </w:r>
      <w:r w:rsidRPr="00CA307A">
        <w:rPr>
          <w:b/>
          <w:lang w:eastAsia="en-US" w:bidi="en-US"/>
        </w:rPr>
        <w:t>nolemj:</w:t>
      </w:r>
    </w:p>
    <w:p w:rsidR="0027468A" w:rsidRPr="00CA307A" w:rsidRDefault="0027468A" w:rsidP="0027468A">
      <w:pPr>
        <w:rPr>
          <w:b/>
          <w:bCs/>
          <w:u w:val="single"/>
        </w:rPr>
      </w:pPr>
    </w:p>
    <w:p w:rsidR="0027468A" w:rsidRPr="00CA307A" w:rsidRDefault="0027468A" w:rsidP="0027468A">
      <w:pPr>
        <w:ind w:left="709"/>
        <w:jc w:val="both"/>
      </w:pPr>
      <w:r w:rsidRPr="00CA307A">
        <w:t xml:space="preserve">            Pamatojoties uz Publiskas personas mantas atsavināšanas likuma 8. panta trešo daļu, Privatizācijas komisijas 2017.gada 8.septembra lēmumu (protokols Nr.8):</w:t>
      </w:r>
    </w:p>
    <w:p w:rsidR="0027468A" w:rsidRPr="00CA307A" w:rsidRDefault="0027468A" w:rsidP="0027468A">
      <w:pPr>
        <w:jc w:val="both"/>
      </w:pPr>
    </w:p>
    <w:p w:rsidR="0027468A" w:rsidRPr="00CA307A" w:rsidRDefault="0027468A" w:rsidP="0027468A">
      <w:pPr>
        <w:ind w:left="284" w:hanging="284"/>
        <w:jc w:val="both"/>
      </w:pPr>
      <w:r w:rsidRPr="00CA307A">
        <w:t xml:space="preserve">1. </w:t>
      </w:r>
      <w:r w:rsidRPr="00CA307A">
        <w:rPr>
          <w:b/>
          <w:bCs/>
        </w:rPr>
        <w:t>Apstiprināt</w:t>
      </w:r>
      <w:r w:rsidRPr="00CA307A">
        <w:t xml:space="preserve"> Krāslavas novada pašvaldībai piederošā nekustamā īpašuma „Brūklenītes” – zemes gabala 5,21 ha platībā, Kalniešu pagastā, Krāslavas novadā (kadastra apzīmējums 6068 003 0131) nosacīto cenu EUR 3100,00 (trīs tūkstoši viens simts euro 00 centi) apmērā.</w:t>
      </w:r>
    </w:p>
    <w:p w:rsidR="0027468A" w:rsidRPr="00CA307A" w:rsidRDefault="0027468A" w:rsidP="0027468A">
      <w:pPr>
        <w:ind w:left="284" w:hanging="284"/>
        <w:jc w:val="both"/>
      </w:pPr>
      <w:r w:rsidRPr="00CA307A">
        <w:lastRenderedPageBreak/>
        <w:t xml:space="preserve">2 </w:t>
      </w:r>
      <w:r w:rsidRPr="00CA307A">
        <w:rPr>
          <w:b/>
        </w:rPr>
        <w:t>Apstiprināt</w:t>
      </w:r>
      <w:r w:rsidRPr="00CA307A">
        <w:t xml:space="preserve"> Krāslavas novada pašvaldībai piederošā nekustamā īpašuma ,,Pļavziedi” – zemes gabala 3,38</w:t>
      </w:r>
      <w:r w:rsidRPr="00CA307A">
        <w:rPr>
          <w:vertAlign w:val="superscript"/>
        </w:rPr>
        <w:t xml:space="preserve"> </w:t>
      </w:r>
      <w:r w:rsidRPr="00CA307A">
        <w:t xml:space="preserve"> platībā, Kalniešu pagastā, Krāslavas novadā (kadastra apzīmējums 6068 001 0256) nosacīto cenu EUR 2200,00 (divi tūkstoši divi simti euro 00 centi) apmērā.</w:t>
      </w:r>
    </w:p>
    <w:p w:rsidR="0027468A" w:rsidRPr="00CA307A" w:rsidRDefault="0027468A" w:rsidP="0027468A">
      <w:pPr>
        <w:ind w:left="284" w:hanging="284"/>
        <w:jc w:val="both"/>
      </w:pPr>
      <w:r w:rsidRPr="00CA307A">
        <w:t xml:space="preserve">3. </w:t>
      </w:r>
      <w:r w:rsidRPr="00CA307A">
        <w:rPr>
          <w:b/>
        </w:rPr>
        <w:t xml:space="preserve">Apstiprināt </w:t>
      </w:r>
      <w:r w:rsidRPr="00CA307A">
        <w:t>Krāslavas novada pašvaldībai piederošā nekustamā īpašuma ,,Nīcas” –  zemes gabala 8,63 ha platībā, Noviki, Kalniešu pagastā, Krāslavas novadā (kadastra apzīmējums 6068 001 0072) nosacīto cenu EUR 3800,00 (trīs tūkstoši astoņi simti euro 00 centi) apmērā.</w:t>
      </w:r>
    </w:p>
    <w:p w:rsidR="0027468A" w:rsidRPr="00CA307A" w:rsidRDefault="0027468A" w:rsidP="0027468A">
      <w:pPr>
        <w:ind w:left="284" w:hanging="284"/>
        <w:jc w:val="both"/>
      </w:pPr>
      <w:r w:rsidRPr="00CA307A">
        <w:t xml:space="preserve">4. </w:t>
      </w:r>
      <w:r w:rsidRPr="00CA307A">
        <w:rPr>
          <w:b/>
        </w:rPr>
        <w:t xml:space="preserve">Apstiprināt </w:t>
      </w:r>
      <w:r w:rsidRPr="00CA307A">
        <w:t>Krāslavas novada pašvaldībai piederošā nekustamā īpašuma „Cīrulīši” –  zemes gabala 3,5 ha platībā, Obročnaja Statja, Kalniešu pagastā, Krāslavas novadā (kadastra apzīmējums  6068 001 0148) nosacīto cenu EUR 2500,00 (divi tūkstoši pieci simti euro 00 centi) apmērā.</w:t>
      </w:r>
    </w:p>
    <w:p w:rsidR="0027468A" w:rsidRPr="00CA307A" w:rsidRDefault="0027468A" w:rsidP="0027468A">
      <w:pPr>
        <w:ind w:left="284" w:hanging="284"/>
        <w:jc w:val="both"/>
      </w:pPr>
      <w:r w:rsidRPr="00CA307A">
        <w:t xml:space="preserve">5. </w:t>
      </w:r>
      <w:r w:rsidRPr="00CA307A">
        <w:rPr>
          <w:b/>
        </w:rPr>
        <w:t xml:space="preserve">Apstiprināt </w:t>
      </w:r>
      <w:r w:rsidRPr="00CA307A">
        <w:t>Krāslavas novada pašvaldībai piederošā nekustamā īpašuma „Āboli” –  divu zemes gabalu 0,1468 ha platībā, Vecborne, Kaplavas pagastā, Krāslavas novadā (kadastra apzīmējumi  6070 004 0120, 6070 004 0447) nosacīto cenu EUR 800,00 (astoņi simti euro 00 centi) apmērā.</w:t>
      </w:r>
    </w:p>
    <w:p w:rsidR="0027468A" w:rsidRPr="00CA307A" w:rsidRDefault="0027468A" w:rsidP="0027468A">
      <w:pPr>
        <w:ind w:left="284" w:hanging="284"/>
        <w:jc w:val="both"/>
      </w:pPr>
      <w:r w:rsidRPr="00CA307A">
        <w:t xml:space="preserve">6. </w:t>
      </w:r>
      <w:r w:rsidRPr="00CA307A">
        <w:rPr>
          <w:b/>
        </w:rPr>
        <w:t xml:space="preserve">Apstiprināt </w:t>
      </w:r>
      <w:r w:rsidRPr="00CA307A">
        <w:t>Krāslavas novada pašvaldībai piederošā nekustamā īpašuma – dzīvokļa Nr.1, Jaunā ielā 3, Krāslavā, ar kopējo platību 83,8 m</w:t>
      </w:r>
      <w:r w:rsidRPr="00CA307A">
        <w:rPr>
          <w:vertAlign w:val="superscript"/>
        </w:rPr>
        <w:t xml:space="preserve">2  </w:t>
      </w:r>
      <w:r w:rsidRPr="00CA307A">
        <w:t>un pie dzīvokļa īpašuma piederošām kopīpašuma 838/19822 domājamām daļām no daudzdzīvokļu mājas un zemes  (kadastra numurs 6001 900 2707) nosacīto cenu EUR 2900,00 (divi tūkstoši deviņi simti euro 00 centi) apmērā.</w:t>
      </w:r>
    </w:p>
    <w:p w:rsidR="0027468A" w:rsidRPr="00CA307A" w:rsidRDefault="0027468A" w:rsidP="0027468A">
      <w:pPr>
        <w:ind w:left="284" w:hanging="284"/>
        <w:jc w:val="both"/>
      </w:pPr>
      <w:r w:rsidRPr="00CA307A">
        <w:t xml:space="preserve">7. </w:t>
      </w:r>
      <w:r w:rsidRPr="00CA307A">
        <w:rPr>
          <w:b/>
        </w:rPr>
        <w:t xml:space="preserve">Apstiprināt </w:t>
      </w:r>
      <w:r w:rsidRPr="00CA307A">
        <w:t>Krāslavas novada pašvaldībai piederošā nekustamā īpašuma – dzīvokļa Nr.44, Aronsona ielā 10, Krāslavā, ar kopējo platību 31,5 m</w:t>
      </w:r>
      <w:r w:rsidRPr="00CA307A">
        <w:rPr>
          <w:vertAlign w:val="superscript"/>
        </w:rPr>
        <w:t xml:space="preserve">2  </w:t>
      </w:r>
      <w:r w:rsidRPr="00CA307A">
        <w:t>un pie dzīvokļa īpašuma piederošām kopīpašuma 3150/268023 domājamām daļām no daudzdzīvokļu mājas un zemes  (kadastra numurs 6001 900 2706) nosacīto cenu EUR 1000,00 (viens tūkstotis euro 00 centi) apmērā.</w:t>
      </w:r>
    </w:p>
    <w:p w:rsidR="0027468A" w:rsidRPr="00CA307A" w:rsidRDefault="0027468A" w:rsidP="0027468A">
      <w:pPr>
        <w:ind w:left="284" w:hanging="284"/>
        <w:jc w:val="both"/>
      </w:pPr>
      <w:r w:rsidRPr="00CA307A">
        <w:t>8. Pašvaldības atsavināšanas izdevumu segšanai par šī lēmuma no pirmā līdz septītajam punktam minēto nekustamo īpašumu atsavināšanu, ieskaitīt Krāslavas novada domes kontā 10 % no nekustamā īpašuma nosacītās cenas.</w:t>
      </w:r>
    </w:p>
    <w:p w:rsidR="0027468A" w:rsidRPr="00287603" w:rsidRDefault="0027468A" w:rsidP="0027468A">
      <w:pPr>
        <w:jc w:val="both"/>
        <w:rPr>
          <w:color w:val="17365D" w:themeColor="text2" w:themeShade="BF"/>
        </w:rPr>
      </w:pPr>
    </w:p>
    <w:p w:rsidR="0027468A" w:rsidRPr="00F232E0" w:rsidRDefault="0027468A" w:rsidP="0027468A">
      <w:pPr>
        <w:jc w:val="both"/>
        <w:rPr>
          <w:sz w:val="18"/>
          <w:szCs w:val="18"/>
        </w:rPr>
      </w:pPr>
      <w:r w:rsidRPr="00F232E0">
        <w:rPr>
          <w:sz w:val="18"/>
          <w:szCs w:val="18"/>
        </w:rPr>
        <w:t>Lēmuma projekta iesniedzējs:</w:t>
      </w:r>
    </w:p>
    <w:p w:rsidR="0027468A" w:rsidRPr="00F232E0" w:rsidRDefault="0027468A" w:rsidP="0027468A">
      <w:pPr>
        <w:jc w:val="both"/>
        <w:rPr>
          <w:sz w:val="18"/>
          <w:szCs w:val="18"/>
        </w:rPr>
      </w:pPr>
      <w:r>
        <w:rPr>
          <w:sz w:val="18"/>
          <w:szCs w:val="18"/>
        </w:rPr>
        <w:t>Finanšu komiteja</w:t>
      </w:r>
    </w:p>
    <w:p w:rsidR="0027468A" w:rsidRPr="00F232E0" w:rsidRDefault="0027468A" w:rsidP="0027468A">
      <w:pPr>
        <w:jc w:val="both"/>
        <w:rPr>
          <w:sz w:val="18"/>
          <w:szCs w:val="18"/>
        </w:rPr>
      </w:pPr>
      <w:r w:rsidRPr="00F232E0">
        <w:rPr>
          <w:sz w:val="18"/>
          <w:szCs w:val="18"/>
        </w:rPr>
        <w:t>Lēmuma projektu sagatavoja:</w:t>
      </w:r>
    </w:p>
    <w:p w:rsidR="0027468A" w:rsidRPr="00F232E0" w:rsidRDefault="0027468A" w:rsidP="0027468A">
      <w:pPr>
        <w:jc w:val="both"/>
        <w:rPr>
          <w:sz w:val="18"/>
          <w:szCs w:val="18"/>
        </w:rPr>
      </w:pPr>
      <w:r w:rsidRPr="00F232E0">
        <w:rPr>
          <w:sz w:val="18"/>
          <w:szCs w:val="18"/>
        </w:rPr>
        <w:t>Administratīvās nodaļas vadītājs V.Aišpurs</w:t>
      </w:r>
    </w:p>
    <w:p w:rsidR="0027468A" w:rsidRDefault="0027468A" w:rsidP="0071700E">
      <w:pPr>
        <w:rPr>
          <w:b/>
        </w:rPr>
      </w:pPr>
    </w:p>
    <w:p w:rsidR="0027468A" w:rsidRPr="00CA307A" w:rsidRDefault="0027468A" w:rsidP="0027468A">
      <w:pPr>
        <w:jc w:val="center"/>
        <w:rPr>
          <w:b/>
        </w:rPr>
      </w:pPr>
      <w:r w:rsidRPr="00CA307A">
        <w:rPr>
          <w:b/>
        </w:rPr>
        <w:t>14.§</w:t>
      </w:r>
    </w:p>
    <w:p w:rsidR="0027468A" w:rsidRPr="00CA307A" w:rsidRDefault="0027468A" w:rsidP="0027468A">
      <w:pPr>
        <w:jc w:val="center"/>
        <w:rPr>
          <w:b/>
          <w:u w:val="single"/>
        </w:rPr>
      </w:pPr>
      <w:r w:rsidRPr="00CA307A">
        <w:rPr>
          <w:b/>
          <w:u w:val="single"/>
        </w:rPr>
        <w:t xml:space="preserve">Par dāvinājuma pieņemšanu </w:t>
      </w:r>
    </w:p>
    <w:p w:rsidR="0027468A" w:rsidRDefault="0027468A" w:rsidP="0027468A">
      <w:pPr>
        <w:pStyle w:val="Standard"/>
        <w:tabs>
          <w:tab w:val="left" w:pos="720"/>
        </w:tabs>
        <w:rPr>
          <w:lang w:eastAsia="en-US" w:bidi="en-US"/>
        </w:rPr>
      </w:pPr>
      <w:r>
        <w:rPr>
          <w:lang w:eastAsia="en-US" w:bidi="en-US"/>
        </w:rPr>
        <w:t>Ziņo : A.Jevtušoks, A.Skerškāns (vecākais juriskonsults)</w:t>
      </w:r>
    </w:p>
    <w:p w:rsidR="0027468A" w:rsidRPr="00CA307A" w:rsidRDefault="0027468A" w:rsidP="0027468A">
      <w:pPr>
        <w:pStyle w:val="Standard"/>
        <w:tabs>
          <w:tab w:val="left" w:pos="720"/>
        </w:tabs>
        <w:rPr>
          <w:lang w:eastAsia="en-US" w:bidi="en-US"/>
        </w:rPr>
      </w:pPr>
    </w:p>
    <w:p w:rsidR="0027468A" w:rsidRPr="00CA307A" w:rsidRDefault="0027468A" w:rsidP="0027468A">
      <w:pPr>
        <w:pStyle w:val="Standard"/>
        <w:tabs>
          <w:tab w:val="left" w:pos="720"/>
        </w:tabs>
        <w:rPr>
          <w:lang w:eastAsia="en-US" w:bidi="en-US"/>
        </w:rPr>
      </w:pPr>
      <w:r w:rsidRPr="00CA307A">
        <w:rPr>
          <w:lang w:eastAsia="en-US" w:bidi="en-US"/>
        </w:rPr>
        <w:t>Vārdiskais balsojums:</w:t>
      </w:r>
    </w:p>
    <w:p w:rsidR="0027468A" w:rsidRPr="00CA307A" w:rsidRDefault="0027468A" w:rsidP="0027468A">
      <w:pPr>
        <w:pStyle w:val="Standard"/>
        <w:tabs>
          <w:tab w:val="left" w:pos="720"/>
        </w:tabs>
        <w:rPr>
          <w:rFonts w:eastAsia="Times New Roman" w:cs="Times New Roman"/>
          <w:lang w:bidi="ar-SA"/>
        </w:rPr>
      </w:pPr>
      <w:r w:rsidRPr="00CA307A">
        <w:rPr>
          <w:lang w:eastAsia="en-US" w:bidi="en-US"/>
        </w:rPr>
        <w:t xml:space="preserve">par –  </w:t>
      </w:r>
      <w:r w:rsidRPr="00CA307A">
        <w:rPr>
          <w:rFonts w:eastAsia="Times New Roman" w:cs="Times New Roman"/>
          <w:lang w:bidi="ar-SA"/>
        </w:rPr>
        <w:t xml:space="preserve">V.Bīriņa, J.Dobkevičs, A.Jevtušoks, R.Kalvišs, V.Lene, A.Ļaksa, V.Moisejs, </w:t>
      </w:r>
    </w:p>
    <w:p w:rsidR="0027468A" w:rsidRPr="00CA307A" w:rsidRDefault="0027468A" w:rsidP="0027468A">
      <w:pPr>
        <w:pStyle w:val="Standard"/>
        <w:tabs>
          <w:tab w:val="left" w:pos="720"/>
        </w:tabs>
        <w:rPr>
          <w:rFonts w:eastAsia="Times New Roman" w:cs="Times New Roman"/>
          <w:lang w:bidi="ar-SA"/>
        </w:rPr>
      </w:pPr>
      <w:r w:rsidRPr="00CA307A">
        <w:rPr>
          <w:rFonts w:eastAsia="Times New Roman" w:cs="Times New Roman"/>
          <w:lang w:bidi="ar-SA"/>
        </w:rPr>
        <w:t xml:space="preserve">          A.Savickis, G.Svarinskis, J.Vanaga, Ē.Zaikovskis, D.Zalbovičs</w:t>
      </w:r>
    </w:p>
    <w:p w:rsidR="0027468A" w:rsidRPr="00CA307A" w:rsidRDefault="0027468A" w:rsidP="0027468A">
      <w:pPr>
        <w:pStyle w:val="Standard"/>
        <w:tabs>
          <w:tab w:val="left" w:pos="720"/>
        </w:tabs>
        <w:rPr>
          <w:lang w:eastAsia="en-US" w:bidi="en-US"/>
        </w:rPr>
      </w:pPr>
      <w:r w:rsidRPr="00CA307A">
        <w:rPr>
          <w:lang w:eastAsia="en-US" w:bidi="en-US"/>
        </w:rPr>
        <w:t>pret - nav</w:t>
      </w:r>
    </w:p>
    <w:p w:rsidR="0027468A" w:rsidRPr="00CA307A" w:rsidRDefault="0027468A" w:rsidP="0027468A">
      <w:pPr>
        <w:pStyle w:val="Standard"/>
        <w:tabs>
          <w:tab w:val="left" w:pos="720"/>
        </w:tabs>
        <w:rPr>
          <w:lang w:eastAsia="en-US" w:bidi="en-US"/>
        </w:rPr>
      </w:pPr>
      <w:r w:rsidRPr="00CA307A">
        <w:rPr>
          <w:lang w:eastAsia="en-US" w:bidi="en-US"/>
        </w:rPr>
        <w:t>atturas - nav</w:t>
      </w:r>
    </w:p>
    <w:p w:rsidR="0027468A" w:rsidRPr="00CA307A" w:rsidRDefault="0027468A" w:rsidP="0027468A">
      <w:pPr>
        <w:pStyle w:val="Standard"/>
        <w:tabs>
          <w:tab w:val="left" w:pos="720"/>
        </w:tabs>
        <w:spacing w:line="276" w:lineRule="auto"/>
      </w:pPr>
      <w:r w:rsidRPr="00CA307A">
        <w:rPr>
          <w:lang w:eastAsia="en-US" w:bidi="en-US"/>
        </w:rPr>
        <w:t xml:space="preserve">Atklāti balsojot, par – 12, pret – nav, atturas – nav, Krāslavas novada dome </w:t>
      </w:r>
      <w:r w:rsidRPr="00CA307A">
        <w:rPr>
          <w:b/>
          <w:lang w:eastAsia="en-US" w:bidi="en-US"/>
        </w:rPr>
        <w:t>nolemj:</w:t>
      </w:r>
    </w:p>
    <w:p w:rsidR="0027468A" w:rsidRPr="00CA307A" w:rsidRDefault="0027468A" w:rsidP="0027468A">
      <w:pPr>
        <w:rPr>
          <w:b/>
        </w:rPr>
      </w:pPr>
    </w:p>
    <w:p w:rsidR="0027468A" w:rsidRPr="00CA307A" w:rsidRDefault="0027468A" w:rsidP="0027468A">
      <w:pPr>
        <w:jc w:val="both"/>
      </w:pPr>
      <w:r w:rsidRPr="00CA307A">
        <w:tab/>
        <w:t>Pamatojoties uz likuma „Par pašvaldībām” 14.panta pirmās daļas 2.punktu, Civillikuma 1915.panta pirmo daļu:</w:t>
      </w:r>
    </w:p>
    <w:p w:rsidR="0027468A" w:rsidRPr="00CA307A" w:rsidRDefault="0027468A" w:rsidP="0027468A">
      <w:pPr>
        <w:numPr>
          <w:ilvl w:val="0"/>
          <w:numId w:val="28"/>
        </w:numPr>
        <w:tabs>
          <w:tab w:val="clear" w:pos="1080"/>
        </w:tabs>
        <w:ind w:left="284" w:hanging="284"/>
        <w:jc w:val="both"/>
        <w:rPr>
          <w:b/>
        </w:rPr>
      </w:pPr>
      <w:r w:rsidRPr="00CA307A">
        <w:rPr>
          <w:b/>
        </w:rPr>
        <w:t>Pieņemt Pāvela O</w:t>
      </w:r>
      <w:r w:rsidR="0071700E">
        <w:t>[..]</w:t>
      </w:r>
      <w:r w:rsidRPr="00CA307A">
        <w:t xml:space="preserve">, personas kods </w:t>
      </w:r>
      <w:r w:rsidR="0071700E">
        <w:t>[..]</w:t>
      </w:r>
      <w:r w:rsidRPr="00CA307A">
        <w:t>,</w:t>
      </w:r>
      <w:r w:rsidRPr="00CA307A">
        <w:rPr>
          <w:b/>
        </w:rPr>
        <w:t xml:space="preserve"> </w:t>
      </w:r>
      <w:r w:rsidRPr="00CA307A">
        <w:t xml:space="preserve">piedāvāto dāvinājumu  - nekustamo īpašumu  - dzīvokli Nr. </w:t>
      </w:r>
      <w:r w:rsidR="0071700E">
        <w:t>[..]</w:t>
      </w:r>
      <w:r w:rsidRPr="00CA307A">
        <w:t xml:space="preserve"> Raiņa ielā </w:t>
      </w:r>
      <w:r w:rsidR="0071700E">
        <w:t>[..]</w:t>
      </w:r>
      <w:r w:rsidRPr="00CA307A">
        <w:t>, Krāslavā, (kadastra numurs 6001-900-2162).</w:t>
      </w:r>
    </w:p>
    <w:p w:rsidR="0027468A" w:rsidRPr="00CA307A" w:rsidRDefault="0027468A" w:rsidP="0027468A">
      <w:pPr>
        <w:numPr>
          <w:ilvl w:val="0"/>
          <w:numId w:val="28"/>
        </w:numPr>
        <w:tabs>
          <w:tab w:val="clear" w:pos="1080"/>
        </w:tabs>
        <w:ind w:left="284" w:hanging="284"/>
        <w:jc w:val="both"/>
        <w:rPr>
          <w:b/>
        </w:rPr>
      </w:pPr>
      <w:r w:rsidRPr="00CA307A">
        <w:t xml:space="preserve">Izdevumus, kas saistīti ar dāvinājumu pieņemšanu, </w:t>
      </w:r>
      <w:r w:rsidRPr="00CA307A">
        <w:rPr>
          <w:b/>
        </w:rPr>
        <w:t>segt</w:t>
      </w:r>
      <w:r w:rsidRPr="00CA307A">
        <w:t xml:space="preserve"> no Krāslavas  novada domes budžeta līdzekļiem.</w:t>
      </w:r>
    </w:p>
    <w:p w:rsidR="0027468A" w:rsidRPr="00287603" w:rsidRDefault="0027468A" w:rsidP="0027468A">
      <w:pPr>
        <w:jc w:val="both"/>
        <w:rPr>
          <w:color w:val="17365D" w:themeColor="text2" w:themeShade="BF"/>
          <w:sz w:val="18"/>
          <w:szCs w:val="18"/>
        </w:rPr>
      </w:pPr>
    </w:p>
    <w:p w:rsidR="0027468A" w:rsidRPr="00F232E0" w:rsidRDefault="0027468A" w:rsidP="0027468A">
      <w:pPr>
        <w:jc w:val="both"/>
        <w:rPr>
          <w:sz w:val="18"/>
          <w:szCs w:val="18"/>
        </w:rPr>
      </w:pPr>
      <w:r w:rsidRPr="00F232E0">
        <w:rPr>
          <w:sz w:val="18"/>
          <w:szCs w:val="18"/>
        </w:rPr>
        <w:t>Lēmuma projekta iesniedzējs:</w:t>
      </w:r>
    </w:p>
    <w:p w:rsidR="0027468A" w:rsidRPr="00F232E0" w:rsidRDefault="0027468A" w:rsidP="0027468A">
      <w:pPr>
        <w:jc w:val="both"/>
        <w:rPr>
          <w:sz w:val="18"/>
          <w:szCs w:val="18"/>
        </w:rPr>
      </w:pPr>
      <w:r>
        <w:rPr>
          <w:sz w:val="18"/>
          <w:szCs w:val="18"/>
        </w:rPr>
        <w:t>Finanšu komiteja</w:t>
      </w:r>
      <w:r w:rsidRPr="00F232E0">
        <w:rPr>
          <w:sz w:val="18"/>
          <w:szCs w:val="18"/>
        </w:rPr>
        <w:tab/>
      </w:r>
    </w:p>
    <w:p w:rsidR="0027468A" w:rsidRPr="00F232E0" w:rsidRDefault="0027468A" w:rsidP="0027468A">
      <w:pPr>
        <w:jc w:val="both"/>
        <w:rPr>
          <w:sz w:val="18"/>
          <w:szCs w:val="18"/>
        </w:rPr>
      </w:pPr>
      <w:r w:rsidRPr="00F232E0">
        <w:rPr>
          <w:sz w:val="18"/>
          <w:szCs w:val="18"/>
        </w:rPr>
        <w:t>Lēmuma projektu sagatavoja</w:t>
      </w:r>
    </w:p>
    <w:p w:rsidR="0027468A" w:rsidRPr="00F232E0" w:rsidRDefault="0027468A" w:rsidP="0027468A">
      <w:pPr>
        <w:jc w:val="both"/>
        <w:rPr>
          <w:sz w:val="18"/>
          <w:szCs w:val="18"/>
        </w:rPr>
      </w:pPr>
      <w:r w:rsidRPr="00F232E0">
        <w:rPr>
          <w:sz w:val="18"/>
          <w:szCs w:val="18"/>
        </w:rPr>
        <w:t xml:space="preserve">Vec. juriskonsults A.Skerškāns </w:t>
      </w:r>
    </w:p>
    <w:p w:rsidR="0027468A" w:rsidRPr="00287603" w:rsidRDefault="0027468A" w:rsidP="0027468A">
      <w:pPr>
        <w:jc w:val="center"/>
        <w:rPr>
          <w:b/>
          <w:color w:val="17365D" w:themeColor="text2" w:themeShade="BF"/>
        </w:rPr>
      </w:pPr>
    </w:p>
    <w:p w:rsidR="0027468A" w:rsidRPr="00287603" w:rsidRDefault="0027468A" w:rsidP="0027468A">
      <w:pPr>
        <w:jc w:val="center"/>
        <w:rPr>
          <w:b/>
          <w:color w:val="17365D" w:themeColor="text2" w:themeShade="BF"/>
        </w:rPr>
      </w:pPr>
    </w:p>
    <w:p w:rsidR="0027468A" w:rsidRPr="00CA307A" w:rsidRDefault="0027468A" w:rsidP="0027468A">
      <w:pPr>
        <w:jc w:val="center"/>
        <w:rPr>
          <w:b/>
        </w:rPr>
      </w:pPr>
      <w:r w:rsidRPr="00CA307A">
        <w:rPr>
          <w:b/>
        </w:rPr>
        <w:t>15.§</w:t>
      </w:r>
    </w:p>
    <w:p w:rsidR="0027468A" w:rsidRPr="00CA307A" w:rsidRDefault="0027468A" w:rsidP="0027468A">
      <w:pPr>
        <w:pStyle w:val="NormalWeb"/>
        <w:spacing w:before="0" w:beforeAutospacing="0" w:after="0" w:afterAutospacing="0"/>
        <w:jc w:val="center"/>
        <w:rPr>
          <w:b/>
          <w:bCs/>
          <w:u w:val="single"/>
        </w:rPr>
      </w:pPr>
      <w:r w:rsidRPr="00CA307A">
        <w:rPr>
          <w:b/>
          <w:bCs/>
          <w:u w:val="single"/>
        </w:rPr>
        <w:t>Par Krāslavas novada pašvaldības nekustamā īpašuma atsavināšanu</w:t>
      </w:r>
    </w:p>
    <w:p w:rsidR="0027468A" w:rsidRDefault="0027468A" w:rsidP="0027468A">
      <w:pPr>
        <w:pStyle w:val="Standard"/>
        <w:tabs>
          <w:tab w:val="left" w:pos="720"/>
        </w:tabs>
        <w:rPr>
          <w:lang w:eastAsia="en-US" w:bidi="en-US"/>
        </w:rPr>
      </w:pPr>
      <w:r>
        <w:rPr>
          <w:lang w:eastAsia="en-US" w:bidi="en-US"/>
        </w:rPr>
        <w:t>Ziņo : A.Jevtušoks</w:t>
      </w:r>
    </w:p>
    <w:p w:rsidR="0027468A" w:rsidRDefault="0027468A" w:rsidP="0027468A">
      <w:pPr>
        <w:pStyle w:val="Standard"/>
        <w:tabs>
          <w:tab w:val="left" w:pos="720"/>
        </w:tabs>
        <w:rPr>
          <w:lang w:eastAsia="en-US" w:bidi="en-US"/>
        </w:rPr>
      </w:pPr>
    </w:p>
    <w:p w:rsidR="0027468A" w:rsidRPr="00CA307A" w:rsidRDefault="0027468A" w:rsidP="0027468A">
      <w:pPr>
        <w:pStyle w:val="Standard"/>
        <w:tabs>
          <w:tab w:val="left" w:pos="720"/>
        </w:tabs>
        <w:rPr>
          <w:lang w:eastAsia="en-US" w:bidi="en-US"/>
        </w:rPr>
      </w:pPr>
      <w:r>
        <w:rPr>
          <w:lang w:eastAsia="en-US" w:bidi="en-US"/>
        </w:rPr>
        <w:t>Balso par lēmuma projektu kopumā.</w:t>
      </w:r>
    </w:p>
    <w:p w:rsidR="0027468A" w:rsidRPr="00CA307A" w:rsidRDefault="0027468A" w:rsidP="0027468A">
      <w:pPr>
        <w:pStyle w:val="Standard"/>
        <w:tabs>
          <w:tab w:val="left" w:pos="720"/>
        </w:tabs>
        <w:rPr>
          <w:lang w:eastAsia="en-US" w:bidi="en-US"/>
        </w:rPr>
      </w:pPr>
      <w:r w:rsidRPr="00CA307A">
        <w:rPr>
          <w:lang w:eastAsia="en-US" w:bidi="en-US"/>
        </w:rPr>
        <w:t>Vārdiskais balsojums:</w:t>
      </w:r>
    </w:p>
    <w:p w:rsidR="0027468A" w:rsidRPr="00CA307A" w:rsidRDefault="0027468A" w:rsidP="0027468A">
      <w:pPr>
        <w:pStyle w:val="Standard"/>
        <w:tabs>
          <w:tab w:val="left" w:pos="720"/>
        </w:tabs>
        <w:rPr>
          <w:rFonts w:eastAsia="Times New Roman" w:cs="Times New Roman"/>
          <w:lang w:bidi="ar-SA"/>
        </w:rPr>
      </w:pPr>
      <w:r w:rsidRPr="00CA307A">
        <w:rPr>
          <w:lang w:eastAsia="en-US" w:bidi="en-US"/>
        </w:rPr>
        <w:t xml:space="preserve">par –  </w:t>
      </w:r>
      <w:r w:rsidRPr="00CA307A">
        <w:rPr>
          <w:rFonts w:eastAsia="Times New Roman" w:cs="Times New Roman"/>
          <w:lang w:bidi="ar-SA"/>
        </w:rPr>
        <w:t xml:space="preserve">V.Bīriņa, J.Dobkevičs, A.Jevtušoks, R.Kalvišs, V.Lene, A.Ļaksa, V.Moisejs, </w:t>
      </w:r>
    </w:p>
    <w:p w:rsidR="0027468A" w:rsidRPr="00CA307A" w:rsidRDefault="0027468A" w:rsidP="0027468A">
      <w:pPr>
        <w:pStyle w:val="Standard"/>
        <w:tabs>
          <w:tab w:val="left" w:pos="720"/>
        </w:tabs>
        <w:rPr>
          <w:rFonts w:eastAsia="Times New Roman" w:cs="Times New Roman"/>
          <w:lang w:bidi="ar-SA"/>
        </w:rPr>
      </w:pPr>
      <w:r w:rsidRPr="00CA307A">
        <w:rPr>
          <w:rFonts w:eastAsia="Times New Roman" w:cs="Times New Roman"/>
          <w:lang w:bidi="ar-SA"/>
        </w:rPr>
        <w:t xml:space="preserve">          A.Savickis, G.Svarinskis, J.Vanaga, Ē.Zaikovskis, D.Zalbovičs</w:t>
      </w:r>
    </w:p>
    <w:p w:rsidR="0027468A" w:rsidRPr="00CA307A" w:rsidRDefault="0027468A" w:rsidP="0027468A">
      <w:pPr>
        <w:pStyle w:val="Standard"/>
        <w:tabs>
          <w:tab w:val="left" w:pos="720"/>
        </w:tabs>
        <w:rPr>
          <w:lang w:eastAsia="en-US" w:bidi="en-US"/>
        </w:rPr>
      </w:pPr>
      <w:r w:rsidRPr="00CA307A">
        <w:rPr>
          <w:lang w:eastAsia="en-US" w:bidi="en-US"/>
        </w:rPr>
        <w:t>pret - nav</w:t>
      </w:r>
    </w:p>
    <w:p w:rsidR="0027468A" w:rsidRPr="00CA307A" w:rsidRDefault="0027468A" w:rsidP="0027468A">
      <w:pPr>
        <w:pStyle w:val="Standard"/>
        <w:tabs>
          <w:tab w:val="left" w:pos="720"/>
        </w:tabs>
        <w:rPr>
          <w:lang w:eastAsia="en-US" w:bidi="en-US"/>
        </w:rPr>
      </w:pPr>
      <w:r w:rsidRPr="00CA307A">
        <w:rPr>
          <w:lang w:eastAsia="en-US" w:bidi="en-US"/>
        </w:rPr>
        <w:t>atturas - nav</w:t>
      </w:r>
    </w:p>
    <w:p w:rsidR="0027468A" w:rsidRPr="00CA307A" w:rsidRDefault="0027468A" w:rsidP="0027468A">
      <w:pPr>
        <w:pStyle w:val="Standard"/>
        <w:tabs>
          <w:tab w:val="left" w:pos="720"/>
        </w:tabs>
        <w:spacing w:line="276" w:lineRule="auto"/>
      </w:pPr>
      <w:r w:rsidRPr="00CA307A">
        <w:rPr>
          <w:lang w:eastAsia="en-US" w:bidi="en-US"/>
        </w:rPr>
        <w:t xml:space="preserve">Atklāti balsojot, par – 12, pret – nav, atturas – nav, Krāslavas novada dome </w:t>
      </w:r>
      <w:r w:rsidRPr="00CA307A">
        <w:rPr>
          <w:b/>
          <w:lang w:eastAsia="en-US" w:bidi="en-US"/>
        </w:rPr>
        <w:t>nolemj:</w:t>
      </w:r>
    </w:p>
    <w:p w:rsidR="0027468A" w:rsidRPr="00CA307A" w:rsidRDefault="0027468A" w:rsidP="0027468A">
      <w:pPr>
        <w:jc w:val="center"/>
        <w:rPr>
          <w:b/>
        </w:rPr>
      </w:pPr>
      <w:r w:rsidRPr="00CA307A">
        <w:rPr>
          <w:b/>
        </w:rPr>
        <w:t>15.1.</w:t>
      </w:r>
    </w:p>
    <w:p w:rsidR="0027468A" w:rsidRPr="00CA307A" w:rsidRDefault="0027468A" w:rsidP="0027468A">
      <w:pPr>
        <w:pStyle w:val="NormalWeb"/>
        <w:spacing w:before="0" w:beforeAutospacing="0" w:after="0" w:afterAutospacing="0"/>
        <w:ind w:firstLine="720"/>
        <w:jc w:val="both"/>
      </w:pPr>
      <w:r w:rsidRPr="00CA307A">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CA307A">
        <w:rPr>
          <w:b/>
        </w:rPr>
        <w:t>:</w:t>
      </w:r>
    </w:p>
    <w:p w:rsidR="0027468A" w:rsidRPr="00CA307A" w:rsidRDefault="0027468A" w:rsidP="0027468A">
      <w:pPr>
        <w:numPr>
          <w:ilvl w:val="0"/>
          <w:numId w:val="29"/>
        </w:numPr>
        <w:ind w:left="426"/>
        <w:jc w:val="both"/>
        <w:rPr>
          <w:b/>
        </w:rPr>
      </w:pPr>
      <w:r w:rsidRPr="00CA307A">
        <w:rPr>
          <w:b/>
        </w:rPr>
        <w:t>Ierakstīt</w:t>
      </w:r>
      <w:r w:rsidRPr="00CA307A">
        <w:t xml:space="preserve"> zemesgrāmatā uz Krāslavas novada pašvaldības vārda </w:t>
      </w:r>
      <w:r w:rsidRPr="00CA307A">
        <w:rPr>
          <w:b/>
        </w:rPr>
        <w:t>nekustamo īpašumu</w:t>
      </w:r>
      <w:r w:rsidRPr="00CA307A">
        <w:t xml:space="preserve"> – zemes gabalu (kadastra apzīmējums 6001-002-1016) ar platību 971 </w:t>
      </w:r>
      <w:r w:rsidRPr="00CA307A">
        <w:rPr>
          <w:shd w:val="clear" w:color="auto" w:fill="FFFFFF"/>
        </w:rPr>
        <w:t>m</w:t>
      </w:r>
      <w:r w:rsidRPr="00CA307A">
        <w:rPr>
          <w:shd w:val="clear" w:color="auto" w:fill="FFFFFF"/>
          <w:vertAlign w:val="superscript"/>
        </w:rPr>
        <w:t>2</w:t>
      </w:r>
      <w:r w:rsidRPr="00CA307A">
        <w:t xml:space="preserve"> (pēc kadastrālās uzmērīšanas zemesgabala platība var tikt precizēta), kas atrodas </w:t>
      </w:r>
      <w:r w:rsidRPr="00CA307A">
        <w:rPr>
          <w:b/>
        </w:rPr>
        <w:t>N.Rancāna ielā 51, Krāslavā, Krāslavas novadā.</w:t>
      </w:r>
    </w:p>
    <w:p w:rsidR="0027468A" w:rsidRPr="00CA307A" w:rsidRDefault="0027468A" w:rsidP="0027468A">
      <w:pPr>
        <w:ind w:left="426"/>
        <w:jc w:val="both"/>
      </w:pPr>
    </w:p>
    <w:p w:rsidR="0027468A" w:rsidRPr="00CA307A" w:rsidRDefault="0027468A" w:rsidP="0027468A">
      <w:pPr>
        <w:numPr>
          <w:ilvl w:val="0"/>
          <w:numId w:val="29"/>
        </w:numPr>
        <w:ind w:left="426"/>
        <w:jc w:val="both"/>
      </w:pPr>
      <w:r w:rsidRPr="00CA307A">
        <w:rPr>
          <w:b/>
        </w:rPr>
        <w:t>Nodot atsavināšanai</w:t>
      </w:r>
      <w:r w:rsidRPr="00CA307A">
        <w:t xml:space="preserve"> Krāslavas novada pašvaldībai piederošo nekustamo īpašumu – zemes gabalu (kadastra apzīmējums 6001-002-1016).</w:t>
      </w:r>
    </w:p>
    <w:p w:rsidR="0027468A" w:rsidRPr="00CA307A" w:rsidRDefault="0027468A" w:rsidP="0027468A">
      <w:pPr>
        <w:ind w:left="426" w:firstLine="720"/>
        <w:jc w:val="both"/>
      </w:pPr>
    </w:p>
    <w:p w:rsidR="0027468A" w:rsidRPr="00CA307A" w:rsidRDefault="0027468A" w:rsidP="0027468A">
      <w:pPr>
        <w:numPr>
          <w:ilvl w:val="0"/>
          <w:numId w:val="29"/>
        </w:numPr>
        <w:ind w:left="426"/>
        <w:jc w:val="both"/>
      </w:pPr>
      <w:r w:rsidRPr="00CA307A">
        <w:rPr>
          <w:b/>
        </w:rPr>
        <w:t>Noteikt</w:t>
      </w:r>
      <w:r w:rsidRPr="00CA307A">
        <w:t xml:space="preserve"> nekustamā īpašuma atsavināšanas veidu – pārdošana par brīvu cenu.</w:t>
      </w:r>
    </w:p>
    <w:p w:rsidR="0027468A" w:rsidRPr="00CA307A" w:rsidRDefault="0027468A" w:rsidP="0027468A">
      <w:pPr>
        <w:ind w:left="426"/>
        <w:jc w:val="both"/>
      </w:pPr>
    </w:p>
    <w:p w:rsidR="0027468A" w:rsidRPr="00CA307A" w:rsidRDefault="0027468A" w:rsidP="0027468A">
      <w:pPr>
        <w:numPr>
          <w:ilvl w:val="0"/>
          <w:numId w:val="29"/>
        </w:numPr>
        <w:ind w:left="426"/>
        <w:jc w:val="both"/>
      </w:pPr>
      <w:r w:rsidRPr="00CA307A">
        <w:rPr>
          <w:b/>
        </w:rPr>
        <w:t xml:space="preserve">Uzdot </w:t>
      </w:r>
      <w:r w:rsidRPr="00CA307A">
        <w:t>Krāslavas novada domes Privatizācijas komisijai organizēt Krāslavas novada pašvaldībai piederošā nekustamā īpašuma – zemes gabala (kadastra apzīmējums 6001-002-1016) atsavināšanas procedūru saskaņā ar Publiskas personas mantas atsavināšanas likumu.</w:t>
      </w:r>
    </w:p>
    <w:p w:rsidR="0027468A" w:rsidRPr="00CA307A" w:rsidRDefault="0027468A" w:rsidP="0027468A"/>
    <w:p w:rsidR="0027468A" w:rsidRPr="00CA307A" w:rsidRDefault="0027468A" w:rsidP="0027468A">
      <w:pPr>
        <w:jc w:val="center"/>
        <w:rPr>
          <w:b/>
        </w:rPr>
      </w:pPr>
      <w:r w:rsidRPr="00CA307A">
        <w:rPr>
          <w:b/>
        </w:rPr>
        <w:t>15.2.</w:t>
      </w:r>
    </w:p>
    <w:p w:rsidR="0027468A" w:rsidRPr="00CA307A" w:rsidRDefault="0027468A" w:rsidP="0027468A">
      <w:pPr>
        <w:pStyle w:val="NormalWeb"/>
        <w:spacing w:before="0" w:beforeAutospacing="0" w:after="0" w:afterAutospacing="0"/>
        <w:ind w:firstLine="720"/>
        <w:jc w:val="both"/>
      </w:pPr>
      <w:r w:rsidRPr="00CA307A">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CA307A">
        <w:rPr>
          <w:b/>
        </w:rPr>
        <w:t>:</w:t>
      </w:r>
    </w:p>
    <w:p w:rsidR="0027468A" w:rsidRPr="00CA307A" w:rsidRDefault="0027468A" w:rsidP="0027468A">
      <w:pPr>
        <w:numPr>
          <w:ilvl w:val="0"/>
          <w:numId w:val="30"/>
        </w:numPr>
        <w:ind w:left="426"/>
        <w:jc w:val="both"/>
        <w:rPr>
          <w:b/>
        </w:rPr>
      </w:pPr>
      <w:r w:rsidRPr="00CA307A">
        <w:rPr>
          <w:b/>
        </w:rPr>
        <w:t xml:space="preserve">Ierakstīt </w:t>
      </w:r>
      <w:r w:rsidRPr="00CA307A">
        <w:t xml:space="preserve">zemesgrāmatā uz Krāslavas novada pašvaldības vārda </w:t>
      </w:r>
      <w:r w:rsidRPr="00CA307A">
        <w:rPr>
          <w:b/>
        </w:rPr>
        <w:t>nekustamo īpašumu</w:t>
      </w:r>
      <w:r w:rsidRPr="00CA307A">
        <w:t xml:space="preserve"> – zemes gabalu (kadastra apzīmējums 6096-001-0048) ar platību 2,5 </w:t>
      </w:r>
      <w:r w:rsidRPr="00CA307A">
        <w:rPr>
          <w:shd w:val="clear" w:color="auto" w:fill="FFFFFF"/>
        </w:rPr>
        <w:t>ha</w:t>
      </w:r>
      <w:r w:rsidRPr="00CA307A">
        <w:t xml:space="preserve"> (pēc kadastrālās uzmērīšanas zemesgabala platība var tikt precizēta), kas atrodas </w:t>
      </w:r>
      <w:r w:rsidRPr="00CA307A">
        <w:rPr>
          <w:b/>
        </w:rPr>
        <w:t>Ūdrīšu pagastā, Krāslavas novadā.</w:t>
      </w:r>
    </w:p>
    <w:p w:rsidR="0027468A" w:rsidRPr="00CA307A" w:rsidRDefault="0027468A" w:rsidP="0027468A">
      <w:pPr>
        <w:ind w:left="426"/>
        <w:jc w:val="both"/>
      </w:pPr>
    </w:p>
    <w:p w:rsidR="0027468A" w:rsidRPr="00CA307A" w:rsidRDefault="0027468A" w:rsidP="0027468A">
      <w:pPr>
        <w:numPr>
          <w:ilvl w:val="0"/>
          <w:numId w:val="30"/>
        </w:numPr>
        <w:ind w:left="426"/>
        <w:jc w:val="both"/>
      </w:pPr>
      <w:r w:rsidRPr="00CA307A">
        <w:rPr>
          <w:b/>
        </w:rPr>
        <w:t>Nodot atsavināšanai</w:t>
      </w:r>
      <w:r w:rsidRPr="00CA307A">
        <w:t xml:space="preserve"> Krāslavas novada pašvaldībai piederošo nekustamo īpašumu – zemes gabalu (kadastra apzīmējums 6096-001-0048).</w:t>
      </w:r>
    </w:p>
    <w:p w:rsidR="0027468A" w:rsidRPr="00CA307A" w:rsidRDefault="0027468A" w:rsidP="0027468A">
      <w:pPr>
        <w:ind w:left="426" w:firstLine="720"/>
        <w:jc w:val="both"/>
      </w:pPr>
    </w:p>
    <w:p w:rsidR="0027468A" w:rsidRPr="00CA307A" w:rsidRDefault="0027468A" w:rsidP="0027468A">
      <w:pPr>
        <w:numPr>
          <w:ilvl w:val="0"/>
          <w:numId w:val="30"/>
        </w:numPr>
        <w:ind w:left="426"/>
        <w:jc w:val="both"/>
      </w:pPr>
      <w:r w:rsidRPr="00CA307A">
        <w:rPr>
          <w:b/>
        </w:rPr>
        <w:t>Noteikt</w:t>
      </w:r>
      <w:r w:rsidRPr="00CA307A">
        <w:t xml:space="preserve"> nekustamā īpašuma atsavināšanas veidu – pārdošana par brīvu cenu.</w:t>
      </w:r>
    </w:p>
    <w:p w:rsidR="0027468A" w:rsidRPr="00CA307A" w:rsidRDefault="0027468A" w:rsidP="0027468A">
      <w:pPr>
        <w:ind w:left="426"/>
        <w:jc w:val="both"/>
      </w:pPr>
    </w:p>
    <w:p w:rsidR="0027468A" w:rsidRPr="00CA307A" w:rsidRDefault="0027468A" w:rsidP="0027468A">
      <w:pPr>
        <w:numPr>
          <w:ilvl w:val="0"/>
          <w:numId w:val="30"/>
        </w:numPr>
        <w:ind w:left="426"/>
        <w:jc w:val="both"/>
      </w:pPr>
      <w:r w:rsidRPr="00CA307A">
        <w:rPr>
          <w:b/>
        </w:rPr>
        <w:t>Uzdot</w:t>
      </w:r>
      <w:r w:rsidRPr="00CA307A">
        <w:t xml:space="preserve"> Krāslavas novada domes Privatizācijas komisijai organizēt Krāslavas novada pašvaldībai piederošā nekustamā īpašuma – zemes gabala (kadastra apzīmējums 6096-001-0048) atsavināšanas procedūru saskaņā ar Publiskas personas mantas atsavināšanas likumu.</w:t>
      </w:r>
    </w:p>
    <w:p w:rsidR="0027468A" w:rsidRDefault="0027468A" w:rsidP="0027468A">
      <w:pPr>
        <w:jc w:val="center"/>
      </w:pPr>
    </w:p>
    <w:p w:rsidR="0071700E" w:rsidRPr="00CA307A" w:rsidRDefault="0071700E" w:rsidP="0027468A">
      <w:pPr>
        <w:jc w:val="center"/>
      </w:pPr>
    </w:p>
    <w:p w:rsidR="0027468A" w:rsidRPr="00CA307A" w:rsidRDefault="0027468A" w:rsidP="0027468A">
      <w:pPr>
        <w:jc w:val="center"/>
        <w:rPr>
          <w:b/>
        </w:rPr>
      </w:pPr>
      <w:r w:rsidRPr="00CA307A">
        <w:rPr>
          <w:b/>
        </w:rPr>
        <w:lastRenderedPageBreak/>
        <w:t>15.3.</w:t>
      </w:r>
    </w:p>
    <w:p w:rsidR="0027468A" w:rsidRPr="00CA307A" w:rsidRDefault="0027468A" w:rsidP="0027468A">
      <w:pPr>
        <w:pStyle w:val="NormalWeb"/>
        <w:spacing w:before="0" w:beforeAutospacing="0" w:after="0" w:afterAutospacing="0"/>
        <w:ind w:firstLine="720"/>
        <w:jc w:val="both"/>
      </w:pPr>
      <w:r w:rsidRPr="00CA307A">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CA307A">
        <w:rPr>
          <w:b/>
        </w:rPr>
        <w:t>:</w:t>
      </w:r>
    </w:p>
    <w:p w:rsidR="0027468A" w:rsidRPr="00CA307A" w:rsidRDefault="0027468A" w:rsidP="0027468A">
      <w:pPr>
        <w:numPr>
          <w:ilvl w:val="0"/>
          <w:numId w:val="31"/>
        </w:numPr>
        <w:ind w:left="426"/>
        <w:jc w:val="both"/>
      </w:pPr>
      <w:r w:rsidRPr="00CA307A">
        <w:rPr>
          <w:b/>
        </w:rPr>
        <w:t xml:space="preserve">Ierakstīt </w:t>
      </w:r>
      <w:r w:rsidRPr="00CA307A">
        <w:t xml:space="preserve">zemesgrāmatā uz Krāslavas novada pašvaldības vārda </w:t>
      </w:r>
      <w:r w:rsidRPr="00CA307A">
        <w:rPr>
          <w:b/>
        </w:rPr>
        <w:t>nekustamo īpašumu</w:t>
      </w:r>
      <w:r w:rsidRPr="00CA307A">
        <w:t xml:space="preserve"> – </w:t>
      </w:r>
      <w:r w:rsidRPr="00CA307A">
        <w:rPr>
          <w:b/>
        </w:rPr>
        <w:t>dzīvokli Nr.12., Jaunā ielā 3, Krāslavā, Krāslavas novadā.</w:t>
      </w:r>
      <w:r w:rsidRPr="00CA307A">
        <w:t xml:space="preserve"> </w:t>
      </w:r>
    </w:p>
    <w:p w:rsidR="0027468A" w:rsidRPr="00CA307A" w:rsidRDefault="0027468A" w:rsidP="0027468A">
      <w:pPr>
        <w:ind w:left="426"/>
        <w:jc w:val="both"/>
      </w:pPr>
    </w:p>
    <w:p w:rsidR="0027468A" w:rsidRPr="00CA307A" w:rsidRDefault="0027468A" w:rsidP="0027468A">
      <w:pPr>
        <w:numPr>
          <w:ilvl w:val="0"/>
          <w:numId w:val="31"/>
        </w:numPr>
        <w:ind w:left="426"/>
        <w:jc w:val="both"/>
      </w:pPr>
      <w:r w:rsidRPr="00CA307A">
        <w:rPr>
          <w:b/>
        </w:rPr>
        <w:t>Nodot atsavināšanai</w:t>
      </w:r>
      <w:r w:rsidRPr="00CA307A">
        <w:t xml:space="preserve"> Krāslavas novada pašvaldībai piederošo nekustamo īpašumu - dzīvokli Nr.12., Jaunā ielā 3, Krāslavā, Krāslavas novadā.</w:t>
      </w:r>
    </w:p>
    <w:p w:rsidR="0027468A" w:rsidRPr="00CA307A" w:rsidRDefault="0027468A" w:rsidP="0027468A">
      <w:pPr>
        <w:ind w:left="426" w:firstLine="720"/>
        <w:jc w:val="both"/>
      </w:pPr>
    </w:p>
    <w:p w:rsidR="0027468A" w:rsidRPr="00CA307A" w:rsidRDefault="0027468A" w:rsidP="0027468A">
      <w:pPr>
        <w:numPr>
          <w:ilvl w:val="0"/>
          <w:numId w:val="31"/>
        </w:numPr>
        <w:ind w:left="426"/>
        <w:jc w:val="both"/>
      </w:pPr>
      <w:r w:rsidRPr="00CA307A">
        <w:rPr>
          <w:b/>
        </w:rPr>
        <w:t>Noteikt</w:t>
      </w:r>
      <w:r w:rsidRPr="00CA307A">
        <w:t xml:space="preserve"> nekustamā īpašuma atsavināšanas veidu – pārdošana par brīvu cenu.</w:t>
      </w:r>
    </w:p>
    <w:p w:rsidR="0027468A" w:rsidRPr="00CA307A" w:rsidRDefault="0027468A" w:rsidP="0027468A">
      <w:pPr>
        <w:ind w:left="426"/>
        <w:jc w:val="both"/>
      </w:pPr>
    </w:p>
    <w:p w:rsidR="0027468A" w:rsidRPr="00CA307A" w:rsidRDefault="0027468A" w:rsidP="0027468A">
      <w:pPr>
        <w:numPr>
          <w:ilvl w:val="0"/>
          <w:numId w:val="31"/>
        </w:numPr>
        <w:ind w:left="426"/>
        <w:jc w:val="both"/>
      </w:pPr>
      <w:r w:rsidRPr="00CA307A">
        <w:rPr>
          <w:b/>
        </w:rPr>
        <w:t>Uzdot</w:t>
      </w:r>
      <w:r w:rsidRPr="00CA307A">
        <w:t xml:space="preserve"> Krāslavas novada domes Privatizācijas komisijai organizēt Krāslavas novada pašvaldībai piederošā nekustamā īpašuma - dzīvokļa Nr.12., Jaunā ielā 3, Krāslavā, Krāslavas novadā atsavināšanas procedūru saskaņā ar Publiskas personas mantas atsavināšanas likumu.</w:t>
      </w:r>
    </w:p>
    <w:p w:rsidR="0027468A" w:rsidRPr="00CA307A" w:rsidRDefault="0027468A" w:rsidP="0027468A">
      <w:pPr>
        <w:pStyle w:val="ListParagraph"/>
      </w:pPr>
    </w:p>
    <w:p w:rsidR="0027468A" w:rsidRPr="00CA307A" w:rsidRDefault="0027468A" w:rsidP="0027468A">
      <w:pPr>
        <w:jc w:val="center"/>
        <w:rPr>
          <w:b/>
        </w:rPr>
      </w:pPr>
      <w:r w:rsidRPr="00CA307A">
        <w:rPr>
          <w:b/>
        </w:rPr>
        <w:t>15.4.</w:t>
      </w:r>
    </w:p>
    <w:p w:rsidR="0027468A" w:rsidRPr="00CA307A" w:rsidRDefault="0027468A" w:rsidP="0027468A">
      <w:pPr>
        <w:pStyle w:val="NormalWeb"/>
        <w:spacing w:before="0" w:beforeAutospacing="0" w:after="0" w:afterAutospacing="0"/>
        <w:ind w:firstLine="720"/>
        <w:jc w:val="both"/>
      </w:pPr>
      <w:r w:rsidRPr="00CA307A">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CA307A">
        <w:rPr>
          <w:b/>
        </w:rPr>
        <w:t>:</w:t>
      </w:r>
    </w:p>
    <w:p w:rsidR="0027468A" w:rsidRPr="00CA307A" w:rsidRDefault="0027468A" w:rsidP="0027468A">
      <w:pPr>
        <w:numPr>
          <w:ilvl w:val="0"/>
          <w:numId w:val="32"/>
        </w:numPr>
        <w:ind w:left="426"/>
        <w:jc w:val="both"/>
        <w:rPr>
          <w:b/>
        </w:rPr>
      </w:pPr>
      <w:r w:rsidRPr="00CA307A">
        <w:rPr>
          <w:b/>
        </w:rPr>
        <w:t>Ierakstīt</w:t>
      </w:r>
      <w:r w:rsidRPr="00CA307A">
        <w:t xml:space="preserve"> zemesgrāmatā uz Krāslavas novada pašvaldības vārda </w:t>
      </w:r>
      <w:r w:rsidRPr="00CA307A">
        <w:rPr>
          <w:b/>
        </w:rPr>
        <w:t>nekustamo īpašumu</w:t>
      </w:r>
      <w:r w:rsidRPr="00CA307A">
        <w:t xml:space="preserve"> – zemes gabalu (kadastra apzīmējums 6068-004-0345) ar platību 0,5 </w:t>
      </w:r>
      <w:r w:rsidRPr="00CA307A">
        <w:rPr>
          <w:shd w:val="clear" w:color="auto" w:fill="FFFFFF"/>
        </w:rPr>
        <w:t>ha</w:t>
      </w:r>
      <w:r w:rsidRPr="00CA307A">
        <w:t xml:space="preserve"> (pēc kadastrālās uzmērīšanas zemesgabala platība var tikt precizēta), kas atrodas </w:t>
      </w:r>
      <w:r w:rsidRPr="00CA307A">
        <w:rPr>
          <w:b/>
        </w:rPr>
        <w:t>Kalniešu pagastā, Krāslavas novadā.</w:t>
      </w:r>
    </w:p>
    <w:p w:rsidR="0027468A" w:rsidRPr="00CA307A" w:rsidRDefault="0027468A" w:rsidP="0027468A">
      <w:pPr>
        <w:ind w:left="426"/>
        <w:jc w:val="both"/>
      </w:pPr>
    </w:p>
    <w:p w:rsidR="0027468A" w:rsidRPr="00CA307A" w:rsidRDefault="0027468A" w:rsidP="0027468A">
      <w:pPr>
        <w:numPr>
          <w:ilvl w:val="0"/>
          <w:numId w:val="32"/>
        </w:numPr>
        <w:ind w:left="426"/>
        <w:jc w:val="both"/>
      </w:pPr>
      <w:r w:rsidRPr="00CA307A">
        <w:rPr>
          <w:b/>
        </w:rPr>
        <w:t>Nodot atsavināšanai</w:t>
      </w:r>
      <w:r w:rsidRPr="00CA307A">
        <w:t xml:space="preserve"> Krāslavas novada pašvaldībai piederošo nekustamo īpašumu – zemes gabalu (kadastra apzīmējums 6068-004-0345).</w:t>
      </w:r>
    </w:p>
    <w:p w:rsidR="0027468A" w:rsidRPr="00CA307A" w:rsidRDefault="0027468A" w:rsidP="0027468A">
      <w:pPr>
        <w:ind w:left="426" w:firstLine="720"/>
        <w:jc w:val="both"/>
      </w:pPr>
    </w:p>
    <w:p w:rsidR="0027468A" w:rsidRPr="00CA307A" w:rsidRDefault="0027468A" w:rsidP="0027468A">
      <w:pPr>
        <w:numPr>
          <w:ilvl w:val="0"/>
          <w:numId w:val="32"/>
        </w:numPr>
        <w:ind w:left="426"/>
        <w:jc w:val="both"/>
      </w:pPr>
      <w:r w:rsidRPr="00CA307A">
        <w:rPr>
          <w:b/>
        </w:rPr>
        <w:t>Noteikt</w:t>
      </w:r>
      <w:r w:rsidRPr="00CA307A">
        <w:t xml:space="preserve"> nekustamā īpašuma atsavināšanas veidu – pārdošana par brīvu cenu.</w:t>
      </w:r>
    </w:p>
    <w:p w:rsidR="0027468A" w:rsidRPr="00CA307A" w:rsidRDefault="0027468A" w:rsidP="0027468A">
      <w:pPr>
        <w:ind w:left="426"/>
        <w:jc w:val="both"/>
      </w:pPr>
    </w:p>
    <w:p w:rsidR="0027468A" w:rsidRPr="00CA307A" w:rsidRDefault="0027468A" w:rsidP="0027468A">
      <w:pPr>
        <w:numPr>
          <w:ilvl w:val="0"/>
          <w:numId w:val="32"/>
        </w:numPr>
        <w:ind w:left="426"/>
        <w:jc w:val="both"/>
      </w:pPr>
      <w:r w:rsidRPr="00CA307A">
        <w:rPr>
          <w:b/>
        </w:rPr>
        <w:t>Uzdot</w:t>
      </w:r>
      <w:r w:rsidRPr="00CA307A">
        <w:t xml:space="preserve"> Krāslavas novada domes Privatizācijas komisijai organizēt Krāslavas novada pašvaldībai piederošā nekustamā īpašuma – zemes gabala (kadastra apzīmējums 6068-004-0345) atsavināšanas procedūru saskaņā ar Publiskas personas mantas atsavināšanas likumu.</w:t>
      </w:r>
    </w:p>
    <w:p w:rsidR="0027468A" w:rsidRPr="00CA307A" w:rsidRDefault="0027468A" w:rsidP="0027468A">
      <w:pPr>
        <w:jc w:val="both"/>
      </w:pPr>
    </w:p>
    <w:p w:rsidR="0027468A" w:rsidRPr="00CA307A" w:rsidRDefault="0027468A" w:rsidP="0027468A">
      <w:pPr>
        <w:jc w:val="center"/>
        <w:rPr>
          <w:b/>
        </w:rPr>
      </w:pPr>
      <w:r w:rsidRPr="00CA307A">
        <w:rPr>
          <w:b/>
        </w:rPr>
        <w:t>15.5.</w:t>
      </w:r>
    </w:p>
    <w:p w:rsidR="0027468A" w:rsidRPr="00CA307A" w:rsidRDefault="0027468A" w:rsidP="0027468A">
      <w:pPr>
        <w:pStyle w:val="NormalWeb"/>
        <w:spacing w:before="0" w:beforeAutospacing="0" w:after="0" w:afterAutospacing="0"/>
        <w:ind w:firstLine="720"/>
        <w:jc w:val="both"/>
      </w:pPr>
      <w:r w:rsidRPr="00CA307A">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CA307A">
        <w:rPr>
          <w:b/>
        </w:rPr>
        <w:t>:</w:t>
      </w:r>
    </w:p>
    <w:p w:rsidR="0027468A" w:rsidRPr="00CA307A" w:rsidRDefault="0027468A" w:rsidP="0027468A">
      <w:pPr>
        <w:numPr>
          <w:ilvl w:val="0"/>
          <w:numId w:val="33"/>
        </w:numPr>
        <w:ind w:left="284"/>
        <w:jc w:val="both"/>
        <w:rPr>
          <w:b/>
        </w:rPr>
      </w:pPr>
      <w:r w:rsidRPr="00CA307A">
        <w:rPr>
          <w:b/>
        </w:rPr>
        <w:t>Ierakstīt</w:t>
      </w:r>
      <w:r w:rsidRPr="00CA307A">
        <w:t xml:space="preserve"> zemesgrāmatā uz Krāslavas novada pašvaldības vārda </w:t>
      </w:r>
      <w:r w:rsidRPr="00CA307A">
        <w:rPr>
          <w:b/>
        </w:rPr>
        <w:t>nekustamo īpašumu</w:t>
      </w:r>
      <w:r w:rsidRPr="00CA307A">
        <w:t xml:space="preserve"> – zemes gabalu (kadastra apzīmējums 6062-005-0293) ar platību 1,6 </w:t>
      </w:r>
      <w:r w:rsidRPr="00CA307A">
        <w:rPr>
          <w:shd w:val="clear" w:color="auto" w:fill="FFFFFF"/>
        </w:rPr>
        <w:t>ha</w:t>
      </w:r>
      <w:r w:rsidRPr="00CA307A">
        <w:t xml:space="preserve"> (pēc kadastrālās uzmērīšanas zemesgabala platība var tikt precizēta), kas atrodas </w:t>
      </w:r>
      <w:r w:rsidRPr="00CA307A">
        <w:rPr>
          <w:b/>
        </w:rPr>
        <w:t>Indras pagastā, Krāslavas novadā.</w:t>
      </w:r>
    </w:p>
    <w:p w:rsidR="0027468A" w:rsidRPr="00CA307A" w:rsidRDefault="0027468A" w:rsidP="0027468A">
      <w:pPr>
        <w:ind w:left="284"/>
        <w:jc w:val="both"/>
      </w:pPr>
    </w:p>
    <w:p w:rsidR="0027468A" w:rsidRPr="00CA307A" w:rsidRDefault="0027468A" w:rsidP="0027468A">
      <w:pPr>
        <w:numPr>
          <w:ilvl w:val="0"/>
          <w:numId w:val="33"/>
        </w:numPr>
        <w:ind w:left="284"/>
        <w:jc w:val="both"/>
      </w:pPr>
      <w:r w:rsidRPr="00CA307A">
        <w:rPr>
          <w:b/>
        </w:rPr>
        <w:t>Nodot atsavināšanai</w:t>
      </w:r>
      <w:r w:rsidRPr="00CA307A">
        <w:t xml:space="preserve"> Krāslavas novada pašvaldībai piederošo nekustamo īpašumu – zemes gabalu (kadastra apzīmējums 6062-005-0293).</w:t>
      </w:r>
    </w:p>
    <w:p w:rsidR="0027468A" w:rsidRPr="00CA307A" w:rsidRDefault="0027468A" w:rsidP="0027468A">
      <w:pPr>
        <w:ind w:left="284" w:firstLine="720"/>
        <w:jc w:val="both"/>
      </w:pPr>
    </w:p>
    <w:p w:rsidR="0027468A" w:rsidRPr="00CA307A" w:rsidRDefault="0027468A" w:rsidP="0027468A">
      <w:pPr>
        <w:numPr>
          <w:ilvl w:val="0"/>
          <w:numId w:val="33"/>
        </w:numPr>
        <w:ind w:left="284"/>
        <w:jc w:val="both"/>
      </w:pPr>
      <w:r w:rsidRPr="00CA307A">
        <w:rPr>
          <w:b/>
        </w:rPr>
        <w:t xml:space="preserve">Noteikt </w:t>
      </w:r>
      <w:r w:rsidRPr="00CA307A">
        <w:t>nekustamā īpašuma atsavināšanas veidu – pārdošana par brīvu cenu.</w:t>
      </w:r>
    </w:p>
    <w:p w:rsidR="0027468A" w:rsidRPr="00CA307A" w:rsidRDefault="0027468A" w:rsidP="0027468A">
      <w:pPr>
        <w:ind w:left="284"/>
        <w:jc w:val="both"/>
      </w:pPr>
    </w:p>
    <w:p w:rsidR="0027468A" w:rsidRPr="00CA307A" w:rsidRDefault="0027468A" w:rsidP="0027468A">
      <w:pPr>
        <w:numPr>
          <w:ilvl w:val="0"/>
          <w:numId w:val="33"/>
        </w:numPr>
        <w:ind w:left="284"/>
        <w:jc w:val="both"/>
      </w:pPr>
      <w:r w:rsidRPr="00CA307A">
        <w:rPr>
          <w:b/>
        </w:rPr>
        <w:lastRenderedPageBreak/>
        <w:t>Uzdot</w:t>
      </w:r>
      <w:r w:rsidRPr="00CA307A">
        <w:t xml:space="preserve"> Krāslavas novada domes Privatizācijas komisijai organizēt Krāslavas novada pašvaldībai piederošā nekustamā īpašuma – zemes gabala (kadastra apzīmējums 6062-005-0293) atsavināšanas procedūru saskaņā ar Publiskas personas mantas atsavināšanas likumu.</w:t>
      </w:r>
    </w:p>
    <w:p w:rsidR="0027468A" w:rsidRPr="00287603" w:rsidRDefault="0027468A" w:rsidP="0027468A">
      <w:pPr>
        <w:jc w:val="both"/>
        <w:rPr>
          <w:color w:val="17365D" w:themeColor="text2" w:themeShade="BF"/>
          <w:sz w:val="20"/>
          <w:szCs w:val="20"/>
        </w:rPr>
      </w:pPr>
    </w:p>
    <w:p w:rsidR="0027468A" w:rsidRPr="00F232E0" w:rsidRDefault="0027468A" w:rsidP="0027468A">
      <w:pPr>
        <w:jc w:val="both"/>
        <w:rPr>
          <w:sz w:val="18"/>
          <w:szCs w:val="18"/>
        </w:rPr>
      </w:pPr>
      <w:r w:rsidRPr="00F232E0">
        <w:rPr>
          <w:sz w:val="18"/>
          <w:szCs w:val="18"/>
        </w:rPr>
        <w:t>Lēmuma projekta iesniedzējs:</w:t>
      </w:r>
    </w:p>
    <w:p w:rsidR="0027468A" w:rsidRPr="00F232E0" w:rsidRDefault="0027468A" w:rsidP="0027468A">
      <w:pPr>
        <w:jc w:val="both"/>
        <w:rPr>
          <w:sz w:val="18"/>
          <w:szCs w:val="18"/>
        </w:rPr>
      </w:pPr>
      <w:r>
        <w:rPr>
          <w:sz w:val="18"/>
          <w:szCs w:val="18"/>
        </w:rPr>
        <w:t>Finanšu komiteja</w:t>
      </w:r>
    </w:p>
    <w:p w:rsidR="0027468A" w:rsidRPr="00F232E0" w:rsidRDefault="0027468A" w:rsidP="0027468A">
      <w:pPr>
        <w:jc w:val="both"/>
        <w:rPr>
          <w:sz w:val="18"/>
          <w:szCs w:val="18"/>
        </w:rPr>
      </w:pPr>
      <w:r w:rsidRPr="00F232E0">
        <w:rPr>
          <w:sz w:val="18"/>
          <w:szCs w:val="18"/>
        </w:rPr>
        <w:t>Lēmuma projektu sagatavoja:</w:t>
      </w:r>
    </w:p>
    <w:p w:rsidR="0027468A" w:rsidRPr="00F232E0" w:rsidRDefault="0027468A" w:rsidP="0027468A">
      <w:pPr>
        <w:jc w:val="both"/>
        <w:rPr>
          <w:sz w:val="18"/>
          <w:szCs w:val="18"/>
        </w:rPr>
      </w:pPr>
      <w:r w:rsidRPr="00F232E0">
        <w:rPr>
          <w:sz w:val="18"/>
          <w:szCs w:val="18"/>
        </w:rPr>
        <w:t>Domes juriskonsults E.Ciganovičs</w:t>
      </w:r>
    </w:p>
    <w:p w:rsidR="0027468A" w:rsidRPr="00287603" w:rsidRDefault="0027468A" w:rsidP="0027468A">
      <w:pPr>
        <w:jc w:val="center"/>
        <w:rPr>
          <w:b/>
          <w:color w:val="17365D" w:themeColor="text2" w:themeShade="BF"/>
        </w:rPr>
      </w:pPr>
    </w:p>
    <w:p w:rsidR="0027468A" w:rsidRDefault="0027468A" w:rsidP="0027468A">
      <w:pPr>
        <w:jc w:val="center"/>
        <w:rPr>
          <w:b/>
        </w:rPr>
      </w:pPr>
    </w:p>
    <w:p w:rsidR="0027468A" w:rsidRPr="00CA307A" w:rsidRDefault="0027468A" w:rsidP="0027468A">
      <w:pPr>
        <w:jc w:val="center"/>
        <w:rPr>
          <w:b/>
        </w:rPr>
      </w:pPr>
      <w:r w:rsidRPr="00CA307A">
        <w:rPr>
          <w:b/>
        </w:rPr>
        <w:t>16.§</w:t>
      </w:r>
    </w:p>
    <w:p w:rsidR="0027468A" w:rsidRPr="00CA307A" w:rsidRDefault="0027468A" w:rsidP="0027468A">
      <w:pPr>
        <w:jc w:val="center"/>
        <w:rPr>
          <w:b/>
          <w:u w:val="single"/>
        </w:rPr>
      </w:pPr>
      <w:r w:rsidRPr="00CA307A">
        <w:rPr>
          <w:b/>
          <w:u w:val="single"/>
        </w:rPr>
        <w:t>Par nekustamā īpašuma iegādi</w:t>
      </w:r>
    </w:p>
    <w:p w:rsidR="0027468A" w:rsidRDefault="0027468A" w:rsidP="0027468A">
      <w:pPr>
        <w:pStyle w:val="Standard"/>
        <w:tabs>
          <w:tab w:val="left" w:pos="720"/>
        </w:tabs>
        <w:rPr>
          <w:lang w:eastAsia="en-US" w:bidi="en-US"/>
        </w:rPr>
      </w:pPr>
      <w:r>
        <w:rPr>
          <w:lang w:eastAsia="en-US" w:bidi="en-US"/>
        </w:rPr>
        <w:t>Ziņo : A.Jevtušoks, E.Ciganovičs (juriskonsults)</w:t>
      </w:r>
    </w:p>
    <w:p w:rsidR="0027468A" w:rsidRDefault="0027468A" w:rsidP="0027468A">
      <w:pPr>
        <w:pStyle w:val="Standard"/>
        <w:tabs>
          <w:tab w:val="left" w:pos="720"/>
        </w:tabs>
        <w:rPr>
          <w:lang w:eastAsia="en-US" w:bidi="en-US"/>
        </w:rPr>
      </w:pPr>
      <w:r>
        <w:rPr>
          <w:lang w:eastAsia="en-US" w:bidi="en-US"/>
        </w:rPr>
        <w:t>Debatēs piedalās: R.Kalvišs, V.Moisejs</w:t>
      </w:r>
    </w:p>
    <w:p w:rsidR="0027468A" w:rsidRDefault="0027468A" w:rsidP="0027468A">
      <w:pPr>
        <w:pStyle w:val="Standard"/>
        <w:tabs>
          <w:tab w:val="left" w:pos="720"/>
        </w:tabs>
        <w:rPr>
          <w:lang w:eastAsia="en-US" w:bidi="en-US"/>
        </w:rPr>
      </w:pPr>
    </w:p>
    <w:p w:rsidR="0027468A" w:rsidRPr="00CA307A" w:rsidRDefault="0027468A" w:rsidP="0027468A">
      <w:pPr>
        <w:pStyle w:val="Standard"/>
        <w:tabs>
          <w:tab w:val="left" w:pos="720"/>
        </w:tabs>
        <w:rPr>
          <w:lang w:eastAsia="en-US" w:bidi="en-US"/>
        </w:rPr>
      </w:pPr>
      <w:r>
        <w:rPr>
          <w:lang w:eastAsia="en-US" w:bidi="en-US"/>
        </w:rPr>
        <w:t>Balso par lēmuma projektu kopumā.</w:t>
      </w:r>
    </w:p>
    <w:p w:rsidR="0027468A" w:rsidRPr="00CA307A" w:rsidRDefault="0027468A" w:rsidP="0027468A">
      <w:pPr>
        <w:pStyle w:val="Standard"/>
        <w:tabs>
          <w:tab w:val="left" w:pos="720"/>
        </w:tabs>
        <w:rPr>
          <w:lang w:eastAsia="en-US" w:bidi="en-US"/>
        </w:rPr>
      </w:pPr>
      <w:r w:rsidRPr="00CA307A">
        <w:rPr>
          <w:lang w:eastAsia="en-US" w:bidi="en-US"/>
        </w:rPr>
        <w:t>Vārdiskais balsojums:</w:t>
      </w:r>
    </w:p>
    <w:p w:rsidR="0027468A" w:rsidRPr="00CA307A" w:rsidRDefault="0027468A" w:rsidP="0027468A">
      <w:pPr>
        <w:pStyle w:val="Standard"/>
        <w:tabs>
          <w:tab w:val="left" w:pos="720"/>
        </w:tabs>
        <w:rPr>
          <w:rFonts w:eastAsia="Times New Roman" w:cs="Times New Roman"/>
          <w:lang w:bidi="ar-SA"/>
        </w:rPr>
      </w:pPr>
      <w:r w:rsidRPr="00CA307A">
        <w:rPr>
          <w:lang w:eastAsia="en-US" w:bidi="en-US"/>
        </w:rPr>
        <w:t xml:space="preserve">par –  </w:t>
      </w:r>
      <w:r w:rsidRPr="00CA307A">
        <w:rPr>
          <w:rFonts w:eastAsia="Times New Roman" w:cs="Times New Roman"/>
          <w:lang w:bidi="ar-SA"/>
        </w:rPr>
        <w:t xml:space="preserve">V.Bīriņa, J.Dobkevičs, A.Jevtušoks, R.Kalvišs, V.Lene, A.Ļaksa, V.Moisejs, </w:t>
      </w:r>
    </w:p>
    <w:p w:rsidR="0027468A" w:rsidRPr="00CA307A" w:rsidRDefault="0027468A" w:rsidP="0027468A">
      <w:pPr>
        <w:pStyle w:val="Standard"/>
        <w:tabs>
          <w:tab w:val="left" w:pos="720"/>
        </w:tabs>
        <w:rPr>
          <w:rFonts w:eastAsia="Times New Roman" w:cs="Times New Roman"/>
          <w:lang w:bidi="ar-SA"/>
        </w:rPr>
      </w:pPr>
      <w:r w:rsidRPr="00CA307A">
        <w:rPr>
          <w:rFonts w:eastAsia="Times New Roman" w:cs="Times New Roman"/>
          <w:lang w:bidi="ar-SA"/>
        </w:rPr>
        <w:t xml:space="preserve">          A.Savickis, G.Svarinskis, J.Vanaga, Ē.Zaikovskis, D.Zalbovičs</w:t>
      </w:r>
    </w:p>
    <w:p w:rsidR="0027468A" w:rsidRPr="00CA307A" w:rsidRDefault="0027468A" w:rsidP="0027468A">
      <w:pPr>
        <w:pStyle w:val="Standard"/>
        <w:tabs>
          <w:tab w:val="left" w:pos="720"/>
        </w:tabs>
        <w:rPr>
          <w:lang w:eastAsia="en-US" w:bidi="en-US"/>
        </w:rPr>
      </w:pPr>
      <w:r w:rsidRPr="00CA307A">
        <w:rPr>
          <w:lang w:eastAsia="en-US" w:bidi="en-US"/>
        </w:rPr>
        <w:t>pret - nav</w:t>
      </w:r>
    </w:p>
    <w:p w:rsidR="0027468A" w:rsidRPr="00CA307A" w:rsidRDefault="0027468A" w:rsidP="0027468A">
      <w:pPr>
        <w:pStyle w:val="Standard"/>
        <w:tabs>
          <w:tab w:val="left" w:pos="720"/>
        </w:tabs>
        <w:rPr>
          <w:lang w:eastAsia="en-US" w:bidi="en-US"/>
        </w:rPr>
      </w:pPr>
      <w:r w:rsidRPr="00CA307A">
        <w:rPr>
          <w:lang w:eastAsia="en-US" w:bidi="en-US"/>
        </w:rPr>
        <w:t>atturas - nav</w:t>
      </w:r>
    </w:p>
    <w:p w:rsidR="0027468A" w:rsidRPr="00CA307A" w:rsidRDefault="0027468A" w:rsidP="0027468A">
      <w:pPr>
        <w:pStyle w:val="Standard"/>
        <w:tabs>
          <w:tab w:val="left" w:pos="720"/>
        </w:tabs>
        <w:spacing w:line="276" w:lineRule="auto"/>
      </w:pPr>
      <w:r w:rsidRPr="00CA307A">
        <w:rPr>
          <w:lang w:eastAsia="en-US" w:bidi="en-US"/>
        </w:rPr>
        <w:t xml:space="preserve">Atklāti balsojot, par – 12, pret – nav, atturas – nav, Krāslavas novada dome </w:t>
      </w:r>
      <w:r w:rsidRPr="00CA307A">
        <w:rPr>
          <w:b/>
          <w:lang w:eastAsia="en-US" w:bidi="en-US"/>
        </w:rPr>
        <w:t>nolemj:</w:t>
      </w:r>
    </w:p>
    <w:p w:rsidR="0027468A" w:rsidRDefault="0027468A" w:rsidP="0027468A">
      <w:pPr>
        <w:jc w:val="center"/>
        <w:rPr>
          <w:b/>
        </w:rPr>
      </w:pPr>
    </w:p>
    <w:p w:rsidR="0027468A" w:rsidRDefault="0027468A" w:rsidP="0027468A">
      <w:pPr>
        <w:jc w:val="center"/>
        <w:rPr>
          <w:b/>
        </w:rPr>
      </w:pPr>
    </w:p>
    <w:p w:rsidR="0027468A" w:rsidRPr="00CA307A" w:rsidRDefault="0027468A" w:rsidP="0027468A">
      <w:pPr>
        <w:jc w:val="center"/>
        <w:rPr>
          <w:b/>
        </w:rPr>
      </w:pPr>
      <w:r w:rsidRPr="00CA307A">
        <w:rPr>
          <w:b/>
        </w:rPr>
        <w:t>16.1.</w:t>
      </w:r>
    </w:p>
    <w:p w:rsidR="0027468A" w:rsidRPr="00CA307A" w:rsidRDefault="0027468A" w:rsidP="0027468A">
      <w:pPr>
        <w:jc w:val="both"/>
      </w:pPr>
      <w:r w:rsidRPr="00CA307A">
        <w:tab/>
        <w:t>Pamatojoties uz likuma „Par pašvaldībām” 14.panta pirmās daļas 2.punktu, 15.panta pirmās daļas 9.punktu, 21.panta pirmās daļas 17.punktu, ievērojot Silvijas Ē</w:t>
      </w:r>
      <w:r w:rsidR="0071700E">
        <w:t>[..]</w:t>
      </w:r>
      <w:r w:rsidRPr="00CA307A">
        <w:t xml:space="preserve">, personas kods </w:t>
      </w:r>
      <w:r w:rsidR="0071700E">
        <w:t xml:space="preserve">[..] </w:t>
      </w:r>
      <w:r w:rsidRPr="00CA307A">
        <w:t xml:space="preserve">iesniegumu, </w:t>
      </w:r>
      <w:r w:rsidRPr="00CA307A">
        <w:rPr>
          <w:b/>
        </w:rPr>
        <w:t>iegādāties</w:t>
      </w:r>
      <w:r w:rsidRPr="00CA307A">
        <w:t xml:space="preserve"> uz Krāslavas novada pašvaldības vārda </w:t>
      </w:r>
      <w:r w:rsidRPr="00CA307A">
        <w:rPr>
          <w:b/>
        </w:rPr>
        <w:t>nekustamo īpašumu – dzīvokli Nr.</w:t>
      </w:r>
      <w:r w:rsidR="0071700E" w:rsidRPr="0071700E">
        <w:t xml:space="preserve"> </w:t>
      </w:r>
      <w:r w:rsidR="0071700E">
        <w:t>[..]</w:t>
      </w:r>
      <w:r w:rsidRPr="00CA307A">
        <w:rPr>
          <w:b/>
        </w:rPr>
        <w:t xml:space="preserve">, Raiņa ielā </w:t>
      </w:r>
      <w:r w:rsidR="0071700E">
        <w:t>[..]</w:t>
      </w:r>
      <w:r w:rsidRPr="00CA307A">
        <w:rPr>
          <w:b/>
        </w:rPr>
        <w:t>, Krāslavā</w:t>
      </w:r>
      <w:r w:rsidRPr="00CA307A">
        <w:t xml:space="preserve"> (kadastra numurs 6001-900-1578) par kadastrālo vērtību – EUR 2682.  </w:t>
      </w:r>
    </w:p>
    <w:p w:rsidR="0027468A" w:rsidRPr="00CA307A" w:rsidRDefault="0027468A" w:rsidP="0027468A"/>
    <w:p w:rsidR="0027468A" w:rsidRPr="00CA307A" w:rsidRDefault="0027468A" w:rsidP="0027468A">
      <w:pPr>
        <w:jc w:val="center"/>
        <w:rPr>
          <w:b/>
        </w:rPr>
      </w:pPr>
      <w:r w:rsidRPr="00CA307A">
        <w:rPr>
          <w:b/>
        </w:rPr>
        <w:t>16.2.</w:t>
      </w:r>
    </w:p>
    <w:p w:rsidR="0027468A" w:rsidRPr="00CA307A" w:rsidRDefault="0027468A" w:rsidP="0027468A">
      <w:pPr>
        <w:ind w:firstLine="720"/>
        <w:jc w:val="both"/>
      </w:pPr>
      <w:r w:rsidRPr="00CA307A">
        <w:t>Pamatojoties uz likuma „Par pašvaldībām” 14.panta pirmās daļas 2.punktu, 15.panta pirmās daļas 9.punktu, 21.panta pirmās daļas 17.punktu, ievērojot Tadeuša K</w:t>
      </w:r>
      <w:r w:rsidR="0071700E">
        <w:t>[..]</w:t>
      </w:r>
      <w:r w:rsidRPr="00CA307A">
        <w:t xml:space="preserve">, personas kods </w:t>
      </w:r>
      <w:r w:rsidR="0071700E">
        <w:t>[..]</w:t>
      </w:r>
      <w:r w:rsidRPr="00CA307A">
        <w:t xml:space="preserve">, iesniegumu, </w:t>
      </w:r>
      <w:r w:rsidRPr="00CA307A">
        <w:rPr>
          <w:b/>
        </w:rPr>
        <w:t xml:space="preserve">iegādāties </w:t>
      </w:r>
      <w:r w:rsidRPr="00CA307A">
        <w:t xml:space="preserve">uz Krāslavas novada pašvaldības vārda </w:t>
      </w:r>
      <w:r w:rsidRPr="00CA307A">
        <w:rPr>
          <w:b/>
        </w:rPr>
        <w:t>nekustamo īpašumu – dzīvokli Nr.</w:t>
      </w:r>
      <w:r w:rsidR="0071700E" w:rsidRPr="0071700E">
        <w:t xml:space="preserve"> </w:t>
      </w:r>
      <w:r w:rsidR="0071700E">
        <w:t>[..]</w:t>
      </w:r>
      <w:r w:rsidRPr="00CA307A">
        <w:rPr>
          <w:b/>
        </w:rPr>
        <w:t xml:space="preserve">, Raiņa ielā </w:t>
      </w:r>
      <w:r w:rsidR="0071700E">
        <w:t>[..]</w:t>
      </w:r>
      <w:r w:rsidRPr="00CA307A">
        <w:rPr>
          <w:b/>
        </w:rPr>
        <w:t>, Krāslavā</w:t>
      </w:r>
      <w:r w:rsidRPr="00CA307A">
        <w:t xml:space="preserve"> (kadastra numurs 6001-900-1576) par kadastrālo vērtību – EUR 1994.  </w:t>
      </w:r>
    </w:p>
    <w:p w:rsidR="0027468A" w:rsidRPr="00287603" w:rsidRDefault="0027468A" w:rsidP="0027468A">
      <w:pPr>
        <w:jc w:val="center"/>
        <w:rPr>
          <w:b/>
          <w:color w:val="17365D" w:themeColor="text2" w:themeShade="BF"/>
        </w:rPr>
      </w:pPr>
    </w:p>
    <w:p w:rsidR="0027468A" w:rsidRPr="00F232E0" w:rsidRDefault="0027468A" w:rsidP="0027468A">
      <w:pPr>
        <w:rPr>
          <w:sz w:val="18"/>
          <w:szCs w:val="18"/>
        </w:rPr>
      </w:pPr>
      <w:r w:rsidRPr="00F232E0">
        <w:rPr>
          <w:sz w:val="18"/>
          <w:szCs w:val="18"/>
        </w:rPr>
        <w:t>Lēmuma projekta iesniedzējs:</w:t>
      </w:r>
    </w:p>
    <w:p w:rsidR="0027468A" w:rsidRPr="00F232E0" w:rsidRDefault="0027468A" w:rsidP="0027468A">
      <w:pPr>
        <w:rPr>
          <w:sz w:val="18"/>
          <w:szCs w:val="18"/>
        </w:rPr>
      </w:pPr>
      <w:r>
        <w:rPr>
          <w:sz w:val="18"/>
          <w:szCs w:val="18"/>
        </w:rPr>
        <w:t>Finanšu komiteja</w:t>
      </w:r>
    </w:p>
    <w:p w:rsidR="0027468A" w:rsidRPr="00F232E0" w:rsidRDefault="0027468A" w:rsidP="0027468A">
      <w:pPr>
        <w:rPr>
          <w:sz w:val="18"/>
          <w:szCs w:val="18"/>
        </w:rPr>
      </w:pPr>
      <w:r w:rsidRPr="00F232E0">
        <w:rPr>
          <w:sz w:val="18"/>
          <w:szCs w:val="18"/>
        </w:rPr>
        <w:t>Lēmuma projektu sagatavoja:</w:t>
      </w:r>
    </w:p>
    <w:p w:rsidR="0027468A" w:rsidRPr="00F232E0" w:rsidRDefault="0027468A" w:rsidP="0027468A">
      <w:pPr>
        <w:rPr>
          <w:sz w:val="18"/>
          <w:szCs w:val="18"/>
        </w:rPr>
      </w:pPr>
      <w:r w:rsidRPr="00F232E0">
        <w:rPr>
          <w:sz w:val="18"/>
          <w:szCs w:val="18"/>
        </w:rPr>
        <w:t>Juriskonsults E.Ciganovičs</w:t>
      </w:r>
    </w:p>
    <w:p w:rsidR="0027468A" w:rsidRPr="00287603" w:rsidRDefault="0027468A" w:rsidP="0027468A">
      <w:pPr>
        <w:pStyle w:val="Standard"/>
        <w:rPr>
          <w:b/>
          <w:color w:val="17365D" w:themeColor="text2" w:themeShade="BF"/>
        </w:rPr>
      </w:pPr>
    </w:p>
    <w:p w:rsidR="0027468A" w:rsidRDefault="0027468A" w:rsidP="0027468A">
      <w:pPr>
        <w:pStyle w:val="Standard"/>
        <w:jc w:val="center"/>
        <w:rPr>
          <w:b/>
          <w:color w:val="17365D" w:themeColor="text2" w:themeShade="BF"/>
        </w:rPr>
      </w:pPr>
    </w:p>
    <w:p w:rsidR="0027468A" w:rsidRPr="00FD7E91" w:rsidRDefault="0027468A" w:rsidP="0027468A">
      <w:pPr>
        <w:pStyle w:val="Standard"/>
        <w:jc w:val="center"/>
        <w:rPr>
          <w:b/>
        </w:rPr>
      </w:pPr>
      <w:r w:rsidRPr="00FD7E91">
        <w:rPr>
          <w:b/>
        </w:rPr>
        <w:t>17.</w:t>
      </w:r>
      <w:r w:rsidRPr="00FD7E91">
        <w:rPr>
          <w:rFonts w:cs="Times New Roman"/>
          <w:b/>
        </w:rPr>
        <w:t>§</w:t>
      </w:r>
    </w:p>
    <w:p w:rsidR="0027468A" w:rsidRPr="00FD7E91" w:rsidRDefault="0027468A" w:rsidP="0027468A">
      <w:pPr>
        <w:pStyle w:val="Standard"/>
        <w:jc w:val="center"/>
        <w:rPr>
          <w:u w:val="single"/>
        </w:rPr>
      </w:pPr>
      <w:r w:rsidRPr="00FD7E91">
        <w:rPr>
          <w:b/>
          <w:u w:val="single"/>
        </w:rPr>
        <w:t>Par Krāslavas novada pašvaldības kustamās mantas izsoli</w:t>
      </w:r>
    </w:p>
    <w:p w:rsidR="0027468A" w:rsidRDefault="0027468A" w:rsidP="0027468A">
      <w:pPr>
        <w:pStyle w:val="Standard"/>
        <w:tabs>
          <w:tab w:val="left" w:pos="720"/>
        </w:tabs>
        <w:rPr>
          <w:lang w:eastAsia="en-US" w:bidi="en-US"/>
        </w:rPr>
      </w:pPr>
      <w:r>
        <w:rPr>
          <w:lang w:eastAsia="en-US" w:bidi="en-US"/>
        </w:rPr>
        <w:t>Ziņo : A.Jevtušoks, V.Aišpurs (administratīvās nodaļas vadītājs)</w:t>
      </w:r>
    </w:p>
    <w:p w:rsidR="0027468A" w:rsidRPr="00FD7E91" w:rsidRDefault="0027468A" w:rsidP="0027468A">
      <w:pPr>
        <w:pStyle w:val="Standard"/>
        <w:tabs>
          <w:tab w:val="left" w:pos="720"/>
        </w:tabs>
        <w:rPr>
          <w:u w:val="single"/>
        </w:rPr>
      </w:pP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R.Kalvišs,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nav</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12, pret – nav, atturas – nav, Krāslavas novada dome </w:t>
      </w:r>
      <w:r w:rsidRPr="00FD7E91">
        <w:rPr>
          <w:b/>
          <w:lang w:eastAsia="en-US" w:bidi="en-US"/>
        </w:rPr>
        <w:t>nolemj:</w:t>
      </w:r>
    </w:p>
    <w:p w:rsidR="0027468A" w:rsidRPr="00FD7E91" w:rsidRDefault="0027468A" w:rsidP="0027468A">
      <w:pPr>
        <w:pStyle w:val="Standard"/>
        <w:spacing w:line="276" w:lineRule="auto"/>
        <w:ind w:left="706"/>
        <w:jc w:val="both"/>
      </w:pPr>
    </w:p>
    <w:p w:rsidR="0027468A" w:rsidRPr="00FD7E91" w:rsidRDefault="0027468A" w:rsidP="0027468A">
      <w:pPr>
        <w:pStyle w:val="Standard"/>
        <w:ind w:left="284" w:hanging="284"/>
        <w:jc w:val="both"/>
      </w:pPr>
      <w:r w:rsidRPr="00FD7E91">
        <w:t xml:space="preserve">   </w:t>
      </w:r>
      <w:r w:rsidRPr="00FD7E91">
        <w:tab/>
      </w:r>
      <w:r w:rsidRPr="00FD7E91">
        <w:tab/>
        <w:t xml:space="preserve"> Sakarā ar to, ka kustamās mantas pirmā izsole ir atzīta par nesekmīgu, pamatojoties uz Publiskas personas mantas atsavināšanas likuma 3.panta pirmo daļu, 6.panta otro daļu, 8.panta ceturto un piekto daļām, 32.panta ceturto daļu un Krāslavas novada domes Izsoļu komisijas 2017.gada 6.septembra lēmumu (protokols Nr.16):</w:t>
      </w:r>
    </w:p>
    <w:p w:rsidR="0027468A" w:rsidRPr="00FD7E91" w:rsidRDefault="0027468A" w:rsidP="0027468A">
      <w:pPr>
        <w:pStyle w:val="Standard"/>
        <w:ind w:left="284" w:hanging="284"/>
        <w:jc w:val="both"/>
      </w:pPr>
      <w:r w:rsidRPr="00FD7E91">
        <w:t xml:space="preserve">1. </w:t>
      </w:r>
      <w:r w:rsidRPr="00FD7E91">
        <w:rPr>
          <w:b/>
        </w:rPr>
        <w:t>Apstiprināt</w:t>
      </w:r>
      <w:r w:rsidRPr="00FD7E91">
        <w:t xml:space="preserve"> </w:t>
      </w:r>
      <w:r w:rsidRPr="00FD7E91">
        <w:rPr>
          <w:b/>
        </w:rPr>
        <w:t>kustamās mantas</w:t>
      </w:r>
      <w:r w:rsidRPr="00FD7E91">
        <w:t xml:space="preserve"> – automašīnas VW TRANSPORTER, valsts reģistrācijas Nr. JG 2389 </w:t>
      </w:r>
      <w:r w:rsidRPr="00FD7E91">
        <w:rPr>
          <w:b/>
        </w:rPr>
        <w:t>nosacīto cenu EUR 1030,00</w:t>
      </w:r>
      <w:r w:rsidRPr="00FD7E91">
        <w:t xml:space="preserve"> (viens tūkstotis trīsdesmit euro 00 centi) apmērā.</w:t>
      </w:r>
    </w:p>
    <w:p w:rsidR="0027468A" w:rsidRPr="00FD7E91" w:rsidRDefault="0027468A" w:rsidP="0027468A">
      <w:pPr>
        <w:pStyle w:val="Standard"/>
        <w:ind w:left="284" w:hanging="284"/>
        <w:jc w:val="both"/>
      </w:pPr>
      <w:r w:rsidRPr="00FD7E91">
        <w:t xml:space="preserve">2.  </w:t>
      </w:r>
      <w:r w:rsidRPr="00FD7E91">
        <w:rPr>
          <w:b/>
        </w:rPr>
        <w:t>Noteikt</w:t>
      </w:r>
      <w:r w:rsidRPr="00FD7E91">
        <w:t xml:space="preserve"> kustamās mantas </w:t>
      </w:r>
      <w:r w:rsidRPr="00FD7E91">
        <w:rPr>
          <w:b/>
        </w:rPr>
        <w:t>atsavināšanas veidu – pārdošana izsolē</w:t>
      </w:r>
      <w:r w:rsidRPr="00FD7E91">
        <w:t>.</w:t>
      </w:r>
    </w:p>
    <w:p w:rsidR="0027468A" w:rsidRPr="00FD7E91" w:rsidRDefault="0027468A" w:rsidP="0027468A">
      <w:pPr>
        <w:pStyle w:val="Standard"/>
        <w:ind w:left="284" w:hanging="284"/>
        <w:jc w:val="both"/>
      </w:pPr>
      <w:r w:rsidRPr="00FD7E91">
        <w:t xml:space="preserve">3. </w:t>
      </w:r>
      <w:r w:rsidRPr="00FD7E91">
        <w:rPr>
          <w:b/>
        </w:rPr>
        <w:t xml:space="preserve">Uzdot </w:t>
      </w:r>
      <w:r w:rsidRPr="00FD7E91">
        <w:t>Krāslavas novada domes Izsoļu komisijai organizēt kustamās mantas atsavināšanu atbilstoši Publiska personas mantas atsavināšanas likumā noteiktajai kārtībai.</w:t>
      </w:r>
    </w:p>
    <w:p w:rsidR="0027468A" w:rsidRPr="00287603" w:rsidRDefault="0027468A" w:rsidP="0027468A">
      <w:pPr>
        <w:pStyle w:val="Standard"/>
        <w:ind w:left="706"/>
        <w:jc w:val="both"/>
        <w:rPr>
          <w:color w:val="17365D" w:themeColor="text2" w:themeShade="BF"/>
        </w:rPr>
      </w:pPr>
      <w:r w:rsidRPr="00287603">
        <w:rPr>
          <w:color w:val="17365D" w:themeColor="text2" w:themeShade="BF"/>
        </w:rPr>
        <w:t xml:space="preserve"> </w:t>
      </w:r>
    </w:p>
    <w:p w:rsidR="0027468A" w:rsidRPr="00F232E0" w:rsidRDefault="0027468A" w:rsidP="0027468A">
      <w:pPr>
        <w:pStyle w:val="Standard"/>
        <w:jc w:val="both"/>
        <w:rPr>
          <w:sz w:val="18"/>
          <w:szCs w:val="18"/>
        </w:rPr>
      </w:pPr>
      <w:r w:rsidRPr="00F232E0">
        <w:rPr>
          <w:sz w:val="18"/>
          <w:szCs w:val="18"/>
        </w:rPr>
        <w:t>Lēmuma projekta iesniedzējs:</w:t>
      </w:r>
    </w:p>
    <w:p w:rsidR="0027468A" w:rsidRPr="00F232E0" w:rsidRDefault="0027468A" w:rsidP="0027468A">
      <w:pPr>
        <w:pStyle w:val="Standard"/>
        <w:jc w:val="both"/>
        <w:rPr>
          <w:sz w:val="18"/>
          <w:szCs w:val="18"/>
        </w:rPr>
      </w:pPr>
      <w:r>
        <w:rPr>
          <w:sz w:val="18"/>
          <w:szCs w:val="18"/>
        </w:rPr>
        <w:t>Finanšu komiteja</w:t>
      </w:r>
    </w:p>
    <w:p w:rsidR="0027468A" w:rsidRPr="00F232E0" w:rsidRDefault="0027468A" w:rsidP="0027468A">
      <w:pPr>
        <w:pStyle w:val="Standard"/>
        <w:jc w:val="both"/>
        <w:rPr>
          <w:sz w:val="18"/>
          <w:szCs w:val="18"/>
        </w:rPr>
      </w:pPr>
      <w:r w:rsidRPr="00F232E0">
        <w:rPr>
          <w:sz w:val="18"/>
          <w:szCs w:val="18"/>
        </w:rPr>
        <w:t>Lēmuma projektu sagatavoja:</w:t>
      </w:r>
    </w:p>
    <w:p w:rsidR="0027468A" w:rsidRPr="00F232E0" w:rsidRDefault="0027468A" w:rsidP="0027468A">
      <w:pPr>
        <w:pStyle w:val="Standard"/>
        <w:jc w:val="both"/>
        <w:rPr>
          <w:sz w:val="18"/>
          <w:szCs w:val="18"/>
        </w:rPr>
      </w:pPr>
      <w:r w:rsidRPr="00F232E0">
        <w:rPr>
          <w:sz w:val="18"/>
          <w:szCs w:val="18"/>
        </w:rPr>
        <w:t>Administratīvās nodaļas vadītājs V.Aišpurs</w:t>
      </w:r>
    </w:p>
    <w:p w:rsidR="0027468A" w:rsidRPr="00287603" w:rsidRDefault="0027468A" w:rsidP="0027468A">
      <w:pPr>
        <w:rPr>
          <w:b/>
          <w:color w:val="17365D" w:themeColor="text2" w:themeShade="BF"/>
          <w:u w:val="single"/>
        </w:rPr>
      </w:pPr>
    </w:p>
    <w:p w:rsidR="0027468A" w:rsidRDefault="0027468A" w:rsidP="0027468A">
      <w:pPr>
        <w:jc w:val="center"/>
        <w:rPr>
          <w:b/>
        </w:rPr>
      </w:pPr>
    </w:p>
    <w:p w:rsidR="0027468A" w:rsidRPr="00FD7E91" w:rsidRDefault="0027468A" w:rsidP="0027468A">
      <w:pPr>
        <w:jc w:val="center"/>
        <w:rPr>
          <w:b/>
        </w:rPr>
      </w:pPr>
      <w:r w:rsidRPr="00FD7E91">
        <w:rPr>
          <w:b/>
        </w:rPr>
        <w:t>18.§</w:t>
      </w:r>
    </w:p>
    <w:p w:rsidR="0027468A" w:rsidRPr="00FD7E91" w:rsidRDefault="0027468A" w:rsidP="0027468A">
      <w:pPr>
        <w:jc w:val="center"/>
        <w:rPr>
          <w:b/>
          <w:u w:val="single"/>
        </w:rPr>
      </w:pPr>
      <w:r w:rsidRPr="00FD7E91">
        <w:rPr>
          <w:b/>
          <w:u w:val="single"/>
        </w:rPr>
        <w:t>Par finansējuma piešķiršanu</w:t>
      </w:r>
    </w:p>
    <w:p w:rsidR="0027468A" w:rsidRDefault="0027468A" w:rsidP="0027468A">
      <w:pPr>
        <w:pStyle w:val="Standard"/>
        <w:tabs>
          <w:tab w:val="left" w:pos="720"/>
        </w:tabs>
        <w:rPr>
          <w:lang w:eastAsia="en-US" w:bidi="en-US"/>
        </w:rPr>
      </w:pPr>
      <w:r>
        <w:rPr>
          <w:lang w:eastAsia="en-US" w:bidi="en-US"/>
        </w:rPr>
        <w:t>Ziņo : A.Jevtušoks</w:t>
      </w:r>
    </w:p>
    <w:p w:rsidR="0027468A"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Pr>
          <w:lang w:eastAsia="en-US" w:bidi="en-US"/>
        </w:rPr>
        <w:t>Balso par lēmuma projektu kopumā.</w:t>
      </w: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R.Kalvišs,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nav</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12, pret – nav, atturas – nav, Krāslavas novada dome </w:t>
      </w:r>
      <w:r w:rsidRPr="00FD7E91">
        <w:rPr>
          <w:b/>
          <w:lang w:eastAsia="en-US" w:bidi="en-US"/>
        </w:rPr>
        <w:t>nolemj:</w:t>
      </w:r>
    </w:p>
    <w:p w:rsidR="0027468A" w:rsidRPr="00FD7E91" w:rsidRDefault="0027468A" w:rsidP="0027468A">
      <w:pPr>
        <w:jc w:val="center"/>
        <w:rPr>
          <w:b/>
        </w:rPr>
      </w:pPr>
    </w:p>
    <w:p w:rsidR="0027468A" w:rsidRPr="00FD7E91" w:rsidRDefault="0027468A" w:rsidP="0027468A">
      <w:pPr>
        <w:jc w:val="center"/>
        <w:rPr>
          <w:b/>
        </w:rPr>
      </w:pPr>
      <w:r w:rsidRPr="00FD7E91">
        <w:rPr>
          <w:b/>
        </w:rPr>
        <w:t>18.1.</w:t>
      </w:r>
    </w:p>
    <w:p w:rsidR="0027468A" w:rsidRPr="00FD7E91" w:rsidRDefault="0027468A" w:rsidP="0027468A">
      <w:pPr>
        <w:jc w:val="center"/>
        <w:rPr>
          <w:b/>
        </w:rPr>
      </w:pPr>
      <w:r w:rsidRPr="00FD7E91">
        <w:rPr>
          <w:b/>
        </w:rPr>
        <w:t>Par finansējuma piešķiršanu Krāslavas Kultūras namam</w:t>
      </w:r>
    </w:p>
    <w:p w:rsidR="0027468A" w:rsidRPr="00FD7E91" w:rsidRDefault="0027468A" w:rsidP="0027468A">
      <w:pPr>
        <w:jc w:val="center"/>
        <w:rPr>
          <w:b/>
        </w:rPr>
      </w:pPr>
    </w:p>
    <w:p w:rsidR="0027468A" w:rsidRPr="00FD7E91" w:rsidRDefault="0027468A" w:rsidP="0027468A">
      <w:pPr>
        <w:ind w:firstLine="720"/>
        <w:jc w:val="both"/>
      </w:pPr>
      <w:r w:rsidRPr="00FD7E91">
        <w:rPr>
          <w:b/>
        </w:rPr>
        <w:t>Piešķirt</w:t>
      </w:r>
      <w:r w:rsidRPr="00FD7E91">
        <w:t xml:space="preserve"> finansējumu </w:t>
      </w:r>
      <w:r w:rsidRPr="00FD7E91">
        <w:rPr>
          <w:b/>
        </w:rPr>
        <w:t>EUR 5500</w:t>
      </w:r>
      <w:r w:rsidRPr="00FD7E91">
        <w:t xml:space="preserve"> apmērā Krāslavas Kultūras namam Krāslavas novada koru un deju kolektīvu tērpu papildināšanai. </w:t>
      </w:r>
    </w:p>
    <w:p w:rsidR="0027468A" w:rsidRPr="00FD7E91" w:rsidRDefault="0027468A" w:rsidP="0027468A">
      <w:pPr>
        <w:jc w:val="both"/>
        <w:rPr>
          <w:sz w:val="20"/>
          <w:szCs w:val="20"/>
        </w:rPr>
      </w:pPr>
    </w:p>
    <w:p w:rsidR="0027468A" w:rsidRPr="00FD7E91" w:rsidRDefault="0027468A" w:rsidP="0027468A">
      <w:pPr>
        <w:shd w:val="clear" w:color="auto" w:fill="FFFFFF"/>
        <w:jc w:val="center"/>
        <w:rPr>
          <w:b/>
          <w:bCs/>
        </w:rPr>
      </w:pPr>
      <w:r w:rsidRPr="00FD7E91">
        <w:rPr>
          <w:b/>
          <w:bCs/>
        </w:rPr>
        <w:t>18.2.</w:t>
      </w:r>
    </w:p>
    <w:p w:rsidR="0027468A" w:rsidRPr="00FD7E91" w:rsidRDefault="0027468A" w:rsidP="0027468A">
      <w:pPr>
        <w:shd w:val="clear" w:color="auto" w:fill="FFFFFF"/>
        <w:jc w:val="center"/>
        <w:rPr>
          <w:b/>
          <w:bCs/>
        </w:rPr>
      </w:pPr>
      <w:r w:rsidRPr="00FD7E91">
        <w:rPr>
          <w:b/>
          <w:bCs/>
        </w:rPr>
        <w:t>Par finansējuma piešķiršanu Krāslavas Bērnu un jauniešu centram</w:t>
      </w:r>
    </w:p>
    <w:p w:rsidR="0027468A" w:rsidRPr="00FD7E91" w:rsidRDefault="0027468A" w:rsidP="0027468A">
      <w:pPr>
        <w:shd w:val="clear" w:color="auto" w:fill="FFFFFF"/>
        <w:jc w:val="center"/>
        <w:rPr>
          <w:b/>
          <w:bCs/>
        </w:rPr>
      </w:pPr>
    </w:p>
    <w:p w:rsidR="0027468A" w:rsidRPr="00FD7E91" w:rsidRDefault="0027468A" w:rsidP="0027468A">
      <w:pPr>
        <w:shd w:val="clear" w:color="auto" w:fill="FFFFFF"/>
        <w:ind w:firstLine="720"/>
        <w:rPr>
          <w:bCs/>
        </w:rPr>
      </w:pPr>
      <w:r w:rsidRPr="00FD7E91">
        <w:rPr>
          <w:b/>
          <w:bCs/>
        </w:rPr>
        <w:t>Piešķirt</w:t>
      </w:r>
      <w:r w:rsidRPr="00FD7E91">
        <w:rPr>
          <w:bCs/>
        </w:rPr>
        <w:t xml:space="preserve"> finansējumu </w:t>
      </w:r>
      <w:r w:rsidRPr="00FD7E91">
        <w:rPr>
          <w:b/>
          <w:bCs/>
        </w:rPr>
        <w:t xml:space="preserve">EUR 400 </w:t>
      </w:r>
      <w:r w:rsidRPr="00FD7E91">
        <w:rPr>
          <w:bCs/>
        </w:rPr>
        <w:t xml:space="preserve">apmērā Krāslavas Bērnu un jauniešu centram kāpšanas sienas drošības pārbaudei Robežnieku pagastā.  </w:t>
      </w:r>
    </w:p>
    <w:p w:rsidR="0027468A" w:rsidRPr="00FD7E91" w:rsidRDefault="0027468A" w:rsidP="0027468A">
      <w:pPr>
        <w:shd w:val="clear" w:color="auto" w:fill="FFFFFF"/>
        <w:rPr>
          <w:bCs/>
        </w:rPr>
      </w:pPr>
    </w:p>
    <w:p w:rsidR="0027468A" w:rsidRPr="00FD7E91" w:rsidRDefault="0027468A" w:rsidP="0027468A">
      <w:pPr>
        <w:shd w:val="clear" w:color="auto" w:fill="FFFFFF"/>
        <w:jc w:val="center"/>
        <w:rPr>
          <w:b/>
          <w:bCs/>
        </w:rPr>
      </w:pPr>
      <w:r w:rsidRPr="00FD7E91">
        <w:rPr>
          <w:b/>
          <w:bCs/>
        </w:rPr>
        <w:t>18.3.</w:t>
      </w:r>
    </w:p>
    <w:p w:rsidR="0027468A" w:rsidRPr="00FD7E91" w:rsidRDefault="0027468A" w:rsidP="0027468A">
      <w:pPr>
        <w:shd w:val="clear" w:color="auto" w:fill="FFFFFF"/>
        <w:jc w:val="center"/>
        <w:rPr>
          <w:b/>
          <w:bCs/>
        </w:rPr>
      </w:pPr>
      <w:r w:rsidRPr="00FD7E91">
        <w:rPr>
          <w:b/>
          <w:bCs/>
        </w:rPr>
        <w:t>Par finansējuma piešķiršanu Izvaltas pamatskolai</w:t>
      </w:r>
    </w:p>
    <w:p w:rsidR="0027468A" w:rsidRPr="00FD7E91" w:rsidRDefault="0027468A" w:rsidP="0027468A">
      <w:pPr>
        <w:shd w:val="clear" w:color="auto" w:fill="FFFFFF"/>
        <w:jc w:val="center"/>
        <w:rPr>
          <w:b/>
          <w:bCs/>
        </w:rPr>
      </w:pPr>
    </w:p>
    <w:p w:rsidR="0027468A" w:rsidRPr="00FD7E91" w:rsidRDefault="0027468A" w:rsidP="0027468A">
      <w:pPr>
        <w:shd w:val="clear" w:color="auto" w:fill="FFFFFF"/>
        <w:ind w:firstLine="720"/>
        <w:rPr>
          <w:bCs/>
        </w:rPr>
      </w:pPr>
      <w:r w:rsidRPr="00FD7E91">
        <w:rPr>
          <w:b/>
          <w:bCs/>
        </w:rPr>
        <w:t xml:space="preserve">Piešķirt </w:t>
      </w:r>
      <w:r w:rsidRPr="00FD7E91">
        <w:rPr>
          <w:bCs/>
        </w:rPr>
        <w:t xml:space="preserve">papildus finansējumu </w:t>
      </w:r>
      <w:r w:rsidRPr="00FD7E91">
        <w:rPr>
          <w:b/>
          <w:bCs/>
        </w:rPr>
        <w:t>EUR 14 213</w:t>
      </w:r>
      <w:r w:rsidRPr="00FD7E91">
        <w:rPr>
          <w:bCs/>
        </w:rPr>
        <w:t xml:space="preserve"> apmērā Izvaltas pamatskolai izglītības procesu nodrošināšanai 2017.gadā.</w:t>
      </w:r>
    </w:p>
    <w:p w:rsidR="0027468A" w:rsidRPr="00FD7E91" w:rsidRDefault="0027468A" w:rsidP="0027468A">
      <w:pPr>
        <w:rPr>
          <w:sz w:val="20"/>
          <w:szCs w:val="20"/>
        </w:rPr>
      </w:pPr>
    </w:p>
    <w:p w:rsidR="0027468A" w:rsidRPr="00FD7E91" w:rsidRDefault="0027468A" w:rsidP="0027468A">
      <w:pPr>
        <w:shd w:val="clear" w:color="auto" w:fill="FFFFFF"/>
        <w:jc w:val="center"/>
        <w:rPr>
          <w:b/>
          <w:bCs/>
        </w:rPr>
      </w:pPr>
      <w:r w:rsidRPr="00FD7E91">
        <w:rPr>
          <w:b/>
          <w:bCs/>
        </w:rPr>
        <w:t>18.4.</w:t>
      </w:r>
    </w:p>
    <w:p w:rsidR="0027468A" w:rsidRPr="00FD7E91" w:rsidRDefault="0027468A" w:rsidP="0027468A">
      <w:pPr>
        <w:shd w:val="clear" w:color="auto" w:fill="FFFFFF"/>
        <w:jc w:val="center"/>
        <w:rPr>
          <w:b/>
          <w:bCs/>
        </w:rPr>
      </w:pPr>
      <w:r w:rsidRPr="00FD7E91">
        <w:rPr>
          <w:b/>
          <w:bCs/>
        </w:rPr>
        <w:t>Par finansējuma piešķiršanu Krāslavas G.Plāteru v.n.Poļu pamatskolai</w:t>
      </w:r>
    </w:p>
    <w:p w:rsidR="0027468A" w:rsidRPr="00FD7E91" w:rsidRDefault="0027468A" w:rsidP="0027468A">
      <w:pPr>
        <w:shd w:val="clear" w:color="auto" w:fill="FFFFFF"/>
        <w:jc w:val="center"/>
        <w:rPr>
          <w:b/>
          <w:bCs/>
        </w:rPr>
      </w:pPr>
    </w:p>
    <w:p w:rsidR="0027468A" w:rsidRPr="00FD7E91" w:rsidRDefault="0027468A" w:rsidP="0027468A">
      <w:pPr>
        <w:shd w:val="clear" w:color="auto" w:fill="FFFFFF"/>
        <w:ind w:firstLine="720"/>
        <w:rPr>
          <w:bCs/>
        </w:rPr>
      </w:pPr>
      <w:r w:rsidRPr="00FD7E91">
        <w:rPr>
          <w:b/>
          <w:bCs/>
        </w:rPr>
        <w:t>Piešķirt</w:t>
      </w:r>
      <w:r w:rsidRPr="00FD7E91">
        <w:rPr>
          <w:bCs/>
        </w:rPr>
        <w:t xml:space="preserve"> papildus finansējumu </w:t>
      </w:r>
      <w:r w:rsidRPr="00FD7E91">
        <w:rPr>
          <w:b/>
          <w:bCs/>
        </w:rPr>
        <w:t>EUR  10 892</w:t>
      </w:r>
      <w:r w:rsidRPr="00FD7E91">
        <w:rPr>
          <w:bCs/>
        </w:rPr>
        <w:t xml:space="preserve"> apmērā Krāslavas G.Plāteru v.n. Poļu pamatskolai izglītības procesu nodrošināšanai 2017.gadā.</w:t>
      </w:r>
    </w:p>
    <w:p w:rsidR="0027468A" w:rsidRPr="00FD7E91" w:rsidRDefault="0027468A" w:rsidP="0027468A">
      <w:pPr>
        <w:rPr>
          <w:sz w:val="22"/>
          <w:szCs w:val="22"/>
        </w:rPr>
      </w:pPr>
    </w:p>
    <w:p w:rsidR="0071700E" w:rsidRDefault="0071700E" w:rsidP="0027468A">
      <w:pPr>
        <w:jc w:val="center"/>
        <w:rPr>
          <w:b/>
        </w:rPr>
      </w:pPr>
    </w:p>
    <w:p w:rsidR="0027468A" w:rsidRPr="00FD7E91" w:rsidRDefault="0027468A" w:rsidP="0027468A">
      <w:pPr>
        <w:jc w:val="center"/>
        <w:rPr>
          <w:b/>
        </w:rPr>
      </w:pPr>
      <w:r w:rsidRPr="00FD7E91">
        <w:rPr>
          <w:b/>
        </w:rPr>
        <w:t>18.5.</w:t>
      </w:r>
    </w:p>
    <w:p w:rsidR="0027468A" w:rsidRPr="00FD7E91" w:rsidRDefault="0027468A" w:rsidP="0027468A">
      <w:pPr>
        <w:jc w:val="center"/>
        <w:rPr>
          <w:b/>
        </w:rPr>
      </w:pPr>
      <w:r w:rsidRPr="00FD7E91">
        <w:rPr>
          <w:b/>
        </w:rPr>
        <w:t>Par finansējuma piešķiršanu Indricas Romas katoļu draudzei</w:t>
      </w:r>
    </w:p>
    <w:p w:rsidR="0027468A" w:rsidRPr="00FD7E91" w:rsidRDefault="0027468A" w:rsidP="0027468A">
      <w:pPr>
        <w:jc w:val="center"/>
        <w:rPr>
          <w:b/>
        </w:rPr>
      </w:pPr>
    </w:p>
    <w:p w:rsidR="0027468A" w:rsidRPr="00FD7E91" w:rsidRDefault="0027468A" w:rsidP="0027468A">
      <w:pPr>
        <w:ind w:firstLine="720"/>
      </w:pPr>
      <w:r w:rsidRPr="00FD7E91">
        <w:rPr>
          <w:b/>
        </w:rPr>
        <w:t>Piešķirt</w:t>
      </w:r>
      <w:r w:rsidRPr="00FD7E91">
        <w:t xml:space="preserve"> finansējumu </w:t>
      </w:r>
      <w:r w:rsidRPr="00FD7E91">
        <w:rPr>
          <w:b/>
        </w:rPr>
        <w:t>EUR 4000</w:t>
      </w:r>
      <w:r w:rsidRPr="00FD7E91">
        <w:t xml:space="preserve"> apmērā Indricas Romas katoļu draudzei baznīcas fasādes krāsošanas darbu veikšanai.</w:t>
      </w:r>
    </w:p>
    <w:p w:rsidR="0027468A" w:rsidRPr="00F232E0" w:rsidRDefault="0027468A" w:rsidP="0027468A"/>
    <w:p w:rsidR="0027468A" w:rsidRDefault="0027468A" w:rsidP="0027468A">
      <w:pPr>
        <w:rPr>
          <w:sz w:val="18"/>
          <w:szCs w:val="18"/>
        </w:rPr>
      </w:pPr>
      <w:r w:rsidRPr="00F232E0">
        <w:rPr>
          <w:sz w:val="18"/>
          <w:szCs w:val="18"/>
        </w:rPr>
        <w:t>Lēmuma projekta iesniedzējs</w:t>
      </w:r>
    </w:p>
    <w:p w:rsidR="0027468A" w:rsidRDefault="0027468A" w:rsidP="0027468A">
      <w:pPr>
        <w:rPr>
          <w:sz w:val="18"/>
          <w:szCs w:val="18"/>
        </w:rPr>
      </w:pPr>
      <w:r>
        <w:rPr>
          <w:sz w:val="18"/>
          <w:szCs w:val="18"/>
        </w:rPr>
        <w:t>Finanšu komiteja</w:t>
      </w:r>
    </w:p>
    <w:p w:rsidR="0027468A" w:rsidRPr="00F232E0" w:rsidRDefault="0027468A" w:rsidP="0027468A">
      <w:pPr>
        <w:rPr>
          <w:sz w:val="18"/>
          <w:szCs w:val="18"/>
        </w:rPr>
      </w:pPr>
      <w:r>
        <w:rPr>
          <w:sz w:val="18"/>
          <w:szCs w:val="18"/>
        </w:rPr>
        <w:t>Lēmuma projekta</w:t>
      </w:r>
      <w:r w:rsidRPr="00F232E0">
        <w:rPr>
          <w:sz w:val="18"/>
          <w:szCs w:val="18"/>
        </w:rPr>
        <w:t xml:space="preserve"> sagatavotājs:</w:t>
      </w:r>
    </w:p>
    <w:p w:rsidR="0027468A" w:rsidRPr="00F232E0" w:rsidRDefault="0027468A" w:rsidP="0027468A">
      <w:pPr>
        <w:rPr>
          <w:sz w:val="18"/>
          <w:szCs w:val="18"/>
        </w:rPr>
      </w:pPr>
      <w:r w:rsidRPr="00F232E0">
        <w:rPr>
          <w:sz w:val="18"/>
          <w:szCs w:val="18"/>
        </w:rPr>
        <w:t>Izglītības, kultūras un sporta jautājumu komiteja</w:t>
      </w:r>
    </w:p>
    <w:p w:rsidR="0027468A" w:rsidRPr="00287603" w:rsidRDefault="0027468A" w:rsidP="0027468A">
      <w:pPr>
        <w:rPr>
          <w:color w:val="17365D" w:themeColor="text2" w:themeShade="BF"/>
        </w:rPr>
      </w:pPr>
    </w:p>
    <w:p w:rsidR="0027468A" w:rsidRPr="00287603" w:rsidRDefault="0027468A" w:rsidP="0027468A">
      <w:pPr>
        <w:shd w:val="clear" w:color="auto" w:fill="FFFFFF"/>
        <w:rPr>
          <w:b/>
          <w:bCs/>
          <w:color w:val="17365D" w:themeColor="text2" w:themeShade="BF"/>
        </w:rPr>
      </w:pPr>
    </w:p>
    <w:p w:rsidR="0027468A" w:rsidRPr="00FD7E91" w:rsidRDefault="0027468A" w:rsidP="0027468A">
      <w:pPr>
        <w:shd w:val="clear" w:color="auto" w:fill="FFFFFF"/>
        <w:jc w:val="center"/>
        <w:rPr>
          <w:b/>
          <w:bCs/>
        </w:rPr>
      </w:pPr>
      <w:r w:rsidRPr="00FD7E91">
        <w:rPr>
          <w:b/>
          <w:bCs/>
        </w:rPr>
        <w:t>19.§</w:t>
      </w:r>
    </w:p>
    <w:p w:rsidR="0027468A" w:rsidRPr="00FD7E91" w:rsidRDefault="0027468A" w:rsidP="0027468A">
      <w:pPr>
        <w:shd w:val="clear" w:color="auto" w:fill="FFFFFF"/>
        <w:jc w:val="center"/>
        <w:rPr>
          <w:b/>
          <w:bCs/>
          <w:u w:val="single"/>
        </w:rPr>
      </w:pPr>
      <w:r w:rsidRPr="00FD7E91">
        <w:rPr>
          <w:b/>
          <w:bCs/>
          <w:u w:val="single"/>
        </w:rPr>
        <w:t>Par līdzfinansējumu Biedrībai “Zemūdens tūrisma klubs POSEIDON Krāslava”</w:t>
      </w:r>
    </w:p>
    <w:p w:rsidR="0027468A" w:rsidRDefault="0027468A" w:rsidP="0027468A">
      <w:pPr>
        <w:pStyle w:val="Standard"/>
        <w:tabs>
          <w:tab w:val="left" w:pos="720"/>
        </w:tabs>
        <w:rPr>
          <w:lang w:eastAsia="en-US" w:bidi="en-US"/>
        </w:rPr>
      </w:pPr>
      <w:r>
        <w:rPr>
          <w:lang w:eastAsia="en-US" w:bidi="en-US"/>
        </w:rPr>
        <w:t>Ziņo : A.Jevtušoks, V.Moisejs (plānošanas un infrastruktūras attīstības komitejas priekšsēdētājs)</w:t>
      </w:r>
    </w:p>
    <w:p w:rsidR="0027468A" w:rsidRDefault="0027468A" w:rsidP="0027468A">
      <w:pPr>
        <w:pStyle w:val="Standard"/>
        <w:tabs>
          <w:tab w:val="left" w:pos="720"/>
        </w:tabs>
        <w:rPr>
          <w:lang w:eastAsia="en-US" w:bidi="en-US"/>
        </w:rPr>
      </w:pPr>
      <w:r>
        <w:rPr>
          <w:lang w:eastAsia="en-US" w:bidi="en-US"/>
        </w:rPr>
        <w:t>Debatēs piedalās: R.Kalvišs</w:t>
      </w:r>
    </w:p>
    <w:p w:rsidR="0027468A" w:rsidRPr="00FD7E91"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R.Kalvišs,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nav</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12, pret – nav, atturas – nav, Krāslavas novada dome </w:t>
      </w:r>
      <w:r w:rsidRPr="00FD7E91">
        <w:rPr>
          <w:b/>
          <w:lang w:eastAsia="en-US" w:bidi="en-US"/>
        </w:rPr>
        <w:t>nolemj:</w:t>
      </w:r>
    </w:p>
    <w:p w:rsidR="0027468A" w:rsidRPr="00FD7E91" w:rsidRDefault="0027468A" w:rsidP="0027468A">
      <w:pPr>
        <w:jc w:val="center"/>
        <w:rPr>
          <w:b/>
        </w:rPr>
      </w:pPr>
    </w:p>
    <w:p w:rsidR="0027468A" w:rsidRPr="00FD7E91" w:rsidRDefault="0027468A" w:rsidP="0027468A">
      <w:pPr>
        <w:ind w:firstLine="720"/>
        <w:jc w:val="both"/>
        <w:rPr>
          <w:bCs/>
        </w:rPr>
      </w:pPr>
      <w:r w:rsidRPr="00FD7E91">
        <w:rPr>
          <w:b/>
        </w:rPr>
        <w:t xml:space="preserve">Piešķirt </w:t>
      </w:r>
      <w:r w:rsidRPr="00FD7E91">
        <w:t xml:space="preserve">līdzfinansējumu  </w:t>
      </w:r>
      <w:r w:rsidRPr="00FD7E91">
        <w:rPr>
          <w:b/>
        </w:rPr>
        <w:t>EUR 1000</w:t>
      </w:r>
      <w:r w:rsidRPr="00FD7E91">
        <w:t xml:space="preserve"> apmērā (10 % no kopējām projekta izmaksām) </w:t>
      </w:r>
      <w:r w:rsidRPr="00FD7E91">
        <w:rPr>
          <w:b/>
        </w:rPr>
        <w:t xml:space="preserve">Biedrībai “Zemūdens tūrisma klubs POSEIDON Krāslava” </w:t>
      </w:r>
      <w:r w:rsidRPr="00FD7E91">
        <w:t>Lauku attīstības programmas LEADER aktivitātes “Vietas potenciāla attīstības iniciatīvas” Projekta “Zemūdens atpūtas un sporta aktivitāšu attīstība Krāslavas novadā”  īstenošanai.</w:t>
      </w:r>
    </w:p>
    <w:p w:rsidR="0027468A" w:rsidRPr="00287603" w:rsidRDefault="0027468A" w:rsidP="0027468A">
      <w:pPr>
        <w:jc w:val="both"/>
        <w:rPr>
          <w:color w:val="17365D" w:themeColor="text2" w:themeShade="BF"/>
        </w:rPr>
      </w:pPr>
    </w:p>
    <w:p w:rsidR="0027468A" w:rsidRDefault="0027468A" w:rsidP="0027468A">
      <w:pPr>
        <w:rPr>
          <w:sz w:val="18"/>
          <w:szCs w:val="18"/>
        </w:rPr>
      </w:pPr>
      <w:r w:rsidRPr="00F232E0">
        <w:rPr>
          <w:sz w:val="18"/>
          <w:szCs w:val="18"/>
        </w:rPr>
        <w:t>Lēmuma projekta iesniedzējs</w:t>
      </w:r>
    </w:p>
    <w:p w:rsidR="0027468A" w:rsidRDefault="0027468A" w:rsidP="0027468A">
      <w:pPr>
        <w:rPr>
          <w:sz w:val="18"/>
          <w:szCs w:val="18"/>
        </w:rPr>
      </w:pPr>
      <w:r>
        <w:rPr>
          <w:sz w:val="18"/>
          <w:szCs w:val="18"/>
        </w:rPr>
        <w:t xml:space="preserve">Finanšu komiteja </w:t>
      </w:r>
    </w:p>
    <w:p w:rsidR="0027468A" w:rsidRPr="00F232E0" w:rsidRDefault="0027468A" w:rsidP="0027468A">
      <w:pPr>
        <w:rPr>
          <w:sz w:val="18"/>
          <w:szCs w:val="18"/>
        </w:rPr>
      </w:pPr>
      <w:r>
        <w:rPr>
          <w:sz w:val="18"/>
          <w:szCs w:val="18"/>
        </w:rPr>
        <w:t xml:space="preserve">Lēmuma projekta </w:t>
      </w:r>
      <w:r w:rsidRPr="00F232E0">
        <w:rPr>
          <w:sz w:val="18"/>
          <w:szCs w:val="18"/>
        </w:rPr>
        <w:t>sagatavotājs:</w:t>
      </w:r>
    </w:p>
    <w:p w:rsidR="0027468A" w:rsidRPr="00F232E0" w:rsidRDefault="0027468A" w:rsidP="0027468A">
      <w:pPr>
        <w:rPr>
          <w:sz w:val="18"/>
          <w:szCs w:val="18"/>
        </w:rPr>
      </w:pPr>
      <w:r w:rsidRPr="00F232E0">
        <w:rPr>
          <w:sz w:val="18"/>
          <w:szCs w:val="18"/>
        </w:rPr>
        <w:t>Plānošanas un infrastruktūras attīstības komiteja</w:t>
      </w:r>
    </w:p>
    <w:p w:rsidR="0027468A" w:rsidRPr="00F232E0" w:rsidRDefault="0027468A" w:rsidP="0027468A">
      <w:pPr>
        <w:rPr>
          <w:sz w:val="18"/>
          <w:szCs w:val="18"/>
        </w:rPr>
      </w:pPr>
    </w:p>
    <w:p w:rsidR="0027468A" w:rsidRDefault="0027468A" w:rsidP="0071700E">
      <w:pPr>
        <w:rPr>
          <w:b/>
        </w:rPr>
      </w:pPr>
    </w:p>
    <w:p w:rsidR="0071700E" w:rsidRDefault="0071700E" w:rsidP="0071700E">
      <w:pPr>
        <w:rPr>
          <w:b/>
        </w:rPr>
      </w:pPr>
    </w:p>
    <w:p w:rsidR="0027468A" w:rsidRPr="00FD7E91" w:rsidRDefault="0027468A" w:rsidP="0027468A">
      <w:pPr>
        <w:jc w:val="center"/>
        <w:rPr>
          <w:b/>
        </w:rPr>
      </w:pPr>
      <w:r w:rsidRPr="00FD7E91">
        <w:rPr>
          <w:b/>
        </w:rPr>
        <w:t>20.§</w:t>
      </w:r>
    </w:p>
    <w:p w:rsidR="0027468A" w:rsidRPr="00FD7E91" w:rsidRDefault="0027468A" w:rsidP="0027468A">
      <w:pPr>
        <w:jc w:val="center"/>
        <w:rPr>
          <w:b/>
          <w:u w:val="single"/>
        </w:rPr>
      </w:pPr>
      <w:r w:rsidRPr="00FD7E91">
        <w:rPr>
          <w:b/>
          <w:u w:val="single"/>
        </w:rPr>
        <w:t>Par Krāslavas novada izglītības iestāžu vadītāju darba algas likmēm</w:t>
      </w:r>
    </w:p>
    <w:p w:rsidR="0027468A" w:rsidRDefault="0027468A" w:rsidP="0027468A">
      <w:pPr>
        <w:pStyle w:val="Standard"/>
        <w:tabs>
          <w:tab w:val="left" w:pos="720"/>
        </w:tabs>
        <w:rPr>
          <w:lang w:eastAsia="en-US" w:bidi="en-US"/>
        </w:rPr>
      </w:pPr>
      <w:r>
        <w:rPr>
          <w:lang w:eastAsia="en-US" w:bidi="en-US"/>
        </w:rPr>
        <w:t>Ziņo : A.Jevtušoks, L.Miglāne (Izglītības pārvaldes vadītāja)</w:t>
      </w:r>
    </w:p>
    <w:p w:rsidR="0027468A" w:rsidRPr="00FD7E91"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R.Kalvišs,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nav</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12, pret – nav, atturas – nav, Krāslavas novada dome </w:t>
      </w:r>
      <w:r w:rsidRPr="00FD7E91">
        <w:rPr>
          <w:b/>
          <w:lang w:eastAsia="en-US" w:bidi="en-US"/>
        </w:rPr>
        <w:t>nolemj:</w:t>
      </w:r>
    </w:p>
    <w:p w:rsidR="0027468A" w:rsidRPr="00FD7E91" w:rsidRDefault="0027468A" w:rsidP="0027468A">
      <w:pPr>
        <w:pStyle w:val="ListParagraph"/>
      </w:pPr>
    </w:p>
    <w:p w:rsidR="0027468A" w:rsidRDefault="0027468A" w:rsidP="0027468A">
      <w:pPr>
        <w:pStyle w:val="ListParagraph"/>
        <w:numPr>
          <w:ilvl w:val="0"/>
          <w:numId w:val="34"/>
        </w:numPr>
        <w:spacing w:after="200"/>
        <w:ind w:left="284" w:hanging="284"/>
        <w:jc w:val="both"/>
      </w:pPr>
      <w:r w:rsidRPr="00FD7E91">
        <w:t xml:space="preserve">Pamatojoties uz 2016.gada 5.jūlija MK noteikumu Nr.445 “Pedagogu darba samaksas noteikumi” 6. un 9.punktu,  2017./2018.m.ācību gadā novada vispārējās izglītības iestāžu vadītājiem </w:t>
      </w:r>
      <w:r w:rsidRPr="00FD7E91">
        <w:rPr>
          <w:b/>
        </w:rPr>
        <w:t xml:space="preserve">noteikt </w:t>
      </w:r>
      <w:r w:rsidRPr="00FD7E91">
        <w:t xml:space="preserve"> sekojošas mēneša darba algas likmes no valsts budžeta  mērķdotācijas līdzekļiem un pašvaldības budžeta līdzekļiem:</w:t>
      </w:r>
    </w:p>
    <w:p w:rsidR="0071700E" w:rsidRDefault="0071700E" w:rsidP="0071700E">
      <w:pPr>
        <w:pStyle w:val="ListParagraph"/>
        <w:spacing w:after="200"/>
        <w:ind w:left="284"/>
        <w:jc w:val="both"/>
      </w:pPr>
    </w:p>
    <w:p w:rsidR="0071700E" w:rsidRPr="00FD7E91" w:rsidRDefault="0071700E" w:rsidP="0071700E">
      <w:pPr>
        <w:pStyle w:val="ListParagraph"/>
        <w:spacing w:after="200"/>
        <w:ind w:left="28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gridCol w:w="992"/>
        <w:gridCol w:w="1701"/>
        <w:gridCol w:w="1299"/>
      </w:tblGrid>
      <w:tr w:rsidR="0027468A" w:rsidRPr="00FD7E91" w:rsidTr="005B021C">
        <w:tc>
          <w:tcPr>
            <w:tcW w:w="3686"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lastRenderedPageBreak/>
              <w:t>Iestāde</w:t>
            </w:r>
          </w:p>
        </w:tc>
        <w:tc>
          <w:tcPr>
            <w:tcW w:w="1134"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Izglīt. skaits</w:t>
            </w:r>
          </w:p>
        </w:tc>
        <w:tc>
          <w:tcPr>
            <w:tcW w:w="992"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Slodžu sk.</w:t>
            </w:r>
          </w:p>
        </w:tc>
        <w:tc>
          <w:tcPr>
            <w:tcW w:w="1701"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Darba algas likme (EUR)</w:t>
            </w:r>
          </w:p>
          <w:p w:rsidR="0027468A" w:rsidRPr="00FD7E91" w:rsidRDefault="0027468A" w:rsidP="005B021C">
            <w:pPr>
              <w:jc w:val="center"/>
              <w:rPr>
                <w:rFonts w:eastAsia="Calibri"/>
                <w:sz w:val="16"/>
                <w:szCs w:val="16"/>
              </w:rPr>
            </w:pPr>
            <w:r w:rsidRPr="00FD7E91">
              <w:rPr>
                <w:rFonts w:eastAsia="Calibri"/>
                <w:sz w:val="16"/>
                <w:szCs w:val="16"/>
              </w:rPr>
              <w:t>(valsts budžeta mērķd.līdz.)</w:t>
            </w:r>
          </w:p>
        </w:tc>
        <w:tc>
          <w:tcPr>
            <w:tcW w:w="1299"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Darba algas likme (EUR)</w:t>
            </w:r>
          </w:p>
          <w:p w:rsidR="0027468A" w:rsidRPr="00FD7E91" w:rsidRDefault="0027468A" w:rsidP="005B021C">
            <w:pPr>
              <w:jc w:val="center"/>
              <w:rPr>
                <w:rFonts w:eastAsia="Calibri"/>
                <w:b/>
                <w:sz w:val="20"/>
                <w:szCs w:val="20"/>
              </w:rPr>
            </w:pPr>
            <w:r w:rsidRPr="00FD7E91">
              <w:rPr>
                <w:rFonts w:eastAsia="Calibri"/>
                <w:sz w:val="16"/>
                <w:szCs w:val="16"/>
              </w:rPr>
              <w:t>(pašvaldības budžeta līdz.)</w:t>
            </w:r>
          </w:p>
        </w:tc>
      </w:tr>
      <w:tr w:rsidR="0027468A" w:rsidRPr="00FD7E91" w:rsidTr="005B021C">
        <w:tc>
          <w:tcPr>
            <w:tcW w:w="3686" w:type="dxa"/>
            <w:tcBorders>
              <w:top w:val="single" w:sz="12" w:space="0" w:color="auto"/>
            </w:tcBorders>
            <w:shd w:val="clear" w:color="auto" w:fill="auto"/>
          </w:tcPr>
          <w:p w:rsidR="0027468A" w:rsidRPr="00FD7E91" w:rsidRDefault="0027468A" w:rsidP="005B021C">
            <w:pPr>
              <w:rPr>
                <w:rFonts w:eastAsia="Calibri"/>
              </w:rPr>
            </w:pPr>
            <w:r w:rsidRPr="00FD7E91">
              <w:rPr>
                <w:rFonts w:eastAsia="Calibri"/>
              </w:rPr>
              <w:t>Krāslavas Valsts ģimnāzija</w:t>
            </w:r>
          </w:p>
        </w:tc>
        <w:tc>
          <w:tcPr>
            <w:tcW w:w="1134"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198</w:t>
            </w:r>
          </w:p>
        </w:tc>
        <w:tc>
          <w:tcPr>
            <w:tcW w:w="992"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w:t>
            </w:r>
          </w:p>
        </w:tc>
        <w:tc>
          <w:tcPr>
            <w:tcW w:w="1701"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1050</w:t>
            </w:r>
          </w:p>
        </w:tc>
        <w:tc>
          <w:tcPr>
            <w:tcW w:w="1299" w:type="dxa"/>
            <w:tcBorders>
              <w:top w:val="single" w:sz="12" w:space="0" w:color="auto"/>
            </w:tcBorders>
            <w:shd w:val="clear" w:color="auto" w:fill="auto"/>
          </w:tcPr>
          <w:p w:rsidR="0027468A" w:rsidRPr="00FD7E91" w:rsidRDefault="0027468A" w:rsidP="005B021C">
            <w:pPr>
              <w:jc w:val="center"/>
              <w:rPr>
                <w:rFonts w:eastAsia="Calibri"/>
              </w:rPr>
            </w:pP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Krāslavas pamatskola</w:t>
            </w:r>
          </w:p>
        </w:tc>
        <w:tc>
          <w:tcPr>
            <w:tcW w:w="1134" w:type="dxa"/>
            <w:shd w:val="clear" w:color="auto" w:fill="auto"/>
          </w:tcPr>
          <w:p w:rsidR="0027468A" w:rsidRPr="00FD7E91" w:rsidRDefault="0027468A" w:rsidP="005B021C">
            <w:pPr>
              <w:jc w:val="center"/>
              <w:rPr>
                <w:rFonts w:eastAsia="Calibri"/>
              </w:rPr>
            </w:pPr>
            <w:r w:rsidRPr="00FD7E91">
              <w:rPr>
                <w:rFonts w:eastAsia="Calibri"/>
              </w:rPr>
              <w:t>369</w:t>
            </w:r>
          </w:p>
        </w:tc>
        <w:tc>
          <w:tcPr>
            <w:tcW w:w="992" w:type="dxa"/>
            <w:shd w:val="clear" w:color="auto" w:fill="auto"/>
          </w:tcPr>
          <w:p w:rsidR="0027468A" w:rsidRPr="00FD7E91" w:rsidRDefault="0027468A" w:rsidP="005B021C">
            <w:pPr>
              <w:jc w:val="center"/>
              <w:rPr>
                <w:rFonts w:eastAsia="Calibri"/>
              </w:rPr>
            </w:pPr>
            <w:r w:rsidRPr="00FD7E91">
              <w:rPr>
                <w:rFonts w:eastAsia="Calibri"/>
              </w:rPr>
              <w:t>1</w:t>
            </w:r>
          </w:p>
        </w:tc>
        <w:tc>
          <w:tcPr>
            <w:tcW w:w="1701" w:type="dxa"/>
            <w:shd w:val="clear" w:color="auto" w:fill="auto"/>
          </w:tcPr>
          <w:p w:rsidR="0027468A" w:rsidRPr="00FD7E91" w:rsidRDefault="0027468A" w:rsidP="005B021C">
            <w:pPr>
              <w:jc w:val="center"/>
              <w:rPr>
                <w:rFonts w:eastAsia="Calibri"/>
              </w:rPr>
            </w:pPr>
            <w:r w:rsidRPr="00FD7E91">
              <w:rPr>
                <w:rFonts w:eastAsia="Calibri"/>
              </w:rPr>
              <w:t>1050</w:t>
            </w:r>
          </w:p>
        </w:tc>
        <w:tc>
          <w:tcPr>
            <w:tcW w:w="1299" w:type="dxa"/>
            <w:shd w:val="clear" w:color="auto" w:fill="auto"/>
          </w:tcPr>
          <w:p w:rsidR="0027468A" w:rsidRPr="00FD7E91" w:rsidRDefault="0027468A" w:rsidP="005B021C">
            <w:pPr>
              <w:jc w:val="center"/>
              <w:rPr>
                <w:rFonts w:eastAsia="Calibri"/>
              </w:rPr>
            </w:pP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Varavīksnes vidusskola</w:t>
            </w:r>
          </w:p>
        </w:tc>
        <w:tc>
          <w:tcPr>
            <w:tcW w:w="1134" w:type="dxa"/>
            <w:shd w:val="clear" w:color="auto" w:fill="auto"/>
          </w:tcPr>
          <w:p w:rsidR="0027468A" w:rsidRPr="00FD7E91" w:rsidRDefault="0027468A" w:rsidP="005B021C">
            <w:pPr>
              <w:jc w:val="center"/>
              <w:rPr>
                <w:rFonts w:eastAsia="Calibri"/>
              </w:rPr>
            </w:pPr>
            <w:r w:rsidRPr="00FD7E91">
              <w:rPr>
                <w:rFonts w:eastAsia="Calibri"/>
              </w:rPr>
              <w:t>483</w:t>
            </w:r>
          </w:p>
        </w:tc>
        <w:tc>
          <w:tcPr>
            <w:tcW w:w="992" w:type="dxa"/>
            <w:shd w:val="clear" w:color="auto" w:fill="auto"/>
          </w:tcPr>
          <w:p w:rsidR="0027468A" w:rsidRPr="00FD7E91" w:rsidRDefault="0027468A" w:rsidP="005B021C">
            <w:pPr>
              <w:jc w:val="center"/>
              <w:rPr>
                <w:rFonts w:eastAsia="Calibri"/>
              </w:rPr>
            </w:pPr>
            <w:r w:rsidRPr="00FD7E91">
              <w:rPr>
                <w:rFonts w:eastAsia="Calibri"/>
              </w:rPr>
              <w:t>1</w:t>
            </w:r>
          </w:p>
        </w:tc>
        <w:tc>
          <w:tcPr>
            <w:tcW w:w="1701" w:type="dxa"/>
            <w:shd w:val="clear" w:color="auto" w:fill="auto"/>
          </w:tcPr>
          <w:p w:rsidR="0027468A" w:rsidRPr="00FD7E91" w:rsidRDefault="0027468A" w:rsidP="005B021C">
            <w:pPr>
              <w:jc w:val="center"/>
              <w:rPr>
                <w:rFonts w:eastAsia="Calibri"/>
              </w:rPr>
            </w:pPr>
            <w:r w:rsidRPr="00FD7E91">
              <w:rPr>
                <w:rFonts w:eastAsia="Calibri"/>
              </w:rPr>
              <w:t>1100</w:t>
            </w:r>
          </w:p>
        </w:tc>
        <w:tc>
          <w:tcPr>
            <w:tcW w:w="1299" w:type="dxa"/>
            <w:shd w:val="clear" w:color="auto" w:fill="auto"/>
          </w:tcPr>
          <w:p w:rsidR="0027468A" w:rsidRPr="00FD7E91" w:rsidRDefault="0027468A" w:rsidP="005B021C">
            <w:pPr>
              <w:jc w:val="center"/>
              <w:rPr>
                <w:rFonts w:eastAsia="Calibri"/>
              </w:rPr>
            </w:pP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Indras pamatskola</w:t>
            </w:r>
          </w:p>
        </w:tc>
        <w:tc>
          <w:tcPr>
            <w:tcW w:w="1134" w:type="dxa"/>
            <w:shd w:val="clear" w:color="auto" w:fill="auto"/>
          </w:tcPr>
          <w:p w:rsidR="0027468A" w:rsidRPr="00FD7E91" w:rsidRDefault="0027468A" w:rsidP="005B021C">
            <w:pPr>
              <w:jc w:val="center"/>
              <w:rPr>
                <w:rFonts w:eastAsia="Calibri"/>
              </w:rPr>
            </w:pPr>
            <w:r w:rsidRPr="00FD7E91">
              <w:rPr>
                <w:rFonts w:eastAsia="Calibri"/>
              </w:rPr>
              <w:t>100</w:t>
            </w:r>
          </w:p>
        </w:tc>
        <w:tc>
          <w:tcPr>
            <w:tcW w:w="992" w:type="dxa"/>
            <w:shd w:val="clear" w:color="auto" w:fill="auto"/>
          </w:tcPr>
          <w:p w:rsidR="0027468A" w:rsidRPr="00FD7E91" w:rsidRDefault="0027468A" w:rsidP="005B021C">
            <w:pPr>
              <w:jc w:val="center"/>
              <w:rPr>
                <w:rFonts w:eastAsia="Calibri"/>
              </w:rPr>
            </w:pPr>
            <w:r w:rsidRPr="00FD7E91">
              <w:rPr>
                <w:rFonts w:eastAsia="Calibri"/>
              </w:rPr>
              <w:t>1</w:t>
            </w:r>
          </w:p>
        </w:tc>
        <w:tc>
          <w:tcPr>
            <w:tcW w:w="1701" w:type="dxa"/>
            <w:shd w:val="clear" w:color="auto" w:fill="auto"/>
          </w:tcPr>
          <w:p w:rsidR="0027468A" w:rsidRPr="00FD7E91" w:rsidRDefault="0027468A" w:rsidP="005B021C">
            <w:pPr>
              <w:jc w:val="center"/>
              <w:rPr>
                <w:rFonts w:eastAsia="Calibri"/>
              </w:rPr>
            </w:pPr>
            <w:r w:rsidRPr="00FD7E91">
              <w:rPr>
                <w:rFonts w:eastAsia="Calibri"/>
              </w:rPr>
              <w:t>900</w:t>
            </w:r>
          </w:p>
        </w:tc>
        <w:tc>
          <w:tcPr>
            <w:tcW w:w="1299" w:type="dxa"/>
            <w:shd w:val="clear" w:color="auto" w:fill="auto"/>
          </w:tcPr>
          <w:p w:rsidR="0027468A" w:rsidRPr="00FD7E91" w:rsidRDefault="0027468A" w:rsidP="005B021C">
            <w:pPr>
              <w:jc w:val="center"/>
              <w:rPr>
                <w:rFonts w:eastAsia="Calibri"/>
              </w:rPr>
            </w:pP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Robežnieku pamatskola</w:t>
            </w:r>
          </w:p>
        </w:tc>
        <w:tc>
          <w:tcPr>
            <w:tcW w:w="1134" w:type="dxa"/>
            <w:shd w:val="clear" w:color="auto" w:fill="auto"/>
          </w:tcPr>
          <w:p w:rsidR="0027468A" w:rsidRPr="00FD7E91" w:rsidRDefault="0027468A" w:rsidP="005B021C">
            <w:pPr>
              <w:jc w:val="center"/>
              <w:rPr>
                <w:rFonts w:eastAsia="Calibri"/>
              </w:rPr>
            </w:pPr>
            <w:r w:rsidRPr="00FD7E91">
              <w:rPr>
                <w:rFonts w:eastAsia="Calibri"/>
              </w:rPr>
              <w:t>65</w:t>
            </w:r>
          </w:p>
        </w:tc>
        <w:tc>
          <w:tcPr>
            <w:tcW w:w="992" w:type="dxa"/>
            <w:shd w:val="clear" w:color="auto" w:fill="auto"/>
          </w:tcPr>
          <w:p w:rsidR="0027468A" w:rsidRPr="00FD7E91" w:rsidRDefault="0027468A" w:rsidP="005B021C">
            <w:pPr>
              <w:jc w:val="center"/>
              <w:rPr>
                <w:rFonts w:eastAsia="Calibri"/>
              </w:rPr>
            </w:pPr>
            <w:r w:rsidRPr="00FD7E91">
              <w:rPr>
                <w:rFonts w:eastAsia="Calibri"/>
              </w:rPr>
              <w:t>0,691</w:t>
            </w:r>
          </w:p>
        </w:tc>
        <w:tc>
          <w:tcPr>
            <w:tcW w:w="1701" w:type="dxa"/>
            <w:shd w:val="clear" w:color="auto" w:fill="auto"/>
          </w:tcPr>
          <w:p w:rsidR="0027468A" w:rsidRPr="00FD7E91" w:rsidRDefault="0027468A" w:rsidP="005B021C">
            <w:pPr>
              <w:jc w:val="center"/>
              <w:rPr>
                <w:rFonts w:eastAsia="Calibri"/>
              </w:rPr>
            </w:pPr>
            <w:r w:rsidRPr="00FD7E91">
              <w:rPr>
                <w:rFonts w:eastAsia="Calibri"/>
              </w:rPr>
              <w:t xml:space="preserve">621,69 </w:t>
            </w:r>
          </w:p>
        </w:tc>
        <w:tc>
          <w:tcPr>
            <w:tcW w:w="1299" w:type="dxa"/>
            <w:shd w:val="clear" w:color="auto" w:fill="auto"/>
          </w:tcPr>
          <w:p w:rsidR="0027468A" w:rsidRPr="00FD7E91" w:rsidRDefault="0027468A" w:rsidP="005B021C">
            <w:pPr>
              <w:jc w:val="center"/>
              <w:rPr>
                <w:rFonts w:eastAsia="Calibri"/>
              </w:rPr>
            </w:pPr>
            <w:r w:rsidRPr="00FD7E91">
              <w:rPr>
                <w:rFonts w:eastAsia="Calibri"/>
              </w:rPr>
              <w:t>98.31</w:t>
            </w: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Izvaltas pamatskola</w:t>
            </w:r>
          </w:p>
        </w:tc>
        <w:tc>
          <w:tcPr>
            <w:tcW w:w="1134" w:type="dxa"/>
            <w:shd w:val="clear" w:color="auto" w:fill="auto"/>
          </w:tcPr>
          <w:p w:rsidR="0027468A" w:rsidRPr="00FD7E91" w:rsidRDefault="0027468A" w:rsidP="005B021C">
            <w:pPr>
              <w:jc w:val="center"/>
              <w:rPr>
                <w:rFonts w:eastAsia="Calibri"/>
              </w:rPr>
            </w:pPr>
            <w:r w:rsidRPr="00FD7E91">
              <w:rPr>
                <w:rFonts w:eastAsia="Calibri"/>
              </w:rPr>
              <w:t>39</w:t>
            </w:r>
          </w:p>
        </w:tc>
        <w:tc>
          <w:tcPr>
            <w:tcW w:w="992" w:type="dxa"/>
            <w:shd w:val="clear" w:color="auto" w:fill="auto"/>
          </w:tcPr>
          <w:p w:rsidR="0027468A" w:rsidRPr="00FD7E91" w:rsidRDefault="0027468A" w:rsidP="005B021C">
            <w:pPr>
              <w:jc w:val="center"/>
              <w:rPr>
                <w:rFonts w:eastAsia="Calibri"/>
              </w:rPr>
            </w:pPr>
            <w:r w:rsidRPr="00FD7E91">
              <w:rPr>
                <w:rFonts w:eastAsia="Calibri"/>
              </w:rPr>
              <w:t>0,313</w:t>
            </w:r>
          </w:p>
        </w:tc>
        <w:tc>
          <w:tcPr>
            <w:tcW w:w="1701" w:type="dxa"/>
            <w:shd w:val="clear" w:color="auto" w:fill="auto"/>
          </w:tcPr>
          <w:p w:rsidR="0027468A" w:rsidRPr="00FD7E91" w:rsidRDefault="0027468A" w:rsidP="005B021C">
            <w:pPr>
              <w:jc w:val="center"/>
              <w:rPr>
                <w:rFonts w:eastAsia="Calibri"/>
              </w:rPr>
            </w:pPr>
            <w:r w:rsidRPr="00FD7E91">
              <w:rPr>
                <w:rFonts w:eastAsia="Calibri"/>
              </w:rPr>
              <w:t>281,72</w:t>
            </w:r>
          </w:p>
        </w:tc>
        <w:tc>
          <w:tcPr>
            <w:tcW w:w="1299" w:type="dxa"/>
            <w:shd w:val="clear" w:color="auto" w:fill="auto"/>
          </w:tcPr>
          <w:p w:rsidR="0027468A" w:rsidRPr="00FD7E91" w:rsidRDefault="0027468A" w:rsidP="005B021C">
            <w:pPr>
              <w:jc w:val="center"/>
              <w:rPr>
                <w:rFonts w:eastAsia="Calibri"/>
              </w:rPr>
            </w:pPr>
            <w:r w:rsidRPr="00FD7E91">
              <w:rPr>
                <w:rFonts w:eastAsia="Calibri"/>
              </w:rPr>
              <w:t>438.28</w:t>
            </w:r>
          </w:p>
        </w:tc>
      </w:tr>
      <w:tr w:rsidR="0027468A" w:rsidRPr="00FD7E91" w:rsidTr="005B021C">
        <w:tc>
          <w:tcPr>
            <w:tcW w:w="3686" w:type="dxa"/>
            <w:shd w:val="clear" w:color="auto" w:fill="auto"/>
          </w:tcPr>
          <w:p w:rsidR="0027468A" w:rsidRPr="00FD7E91" w:rsidRDefault="0027468A" w:rsidP="005B021C">
            <w:pPr>
              <w:rPr>
                <w:rFonts w:eastAsia="Calibri"/>
              </w:rPr>
            </w:pPr>
            <w:r w:rsidRPr="00FD7E91">
              <w:rPr>
                <w:rFonts w:eastAsia="Calibri"/>
              </w:rPr>
              <w:t>Krāslavas Gr.Plāteru v.n. Poļu psk.</w:t>
            </w:r>
          </w:p>
        </w:tc>
        <w:tc>
          <w:tcPr>
            <w:tcW w:w="1134" w:type="dxa"/>
            <w:shd w:val="clear" w:color="auto" w:fill="auto"/>
          </w:tcPr>
          <w:p w:rsidR="0027468A" w:rsidRPr="00FD7E91" w:rsidRDefault="0027468A" w:rsidP="005B021C">
            <w:pPr>
              <w:jc w:val="center"/>
              <w:rPr>
                <w:rFonts w:eastAsia="Calibri"/>
              </w:rPr>
            </w:pPr>
            <w:r w:rsidRPr="00FD7E91">
              <w:rPr>
                <w:rFonts w:eastAsia="Calibri"/>
              </w:rPr>
              <w:t>54</w:t>
            </w:r>
          </w:p>
        </w:tc>
        <w:tc>
          <w:tcPr>
            <w:tcW w:w="992" w:type="dxa"/>
            <w:shd w:val="clear" w:color="auto" w:fill="auto"/>
          </w:tcPr>
          <w:p w:rsidR="0027468A" w:rsidRPr="00FD7E91" w:rsidRDefault="0027468A" w:rsidP="005B021C">
            <w:pPr>
              <w:jc w:val="center"/>
              <w:rPr>
                <w:rFonts w:eastAsia="Calibri"/>
              </w:rPr>
            </w:pPr>
            <w:r w:rsidRPr="00FD7E91">
              <w:rPr>
                <w:rFonts w:eastAsia="Calibri"/>
              </w:rPr>
              <w:t>0,555</w:t>
            </w:r>
          </w:p>
        </w:tc>
        <w:tc>
          <w:tcPr>
            <w:tcW w:w="1701" w:type="dxa"/>
            <w:shd w:val="clear" w:color="auto" w:fill="auto"/>
          </w:tcPr>
          <w:p w:rsidR="0027468A" w:rsidRPr="00FD7E91" w:rsidRDefault="0027468A" w:rsidP="005B021C">
            <w:pPr>
              <w:jc w:val="center"/>
              <w:rPr>
                <w:rFonts w:eastAsia="Calibri"/>
              </w:rPr>
            </w:pPr>
            <w:r w:rsidRPr="00FD7E91">
              <w:rPr>
                <w:rFonts w:eastAsia="Calibri"/>
              </w:rPr>
              <w:t xml:space="preserve">499.50 </w:t>
            </w:r>
          </w:p>
        </w:tc>
        <w:tc>
          <w:tcPr>
            <w:tcW w:w="1299" w:type="dxa"/>
            <w:shd w:val="clear" w:color="auto" w:fill="auto"/>
          </w:tcPr>
          <w:p w:rsidR="0027468A" w:rsidRPr="00FD7E91" w:rsidRDefault="0027468A" w:rsidP="005B021C">
            <w:pPr>
              <w:jc w:val="center"/>
              <w:rPr>
                <w:rFonts w:eastAsia="Calibri"/>
              </w:rPr>
            </w:pPr>
            <w:r w:rsidRPr="00FD7E91">
              <w:rPr>
                <w:rFonts w:eastAsia="Calibri"/>
              </w:rPr>
              <w:t>400.50</w:t>
            </w:r>
          </w:p>
        </w:tc>
      </w:tr>
    </w:tbl>
    <w:p w:rsidR="0027468A" w:rsidRPr="00FD7E91" w:rsidRDefault="0027468A" w:rsidP="0027468A">
      <w:pPr>
        <w:pStyle w:val="ListParagraph"/>
        <w:ind w:left="0"/>
      </w:pPr>
    </w:p>
    <w:p w:rsidR="0027468A" w:rsidRPr="00FD7E91" w:rsidRDefault="0027468A" w:rsidP="0027468A">
      <w:pPr>
        <w:pStyle w:val="ListParagraph"/>
        <w:ind w:left="0"/>
      </w:pPr>
    </w:p>
    <w:p w:rsidR="0027468A" w:rsidRPr="00FD7E91" w:rsidRDefault="0027468A" w:rsidP="0027468A">
      <w:pPr>
        <w:pStyle w:val="ListParagraph"/>
        <w:numPr>
          <w:ilvl w:val="0"/>
          <w:numId w:val="34"/>
        </w:numPr>
        <w:spacing w:after="200"/>
        <w:ind w:left="284" w:hanging="284"/>
        <w:jc w:val="both"/>
      </w:pPr>
      <w:r w:rsidRPr="00FD7E91">
        <w:t xml:space="preserve">Pamatojoties uz 2016.gada 5.jūlija MK noteikumu Nr.445 “Pedagogu darba samaksas noteikumi” 6.punktu,  2017./2018.mācību gadā novada pirmsskolas izglītības iestāžu vadītājiem un viņu vietniekiem </w:t>
      </w:r>
      <w:r w:rsidRPr="00FD7E91">
        <w:rPr>
          <w:b/>
        </w:rPr>
        <w:t>noteikt</w:t>
      </w:r>
      <w:r w:rsidRPr="00FD7E91">
        <w:t xml:space="preserve">  sekojošas mēneša darba algas likmes no pašvaldības budžeta  līdzekļiem: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1417"/>
        <w:gridCol w:w="1134"/>
        <w:gridCol w:w="2183"/>
      </w:tblGrid>
      <w:tr w:rsidR="0027468A" w:rsidRPr="00FD7E91" w:rsidTr="005B021C">
        <w:tc>
          <w:tcPr>
            <w:tcW w:w="1809"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Iestāde</w:t>
            </w:r>
          </w:p>
        </w:tc>
        <w:tc>
          <w:tcPr>
            <w:tcW w:w="1985"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Amats</w:t>
            </w:r>
          </w:p>
        </w:tc>
        <w:tc>
          <w:tcPr>
            <w:tcW w:w="1417"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Izglīt. skaits</w:t>
            </w:r>
          </w:p>
        </w:tc>
        <w:tc>
          <w:tcPr>
            <w:tcW w:w="1134"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Slodžu sk.</w:t>
            </w:r>
          </w:p>
        </w:tc>
        <w:tc>
          <w:tcPr>
            <w:tcW w:w="2183"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Darba algas likme (EUR)</w:t>
            </w:r>
          </w:p>
        </w:tc>
      </w:tr>
      <w:tr w:rsidR="0027468A" w:rsidRPr="00FD7E91" w:rsidTr="005B021C">
        <w:tc>
          <w:tcPr>
            <w:tcW w:w="1809" w:type="dxa"/>
            <w:tcBorders>
              <w:top w:val="single" w:sz="12" w:space="0" w:color="auto"/>
            </w:tcBorders>
            <w:shd w:val="clear" w:color="auto" w:fill="auto"/>
          </w:tcPr>
          <w:p w:rsidR="0027468A" w:rsidRPr="00FD7E91" w:rsidRDefault="0027468A" w:rsidP="005B021C">
            <w:pPr>
              <w:rPr>
                <w:rFonts w:eastAsia="Calibri"/>
              </w:rPr>
            </w:pPr>
            <w:r w:rsidRPr="00FD7E91">
              <w:rPr>
                <w:rFonts w:eastAsia="Calibri"/>
              </w:rPr>
              <w:t>PII “Pienenīte”</w:t>
            </w:r>
          </w:p>
        </w:tc>
        <w:tc>
          <w:tcPr>
            <w:tcW w:w="1985"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vadītāja</w:t>
            </w:r>
          </w:p>
        </w:tc>
        <w:tc>
          <w:tcPr>
            <w:tcW w:w="1417"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217</w:t>
            </w:r>
          </w:p>
        </w:tc>
        <w:tc>
          <w:tcPr>
            <w:tcW w:w="1134"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w:t>
            </w:r>
          </w:p>
        </w:tc>
        <w:tc>
          <w:tcPr>
            <w:tcW w:w="2183"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1050</w:t>
            </w:r>
          </w:p>
        </w:tc>
      </w:tr>
      <w:tr w:rsidR="0027468A" w:rsidRPr="00FD7E91" w:rsidTr="005B021C">
        <w:tc>
          <w:tcPr>
            <w:tcW w:w="1809" w:type="dxa"/>
            <w:shd w:val="clear" w:color="auto" w:fill="auto"/>
          </w:tcPr>
          <w:p w:rsidR="0027468A" w:rsidRPr="00FD7E91" w:rsidRDefault="0027468A" w:rsidP="005B021C">
            <w:pPr>
              <w:rPr>
                <w:rFonts w:eastAsia="Calibri"/>
              </w:rPr>
            </w:pPr>
          </w:p>
        </w:tc>
        <w:tc>
          <w:tcPr>
            <w:tcW w:w="1985" w:type="dxa"/>
            <w:shd w:val="clear" w:color="auto" w:fill="auto"/>
          </w:tcPr>
          <w:p w:rsidR="0027468A" w:rsidRPr="00FD7E91" w:rsidRDefault="0027468A" w:rsidP="005B021C">
            <w:pPr>
              <w:jc w:val="center"/>
              <w:rPr>
                <w:rFonts w:eastAsia="Calibri"/>
              </w:rPr>
            </w:pPr>
            <w:r w:rsidRPr="00FD7E91">
              <w:rPr>
                <w:rFonts w:eastAsia="Calibri"/>
              </w:rPr>
              <w:t>vietniece</w:t>
            </w:r>
          </w:p>
        </w:tc>
        <w:tc>
          <w:tcPr>
            <w:tcW w:w="1417" w:type="dxa"/>
            <w:shd w:val="clear" w:color="auto" w:fill="auto"/>
          </w:tcPr>
          <w:p w:rsidR="0027468A" w:rsidRPr="00FD7E91" w:rsidRDefault="0027468A" w:rsidP="005B021C">
            <w:pPr>
              <w:jc w:val="center"/>
              <w:rPr>
                <w:rFonts w:eastAsia="Calibri"/>
              </w:rPr>
            </w:pPr>
          </w:p>
        </w:tc>
        <w:tc>
          <w:tcPr>
            <w:tcW w:w="1134" w:type="dxa"/>
            <w:shd w:val="clear" w:color="auto" w:fill="auto"/>
          </w:tcPr>
          <w:p w:rsidR="0027468A" w:rsidRPr="00FD7E91" w:rsidRDefault="0027468A" w:rsidP="005B021C">
            <w:pPr>
              <w:jc w:val="center"/>
              <w:rPr>
                <w:rFonts w:eastAsia="Calibri"/>
              </w:rPr>
            </w:pPr>
            <w:r w:rsidRPr="00FD7E91">
              <w:rPr>
                <w:rFonts w:eastAsia="Calibri"/>
              </w:rPr>
              <w:t>1</w:t>
            </w:r>
          </w:p>
        </w:tc>
        <w:tc>
          <w:tcPr>
            <w:tcW w:w="2183" w:type="dxa"/>
            <w:shd w:val="clear" w:color="auto" w:fill="auto"/>
          </w:tcPr>
          <w:p w:rsidR="0027468A" w:rsidRPr="00FD7E91" w:rsidRDefault="0027468A" w:rsidP="005B021C">
            <w:pPr>
              <w:jc w:val="center"/>
              <w:rPr>
                <w:rFonts w:eastAsia="Calibri"/>
              </w:rPr>
            </w:pPr>
            <w:r w:rsidRPr="00FD7E91">
              <w:rPr>
                <w:rFonts w:eastAsia="Calibri"/>
              </w:rPr>
              <w:t>840</w:t>
            </w:r>
          </w:p>
        </w:tc>
      </w:tr>
      <w:tr w:rsidR="0027468A" w:rsidRPr="00FD7E91" w:rsidTr="005B021C">
        <w:tc>
          <w:tcPr>
            <w:tcW w:w="1809" w:type="dxa"/>
            <w:shd w:val="clear" w:color="auto" w:fill="auto"/>
          </w:tcPr>
          <w:p w:rsidR="0027468A" w:rsidRPr="00FD7E91" w:rsidRDefault="0027468A" w:rsidP="005B021C">
            <w:pPr>
              <w:rPr>
                <w:rFonts w:eastAsia="Calibri"/>
              </w:rPr>
            </w:pPr>
            <w:r w:rsidRPr="00FD7E91">
              <w:rPr>
                <w:rFonts w:eastAsia="Calibri"/>
              </w:rPr>
              <w:t>PII “Pīlādzītis</w:t>
            </w:r>
          </w:p>
        </w:tc>
        <w:tc>
          <w:tcPr>
            <w:tcW w:w="1985" w:type="dxa"/>
            <w:shd w:val="clear" w:color="auto" w:fill="auto"/>
          </w:tcPr>
          <w:p w:rsidR="0027468A" w:rsidRPr="00FD7E91" w:rsidRDefault="0027468A" w:rsidP="005B021C">
            <w:pPr>
              <w:jc w:val="center"/>
              <w:rPr>
                <w:rFonts w:eastAsia="Calibri"/>
              </w:rPr>
            </w:pPr>
            <w:r w:rsidRPr="00FD7E91">
              <w:rPr>
                <w:rFonts w:eastAsia="Calibri"/>
              </w:rPr>
              <w:t>vadītāja</w:t>
            </w:r>
          </w:p>
        </w:tc>
        <w:tc>
          <w:tcPr>
            <w:tcW w:w="1417" w:type="dxa"/>
            <w:shd w:val="clear" w:color="auto" w:fill="auto"/>
          </w:tcPr>
          <w:p w:rsidR="0027468A" w:rsidRPr="00FD7E91" w:rsidRDefault="0027468A" w:rsidP="005B021C">
            <w:pPr>
              <w:jc w:val="center"/>
              <w:rPr>
                <w:rFonts w:eastAsia="Calibri"/>
              </w:rPr>
            </w:pPr>
            <w:r w:rsidRPr="00FD7E91">
              <w:rPr>
                <w:rFonts w:eastAsia="Calibri"/>
              </w:rPr>
              <w:t>181</w:t>
            </w:r>
          </w:p>
        </w:tc>
        <w:tc>
          <w:tcPr>
            <w:tcW w:w="1134" w:type="dxa"/>
            <w:shd w:val="clear" w:color="auto" w:fill="auto"/>
          </w:tcPr>
          <w:p w:rsidR="0027468A" w:rsidRPr="00FD7E91" w:rsidRDefault="0027468A" w:rsidP="005B021C">
            <w:pPr>
              <w:jc w:val="center"/>
              <w:rPr>
                <w:rFonts w:eastAsia="Calibri"/>
              </w:rPr>
            </w:pPr>
            <w:r w:rsidRPr="00FD7E91">
              <w:rPr>
                <w:rFonts w:eastAsia="Calibri"/>
              </w:rPr>
              <w:t>1</w:t>
            </w:r>
          </w:p>
        </w:tc>
        <w:tc>
          <w:tcPr>
            <w:tcW w:w="2183" w:type="dxa"/>
            <w:shd w:val="clear" w:color="auto" w:fill="auto"/>
          </w:tcPr>
          <w:p w:rsidR="0027468A" w:rsidRPr="00FD7E91" w:rsidRDefault="0027468A" w:rsidP="005B021C">
            <w:pPr>
              <w:jc w:val="center"/>
              <w:rPr>
                <w:rFonts w:eastAsia="Calibri"/>
              </w:rPr>
            </w:pPr>
            <w:r w:rsidRPr="00FD7E91">
              <w:rPr>
                <w:rFonts w:eastAsia="Calibri"/>
              </w:rPr>
              <w:t>1000</w:t>
            </w:r>
          </w:p>
        </w:tc>
      </w:tr>
      <w:tr w:rsidR="0027468A" w:rsidRPr="00FD7E91" w:rsidTr="005B021C">
        <w:tc>
          <w:tcPr>
            <w:tcW w:w="1809" w:type="dxa"/>
            <w:shd w:val="clear" w:color="auto" w:fill="auto"/>
          </w:tcPr>
          <w:p w:rsidR="0027468A" w:rsidRPr="00FD7E91" w:rsidRDefault="0027468A" w:rsidP="005B021C">
            <w:pPr>
              <w:rPr>
                <w:rFonts w:eastAsia="Calibri"/>
              </w:rPr>
            </w:pPr>
          </w:p>
        </w:tc>
        <w:tc>
          <w:tcPr>
            <w:tcW w:w="1985" w:type="dxa"/>
            <w:shd w:val="clear" w:color="auto" w:fill="auto"/>
          </w:tcPr>
          <w:p w:rsidR="0027468A" w:rsidRPr="00FD7E91" w:rsidRDefault="0027468A" w:rsidP="005B021C">
            <w:pPr>
              <w:jc w:val="center"/>
              <w:rPr>
                <w:rFonts w:eastAsia="Calibri"/>
              </w:rPr>
            </w:pPr>
            <w:r w:rsidRPr="00FD7E91">
              <w:rPr>
                <w:rFonts w:eastAsia="Calibri"/>
              </w:rPr>
              <w:t>vietniece</w:t>
            </w:r>
          </w:p>
        </w:tc>
        <w:tc>
          <w:tcPr>
            <w:tcW w:w="1417" w:type="dxa"/>
            <w:shd w:val="clear" w:color="auto" w:fill="auto"/>
          </w:tcPr>
          <w:p w:rsidR="0027468A" w:rsidRPr="00FD7E91" w:rsidRDefault="0027468A" w:rsidP="005B021C">
            <w:pPr>
              <w:jc w:val="center"/>
              <w:rPr>
                <w:rFonts w:eastAsia="Calibri"/>
              </w:rPr>
            </w:pPr>
          </w:p>
        </w:tc>
        <w:tc>
          <w:tcPr>
            <w:tcW w:w="1134" w:type="dxa"/>
            <w:shd w:val="clear" w:color="auto" w:fill="auto"/>
          </w:tcPr>
          <w:p w:rsidR="0027468A" w:rsidRPr="00FD7E91" w:rsidRDefault="0027468A" w:rsidP="005B021C">
            <w:pPr>
              <w:jc w:val="center"/>
              <w:rPr>
                <w:rFonts w:eastAsia="Calibri"/>
              </w:rPr>
            </w:pPr>
            <w:r w:rsidRPr="00FD7E91">
              <w:rPr>
                <w:rFonts w:eastAsia="Calibri"/>
              </w:rPr>
              <w:t>1</w:t>
            </w:r>
          </w:p>
        </w:tc>
        <w:tc>
          <w:tcPr>
            <w:tcW w:w="2183" w:type="dxa"/>
            <w:shd w:val="clear" w:color="auto" w:fill="auto"/>
          </w:tcPr>
          <w:p w:rsidR="0027468A" w:rsidRPr="00FD7E91" w:rsidRDefault="0027468A" w:rsidP="005B021C">
            <w:pPr>
              <w:jc w:val="center"/>
              <w:rPr>
                <w:rFonts w:eastAsia="Calibri"/>
              </w:rPr>
            </w:pPr>
            <w:r w:rsidRPr="00FD7E91">
              <w:rPr>
                <w:rFonts w:eastAsia="Calibri"/>
              </w:rPr>
              <w:t>800</w:t>
            </w:r>
          </w:p>
        </w:tc>
      </w:tr>
    </w:tbl>
    <w:p w:rsidR="0027468A" w:rsidRPr="00FD7E91" w:rsidRDefault="0027468A" w:rsidP="0027468A">
      <w:pPr>
        <w:pStyle w:val="ListParagraph"/>
        <w:ind w:left="0"/>
      </w:pPr>
    </w:p>
    <w:p w:rsidR="0027468A" w:rsidRPr="00FD7E91" w:rsidRDefault="0027468A" w:rsidP="0027468A">
      <w:pPr>
        <w:pStyle w:val="ListParagraph"/>
        <w:ind w:left="0"/>
      </w:pPr>
    </w:p>
    <w:p w:rsidR="0027468A" w:rsidRPr="00FD7E91" w:rsidRDefault="0027468A" w:rsidP="0027468A">
      <w:pPr>
        <w:pStyle w:val="ListParagraph"/>
        <w:numPr>
          <w:ilvl w:val="0"/>
          <w:numId w:val="34"/>
        </w:numPr>
        <w:spacing w:after="200"/>
        <w:ind w:left="284" w:hanging="284"/>
        <w:jc w:val="both"/>
      </w:pPr>
      <w:r w:rsidRPr="00FD7E91">
        <w:t xml:space="preserve">Pamatojoties uz 2016.gada 5.jūlija MK noteikumu Nr.445 “Pedagogu darba samaksas noteikumi” 6.punktu,  2017./2018.mācību gadā </w:t>
      </w:r>
      <w:r w:rsidRPr="00FD7E91">
        <w:rPr>
          <w:b/>
        </w:rPr>
        <w:t xml:space="preserve">noteikt </w:t>
      </w:r>
      <w:r w:rsidRPr="00FD7E91">
        <w:t xml:space="preserve"> interešu izglītības iestādes vadītājai  sekojošo mēneša darba algas likmi no pašvaldības budžeta  līdzekļiem:</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134"/>
        <w:gridCol w:w="2466"/>
      </w:tblGrid>
      <w:tr w:rsidR="0027468A" w:rsidRPr="00FD7E91" w:rsidTr="005B021C">
        <w:tc>
          <w:tcPr>
            <w:tcW w:w="3652"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Iestāde</w:t>
            </w:r>
          </w:p>
        </w:tc>
        <w:tc>
          <w:tcPr>
            <w:tcW w:w="1276"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Izglīt. skaits</w:t>
            </w:r>
          </w:p>
        </w:tc>
        <w:tc>
          <w:tcPr>
            <w:tcW w:w="1134"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Slodžu sk.</w:t>
            </w:r>
          </w:p>
        </w:tc>
        <w:tc>
          <w:tcPr>
            <w:tcW w:w="2466"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Darba algas likme (EUR)</w:t>
            </w:r>
          </w:p>
        </w:tc>
      </w:tr>
      <w:tr w:rsidR="0027468A" w:rsidRPr="00FD7E91" w:rsidTr="005B021C">
        <w:tc>
          <w:tcPr>
            <w:tcW w:w="3652" w:type="dxa"/>
            <w:tcBorders>
              <w:top w:val="single" w:sz="12" w:space="0" w:color="auto"/>
            </w:tcBorders>
            <w:shd w:val="clear" w:color="auto" w:fill="auto"/>
          </w:tcPr>
          <w:p w:rsidR="0027468A" w:rsidRPr="00FD7E91" w:rsidRDefault="0027468A" w:rsidP="005B021C">
            <w:pPr>
              <w:rPr>
                <w:rFonts w:eastAsia="Calibri"/>
              </w:rPr>
            </w:pPr>
            <w:r w:rsidRPr="00FD7E91">
              <w:rPr>
                <w:rFonts w:eastAsia="Calibri"/>
              </w:rPr>
              <w:t>Bērnu un jauniešu centrs</w:t>
            </w:r>
          </w:p>
        </w:tc>
        <w:tc>
          <w:tcPr>
            <w:tcW w:w="1276" w:type="dxa"/>
            <w:tcBorders>
              <w:top w:val="single" w:sz="12" w:space="0" w:color="auto"/>
            </w:tcBorders>
            <w:shd w:val="clear" w:color="auto" w:fill="auto"/>
          </w:tcPr>
          <w:p w:rsidR="0027468A" w:rsidRPr="00FD7E91" w:rsidRDefault="0027468A" w:rsidP="005B021C">
            <w:pPr>
              <w:jc w:val="center"/>
              <w:rPr>
                <w:rFonts w:eastAsia="Calibri"/>
              </w:rPr>
            </w:pPr>
          </w:p>
        </w:tc>
        <w:tc>
          <w:tcPr>
            <w:tcW w:w="1134"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w:t>
            </w:r>
          </w:p>
        </w:tc>
        <w:tc>
          <w:tcPr>
            <w:tcW w:w="2466"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950</w:t>
            </w:r>
          </w:p>
        </w:tc>
      </w:tr>
    </w:tbl>
    <w:p w:rsidR="0027468A" w:rsidRDefault="0027468A" w:rsidP="0027468A">
      <w:pPr>
        <w:pStyle w:val="ListParagraph"/>
        <w:ind w:left="0"/>
      </w:pPr>
    </w:p>
    <w:p w:rsidR="0027468A" w:rsidRPr="00FD7E91" w:rsidRDefault="0027468A" w:rsidP="0027468A">
      <w:pPr>
        <w:pStyle w:val="ListParagraph"/>
        <w:ind w:left="0"/>
      </w:pPr>
    </w:p>
    <w:p w:rsidR="0027468A" w:rsidRPr="00FD7E91" w:rsidRDefault="0027468A" w:rsidP="0027468A">
      <w:pPr>
        <w:pStyle w:val="ListParagraph"/>
        <w:numPr>
          <w:ilvl w:val="0"/>
          <w:numId w:val="34"/>
        </w:numPr>
        <w:ind w:left="284" w:hanging="284"/>
        <w:jc w:val="both"/>
      </w:pPr>
      <w:r w:rsidRPr="00FD7E91">
        <w:t xml:space="preserve">Pamatojoties uz 2016.gada 5.jūlija MK noteikumu Nr.445 “Pedagogu darba samaksas noteikumi” 6.punktu,  2017./2018.mācību gadā </w:t>
      </w:r>
      <w:r w:rsidRPr="00FD7E91">
        <w:rPr>
          <w:b/>
        </w:rPr>
        <w:t>noteikt</w:t>
      </w:r>
      <w:r w:rsidRPr="00FD7E91">
        <w:t xml:space="preserve">  profesionālās ievirzes  izglītības iestāžu  vadītājiem , viņu vietniekiem  un metodiķiem sekojošās  mēneša darba algas likmes no pašvaldības budžeta  līdzekļiem:</w:t>
      </w:r>
    </w:p>
    <w:p w:rsidR="0027468A" w:rsidRPr="00FD7E91" w:rsidRDefault="0027468A" w:rsidP="0027468A">
      <w:pPr>
        <w:pStyle w:val="ListParagraph"/>
        <w:ind w:left="284"/>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1417"/>
        <w:gridCol w:w="1134"/>
        <w:gridCol w:w="2183"/>
      </w:tblGrid>
      <w:tr w:rsidR="0027468A" w:rsidRPr="00FD7E91" w:rsidTr="005B021C">
        <w:tc>
          <w:tcPr>
            <w:tcW w:w="1809"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Iestāde</w:t>
            </w:r>
          </w:p>
        </w:tc>
        <w:tc>
          <w:tcPr>
            <w:tcW w:w="1985"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Amats</w:t>
            </w:r>
          </w:p>
        </w:tc>
        <w:tc>
          <w:tcPr>
            <w:tcW w:w="1417"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Izglīt. skaits</w:t>
            </w:r>
          </w:p>
        </w:tc>
        <w:tc>
          <w:tcPr>
            <w:tcW w:w="1134"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Slodžu sk.</w:t>
            </w:r>
          </w:p>
        </w:tc>
        <w:tc>
          <w:tcPr>
            <w:tcW w:w="2183" w:type="dxa"/>
            <w:tcBorders>
              <w:bottom w:val="single" w:sz="12" w:space="0" w:color="auto"/>
            </w:tcBorders>
            <w:shd w:val="clear" w:color="auto" w:fill="auto"/>
          </w:tcPr>
          <w:p w:rsidR="0027468A" w:rsidRPr="00FD7E91" w:rsidRDefault="0027468A" w:rsidP="005B021C">
            <w:pPr>
              <w:jc w:val="center"/>
              <w:rPr>
                <w:rFonts w:eastAsia="Calibri"/>
                <w:b/>
                <w:sz w:val="20"/>
                <w:szCs w:val="20"/>
              </w:rPr>
            </w:pPr>
            <w:r w:rsidRPr="00FD7E91">
              <w:rPr>
                <w:rFonts w:eastAsia="Calibri"/>
                <w:b/>
                <w:sz w:val="20"/>
                <w:szCs w:val="20"/>
              </w:rPr>
              <w:t>Darba algas likme (EUR)</w:t>
            </w:r>
          </w:p>
        </w:tc>
      </w:tr>
      <w:tr w:rsidR="0027468A" w:rsidRPr="00FD7E91" w:rsidTr="005B021C">
        <w:tc>
          <w:tcPr>
            <w:tcW w:w="1809" w:type="dxa"/>
            <w:tcBorders>
              <w:top w:val="single" w:sz="12" w:space="0" w:color="auto"/>
            </w:tcBorders>
            <w:shd w:val="clear" w:color="auto" w:fill="auto"/>
          </w:tcPr>
          <w:p w:rsidR="0027468A" w:rsidRPr="00FD7E91" w:rsidRDefault="0027468A" w:rsidP="005B021C">
            <w:pPr>
              <w:rPr>
                <w:rFonts w:eastAsia="Calibri"/>
              </w:rPr>
            </w:pPr>
            <w:r w:rsidRPr="00FD7E91">
              <w:rPr>
                <w:rFonts w:eastAsia="Calibri"/>
              </w:rPr>
              <w:t>Krāslavas Mūzikas skola</w:t>
            </w:r>
          </w:p>
        </w:tc>
        <w:tc>
          <w:tcPr>
            <w:tcW w:w="1985"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direktore</w:t>
            </w:r>
          </w:p>
        </w:tc>
        <w:tc>
          <w:tcPr>
            <w:tcW w:w="1417"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143</w:t>
            </w:r>
          </w:p>
        </w:tc>
        <w:tc>
          <w:tcPr>
            <w:tcW w:w="1134"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1</w:t>
            </w:r>
          </w:p>
        </w:tc>
        <w:tc>
          <w:tcPr>
            <w:tcW w:w="2183" w:type="dxa"/>
            <w:tcBorders>
              <w:top w:val="single" w:sz="12" w:space="0" w:color="auto"/>
            </w:tcBorders>
            <w:shd w:val="clear" w:color="auto" w:fill="auto"/>
          </w:tcPr>
          <w:p w:rsidR="0027468A" w:rsidRPr="00FD7E91" w:rsidRDefault="0027468A" w:rsidP="005B021C">
            <w:pPr>
              <w:jc w:val="center"/>
              <w:rPr>
                <w:rFonts w:eastAsia="Calibri"/>
              </w:rPr>
            </w:pPr>
            <w:r w:rsidRPr="00FD7E91">
              <w:rPr>
                <w:rFonts w:eastAsia="Calibri"/>
              </w:rPr>
              <w:t>950</w:t>
            </w:r>
          </w:p>
        </w:tc>
      </w:tr>
      <w:tr w:rsidR="0027468A" w:rsidRPr="00FD7E91" w:rsidTr="005B021C">
        <w:tc>
          <w:tcPr>
            <w:tcW w:w="1809" w:type="dxa"/>
            <w:shd w:val="clear" w:color="auto" w:fill="auto"/>
          </w:tcPr>
          <w:p w:rsidR="0027468A" w:rsidRPr="00FD7E91" w:rsidRDefault="0027468A" w:rsidP="005B021C">
            <w:pPr>
              <w:rPr>
                <w:rFonts w:eastAsia="Calibri"/>
              </w:rPr>
            </w:pPr>
          </w:p>
        </w:tc>
        <w:tc>
          <w:tcPr>
            <w:tcW w:w="1985" w:type="dxa"/>
            <w:shd w:val="clear" w:color="auto" w:fill="auto"/>
          </w:tcPr>
          <w:p w:rsidR="0027468A" w:rsidRPr="00FD7E91" w:rsidRDefault="0027468A" w:rsidP="005B021C">
            <w:pPr>
              <w:jc w:val="center"/>
              <w:rPr>
                <w:rFonts w:eastAsia="Calibri"/>
              </w:rPr>
            </w:pPr>
            <w:r w:rsidRPr="00FD7E91">
              <w:rPr>
                <w:rFonts w:eastAsia="Calibri"/>
              </w:rPr>
              <w:t>vietniece</w:t>
            </w:r>
          </w:p>
        </w:tc>
        <w:tc>
          <w:tcPr>
            <w:tcW w:w="1417" w:type="dxa"/>
            <w:shd w:val="clear" w:color="auto" w:fill="auto"/>
          </w:tcPr>
          <w:p w:rsidR="0027468A" w:rsidRPr="00FD7E91" w:rsidRDefault="0027468A" w:rsidP="005B021C">
            <w:pPr>
              <w:jc w:val="center"/>
              <w:rPr>
                <w:rFonts w:eastAsia="Calibri"/>
              </w:rPr>
            </w:pPr>
          </w:p>
        </w:tc>
        <w:tc>
          <w:tcPr>
            <w:tcW w:w="1134" w:type="dxa"/>
            <w:shd w:val="clear" w:color="auto" w:fill="auto"/>
          </w:tcPr>
          <w:p w:rsidR="0027468A" w:rsidRPr="00FD7E91" w:rsidRDefault="0027468A" w:rsidP="005B021C">
            <w:pPr>
              <w:jc w:val="center"/>
              <w:rPr>
                <w:rFonts w:eastAsia="Calibri"/>
              </w:rPr>
            </w:pPr>
            <w:r w:rsidRPr="00FD7E91">
              <w:rPr>
                <w:rFonts w:eastAsia="Calibri"/>
              </w:rPr>
              <w:t>0,5</w:t>
            </w:r>
          </w:p>
        </w:tc>
        <w:tc>
          <w:tcPr>
            <w:tcW w:w="2183" w:type="dxa"/>
            <w:shd w:val="clear" w:color="auto" w:fill="auto"/>
          </w:tcPr>
          <w:p w:rsidR="0027468A" w:rsidRPr="00FD7E91" w:rsidRDefault="0027468A" w:rsidP="005B021C">
            <w:pPr>
              <w:jc w:val="center"/>
              <w:rPr>
                <w:rFonts w:eastAsia="Calibri"/>
              </w:rPr>
            </w:pPr>
            <w:r w:rsidRPr="00FD7E91">
              <w:rPr>
                <w:rFonts w:eastAsia="Calibri"/>
              </w:rPr>
              <w:t>760 ( 380 )</w:t>
            </w:r>
          </w:p>
        </w:tc>
      </w:tr>
      <w:tr w:rsidR="0027468A" w:rsidRPr="00FD7E91" w:rsidTr="005B021C">
        <w:tc>
          <w:tcPr>
            <w:tcW w:w="1809" w:type="dxa"/>
            <w:shd w:val="clear" w:color="auto" w:fill="auto"/>
          </w:tcPr>
          <w:p w:rsidR="0027468A" w:rsidRPr="00FD7E91" w:rsidRDefault="0027468A" w:rsidP="005B021C">
            <w:pPr>
              <w:rPr>
                <w:rFonts w:eastAsia="Calibri"/>
              </w:rPr>
            </w:pPr>
            <w:r w:rsidRPr="00FD7E91">
              <w:rPr>
                <w:rFonts w:eastAsia="Calibri"/>
              </w:rPr>
              <w:t>Krāslavas Mākslas skola</w:t>
            </w:r>
          </w:p>
        </w:tc>
        <w:tc>
          <w:tcPr>
            <w:tcW w:w="1985" w:type="dxa"/>
            <w:shd w:val="clear" w:color="auto" w:fill="auto"/>
          </w:tcPr>
          <w:p w:rsidR="0027468A" w:rsidRPr="00FD7E91" w:rsidRDefault="0027468A" w:rsidP="005B021C">
            <w:pPr>
              <w:jc w:val="center"/>
              <w:rPr>
                <w:rFonts w:eastAsia="Calibri"/>
              </w:rPr>
            </w:pPr>
            <w:r w:rsidRPr="00FD7E91">
              <w:rPr>
                <w:rFonts w:eastAsia="Calibri"/>
              </w:rPr>
              <w:t>direktors</w:t>
            </w:r>
          </w:p>
        </w:tc>
        <w:tc>
          <w:tcPr>
            <w:tcW w:w="1417" w:type="dxa"/>
            <w:shd w:val="clear" w:color="auto" w:fill="auto"/>
          </w:tcPr>
          <w:p w:rsidR="0027468A" w:rsidRPr="00FD7E91" w:rsidRDefault="0027468A" w:rsidP="005B021C">
            <w:pPr>
              <w:jc w:val="center"/>
              <w:rPr>
                <w:rFonts w:eastAsia="Calibri"/>
              </w:rPr>
            </w:pPr>
            <w:r w:rsidRPr="00FD7E91">
              <w:rPr>
                <w:rFonts w:eastAsia="Calibri"/>
              </w:rPr>
              <w:t>58</w:t>
            </w:r>
          </w:p>
        </w:tc>
        <w:tc>
          <w:tcPr>
            <w:tcW w:w="1134" w:type="dxa"/>
            <w:shd w:val="clear" w:color="auto" w:fill="auto"/>
          </w:tcPr>
          <w:p w:rsidR="0027468A" w:rsidRPr="00FD7E91" w:rsidRDefault="0027468A" w:rsidP="005B021C">
            <w:pPr>
              <w:jc w:val="center"/>
              <w:rPr>
                <w:rFonts w:eastAsia="Calibri"/>
              </w:rPr>
            </w:pPr>
            <w:r w:rsidRPr="00FD7E91">
              <w:rPr>
                <w:rFonts w:eastAsia="Calibri"/>
              </w:rPr>
              <w:t>0,78</w:t>
            </w:r>
          </w:p>
        </w:tc>
        <w:tc>
          <w:tcPr>
            <w:tcW w:w="2183" w:type="dxa"/>
            <w:shd w:val="clear" w:color="auto" w:fill="auto"/>
          </w:tcPr>
          <w:p w:rsidR="0027468A" w:rsidRPr="00FD7E91" w:rsidRDefault="0027468A" w:rsidP="005B021C">
            <w:pPr>
              <w:jc w:val="center"/>
              <w:rPr>
                <w:rFonts w:eastAsia="Calibri"/>
              </w:rPr>
            </w:pPr>
            <w:r w:rsidRPr="00FD7E91">
              <w:rPr>
                <w:rFonts w:eastAsia="Calibri"/>
              </w:rPr>
              <w:t>900 ( 702 )</w:t>
            </w:r>
          </w:p>
        </w:tc>
      </w:tr>
      <w:tr w:rsidR="0027468A" w:rsidRPr="00FD7E91" w:rsidTr="005B021C">
        <w:tc>
          <w:tcPr>
            <w:tcW w:w="1809" w:type="dxa"/>
            <w:shd w:val="clear" w:color="auto" w:fill="auto"/>
          </w:tcPr>
          <w:p w:rsidR="0027468A" w:rsidRPr="00FD7E91" w:rsidRDefault="0027468A" w:rsidP="005B021C">
            <w:pPr>
              <w:rPr>
                <w:rFonts w:eastAsia="Calibri"/>
              </w:rPr>
            </w:pPr>
            <w:r w:rsidRPr="00FD7E91">
              <w:rPr>
                <w:rFonts w:eastAsia="Calibri"/>
              </w:rPr>
              <w:t>Krāslavas Sporta skola</w:t>
            </w:r>
          </w:p>
        </w:tc>
        <w:tc>
          <w:tcPr>
            <w:tcW w:w="1985" w:type="dxa"/>
            <w:shd w:val="clear" w:color="auto" w:fill="auto"/>
          </w:tcPr>
          <w:p w:rsidR="0027468A" w:rsidRPr="00FD7E91" w:rsidRDefault="0027468A" w:rsidP="005B021C">
            <w:pPr>
              <w:jc w:val="center"/>
              <w:rPr>
                <w:rFonts w:eastAsia="Calibri"/>
              </w:rPr>
            </w:pPr>
            <w:r w:rsidRPr="00FD7E91">
              <w:rPr>
                <w:rFonts w:eastAsia="Calibri"/>
              </w:rPr>
              <w:t>direktors</w:t>
            </w:r>
          </w:p>
        </w:tc>
        <w:tc>
          <w:tcPr>
            <w:tcW w:w="1417" w:type="dxa"/>
            <w:shd w:val="clear" w:color="auto" w:fill="auto"/>
          </w:tcPr>
          <w:p w:rsidR="0027468A" w:rsidRPr="00FD7E91" w:rsidRDefault="0027468A" w:rsidP="005B021C">
            <w:pPr>
              <w:jc w:val="center"/>
              <w:rPr>
                <w:rFonts w:eastAsia="Calibri"/>
              </w:rPr>
            </w:pPr>
            <w:r w:rsidRPr="00FD7E91">
              <w:rPr>
                <w:rFonts w:eastAsia="Calibri"/>
              </w:rPr>
              <w:t>250</w:t>
            </w:r>
          </w:p>
        </w:tc>
        <w:tc>
          <w:tcPr>
            <w:tcW w:w="1134" w:type="dxa"/>
            <w:shd w:val="clear" w:color="auto" w:fill="auto"/>
          </w:tcPr>
          <w:p w:rsidR="0027468A" w:rsidRPr="00FD7E91" w:rsidRDefault="0027468A" w:rsidP="005B021C">
            <w:pPr>
              <w:jc w:val="center"/>
              <w:rPr>
                <w:rFonts w:eastAsia="Calibri"/>
              </w:rPr>
            </w:pPr>
            <w:r w:rsidRPr="00FD7E91">
              <w:rPr>
                <w:rFonts w:eastAsia="Calibri"/>
              </w:rPr>
              <w:t>1</w:t>
            </w:r>
          </w:p>
        </w:tc>
        <w:tc>
          <w:tcPr>
            <w:tcW w:w="2183" w:type="dxa"/>
            <w:shd w:val="clear" w:color="auto" w:fill="auto"/>
          </w:tcPr>
          <w:p w:rsidR="0027468A" w:rsidRPr="00FD7E91" w:rsidRDefault="0027468A" w:rsidP="005B021C">
            <w:pPr>
              <w:jc w:val="center"/>
              <w:rPr>
                <w:rFonts w:eastAsia="Calibri"/>
              </w:rPr>
            </w:pPr>
            <w:r w:rsidRPr="00FD7E91">
              <w:rPr>
                <w:rFonts w:eastAsia="Calibri"/>
              </w:rPr>
              <w:t>1000</w:t>
            </w:r>
          </w:p>
        </w:tc>
      </w:tr>
      <w:tr w:rsidR="0027468A" w:rsidRPr="00FD7E91" w:rsidTr="005B021C">
        <w:tc>
          <w:tcPr>
            <w:tcW w:w="1809" w:type="dxa"/>
            <w:shd w:val="clear" w:color="auto" w:fill="auto"/>
          </w:tcPr>
          <w:p w:rsidR="0027468A" w:rsidRPr="00FD7E91" w:rsidRDefault="0027468A" w:rsidP="005B021C">
            <w:pPr>
              <w:rPr>
                <w:rFonts w:eastAsia="Calibri"/>
              </w:rPr>
            </w:pPr>
          </w:p>
        </w:tc>
        <w:tc>
          <w:tcPr>
            <w:tcW w:w="1985" w:type="dxa"/>
            <w:shd w:val="clear" w:color="auto" w:fill="auto"/>
          </w:tcPr>
          <w:p w:rsidR="0027468A" w:rsidRPr="00FD7E91" w:rsidRDefault="0027468A" w:rsidP="005B021C">
            <w:pPr>
              <w:jc w:val="center"/>
              <w:rPr>
                <w:rFonts w:eastAsia="Calibri"/>
              </w:rPr>
            </w:pPr>
            <w:r w:rsidRPr="00FD7E91">
              <w:rPr>
                <w:rFonts w:eastAsia="Calibri"/>
              </w:rPr>
              <w:t>Vietniece</w:t>
            </w:r>
          </w:p>
        </w:tc>
        <w:tc>
          <w:tcPr>
            <w:tcW w:w="1417" w:type="dxa"/>
            <w:shd w:val="clear" w:color="auto" w:fill="auto"/>
          </w:tcPr>
          <w:p w:rsidR="0027468A" w:rsidRPr="00FD7E91" w:rsidRDefault="0027468A" w:rsidP="005B021C">
            <w:pPr>
              <w:jc w:val="center"/>
              <w:rPr>
                <w:rFonts w:eastAsia="Calibri"/>
              </w:rPr>
            </w:pPr>
          </w:p>
        </w:tc>
        <w:tc>
          <w:tcPr>
            <w:tcW w:w="1134" w:type="dxa"/>
            <w:shd w:val="clear" w:color="auto" w:fill="auto"/>
          </w:tcPr>
          <w:p w:rsidR="0027468A" w:rsidRPr="00FD7E91" w:rsidRDefault="0027468A" w:rsidP="005B021C">
            <w:pPr>
              <w:jc w:val="center"/>
              <w:rPr>
                <w:rFonts w:eastAsia="Calibri"/>
              </w:rPr>
            </w:pPr>
            <w:r w:rsidRPr="00FD7E91">
              <w:rPr>
                <w:rFonts w:eastAsia="Calibri"/>
              </w:rPr>
              <w:t>0,5</w:t>
            </w:r>
          </w:p>
        </w:tc>
        <w:tc>
          <w:tcPr>
            <w:tcW w:w="2183" w:type="dxa"/>
            <w:shd w:val="clear" w:color="auto" w:fill="auto"/>
          </w:tcPr>
          <w:p w:rsidR="0027468A" w:rsidRPr="00FD7E91" w:rsidRDefault="0027468A" w:rsidP="005B021C">
            <w:pPr>
              <w:jc w:val="center"/>
              <w:rPr>
                <w:rFonts w:eastAsia="Calibri"/>
              </w:rPr>
            </w:pPr>
            <w:r w:rsidRPr="00FD7E91">
              <w:rPr>
                <w:rFonts w:eastAsia="Calibri"/>
              </w:rPr>
              <w:t>800 ( 400 )</w:t>
            </w:r>
          </w:p>
        </w:tc>
      </w:tr>
      <w:tr w:rsidR="0027468A" w:rsidRPr="00FD7E91" w:rsidTr="005B021C">
        <w:tc>
          <w:tcPr>
            <w:tcW w:w="1809" w:type="dxa"/>
            <w:shd w:val="clear" w:color="auto" w:fill="auto"/>
          </w:tcPr>
          <w:p w:rsidR="0027468A" w:rsidRPr="00FD7E91" w:rsidRDefault="0027468A" w:rsidP="005B021C">
            <w:pPr>
              <w:rPr>
                <w:rFonts w:eastAsia="Calibri"/>
              </w:rPr>
            </w:pPr>
          </w:p>
        </w:tc>
        <w:tc>
          <w:tcPr>
            <w:tcW w:w="1985" w:type="dxa"/>
            <w:shd w:val="clear" w:color="auto" w:fill="auto"/>
          </w:tcPr>
          <w:p w:rsidR="0027468A" w:rsidRPr="00FD7E91" w:rsidRDefault="0027468A" w:rsidP="005B021C">
            <w:pPr>
              <w:jc w:val="center"/>
              <w:rPr>
                <w:rFonts w:eastAsia="Calibri"/>
              </w:rPr>
            </w:pPr>
            <w:r w:rsidRPr="00FD7E91">
              <w:rPr>
                <w:rFonts w:eastAsia="Calibri"/>
              </w:rPr>
              <w:t>metodiķe</w:t>
            </w:r>
          </w:p>
        </w:tc>
        <w:tc>
          <w:tcPr>
            <w:tcW w:w="1417" w:type="dxa"/>
            <w:shd w:val="clear" w:color="auto" w:fill="auto"/>
          </w:tcPr>
          <w:p w:rsidR="0027468A" w:rsidRPr="00FD7E91" w:rsidRDefault="0027468A" w:rsidP="005B021C">
            <w:pPr>
              <w:jc w:val="center"/>
              <w:rPr>
                <w:rFonts w:eastAsia="Calibri"/>
              </w:rPr>
            </w:pPr>
          </w:p>
        </w:tc>
        <w:tc>
          <w:tcPr>
            <w:tcW w:w="1134" w:type="dxa"/>
            <w:shd w:val="clear" w:color="auto" w:fill="auto"/>
          </w:tcPr>
          <w:p w:rsidR="0027468A" w:rsidRPr="00FD7E91" w:rsidRDefault="0027468A" w:rsidP="005B021C">
            <w:pPr>
              <w:jc w:val="center"/>
              <w:rPr>
                <w:rFonts w:eastAsia="Calibri"/>
              </w:rPr>
            </w:pPr>
            <w:r w:rsidRPr="00FD7E91">
              <w:rPr>
                <w:rFonts w:eastAsia="Calibri"/>
              </w:rPr>
              <w:t>0,5</w:t>
            </w:r>
          </w:p>
        </w:tc>
        <w:tc>
          <w:tcPr>
            <w:tcW w:w="2183" w:type="dxa"/>
            <w:shd w:val="clear" w:color="auto" w:fill="auto"/>
          </w:tcPr>
          <w:p w:rsidR="0027468A" w:rsidRPr="00FD7E91" w:rsidRDefault="0027468A" w:rsidP="005B021C">
            <w:pPr>
              <w:jc w:val="center"/>
              <w:rPr>
                <w:rFonts w:eastAsia="Calibri"/>
              </w:rPr>
            </w:pPr>
            <w:r w:rsidRPr="00FD7E91">
              <w:rPr>
                <w:rFonts w:eastAsia="Calibri"/>
              </w:rPr>
              <w:t>750 ( 375)</w:t>
            </w:r>
          </w:p>
        </w:tc>
      </w:tr>
      <w:tr w:rsidR="0027468A" w:rsidRPr="00FD7E91" w:rsidTr="005B021C">
        <w:tc>
          <w:tcPr>
            <w:tcW w:w="1809" w:type="dxa"/>
            <w:shd w:val="clear" w:color="auto" w:fill="auto"/>
          </w:tcPr>
          <w:p w:rsidR="0027468A" w:rsidRPr="00FD7E91" w:rsidRDefault="0027468A" w:rsidP="005B021C">
            <w:pPr>
              <w:rPr>
                <w:rFonts w:eastAsia="Calibri"/>
              </w:rPr>
            </w:pPr>
            <w:r w:rsidRPr="00FD7E91">
              <w:rPr>
                <w:rFonts w:eastAsia="Calibri"/>
              </w:rPr>
              <w:t>Indras Mākslas un mūzikas skola</w:t>
            </w:r>
          </w:p>
        </w:tc>
        <w:tc>
          <w:tcPr>
            <w:tcW w:w="1985" w:type="dxa"/>
            <w:shd w:val="clear" w:color="auto" w:fill="auto"/>
          </w:tcPr>
          <w:p w:rsidR="0027468A" w:rsidRPr="00FD7E91" w:rsidRDefault="0027468A" w:rsidP="005B021C">
            <w:pPr>
              <w:jc w:val="center"/>
              <w:rPr>
                <w:rFonts w:eastAsia="Calibri"/>
              </w:rPr>
            </w:pPr>
            <w:r w:rsidRPr="00FD7E91">
              <w:rPr>
                <w:rFonts w:eastAsia="Calibri"/>
              </w:rPr>
              <w:t>direktore</w:t>
            </w:r>
          </w:p>
        </w:tc>
        <w:tc>
          <w:tcPr>
            <w:tcW w:w="1417" w:type="dxa"/>
            <w:shd w:val="clear" w:color="auto" w:fill="auto"/>
          </w:tcPr>
          <w:p w:rsidR="0027468A" w:rsidRPr="00FD7E91" w:rsidRDefault="0027468A" w:rsidP="005B021C">
            <w:pPr>
              <w:jc w:val="center"/>
              <w:rPr>
                <w:rFonts w:eastAsia="Calibri"/>
              </w:rPr>
            </w:pPr>
            <w:r w:rsidRPr="00FD7E91">
              <w:rPr>
                <w:rFonts w:eastAsia="Calibri"/>
              </w:rPr>
              <w:t>71</w:t>
            </w:r>
          </w:p>
        </w:tc>
        <w:tc>
          <w:tcPr>
            <w:tcW w:w="1134" w:type="dxa"/>
            <w:shd w:val="clear" w:color="auto" w:fill="auto"/>
          </w:tcPr>
          <w:p w:rsidR="0027468A" w:rsidRPr="00FD7E91" w:rsidRDefault="0027468A" w:rsidP="005B021C">
            <w:pPr>
              <w:jc w:val="center"/>
              <w:rPr>
                <w:rFonts w:eastAsia="Calibri"/>
              </w:rPr>
            </w:pPr>
            <w:r w:rsidRPr="00FD7E91">
              <w:rPr>
                <w:rFonts w:eastAsia="Calibri"/>
              </w:rPr>
              <w:t>1</w:t>
            </w:r>
          </w:p>
        </w:tc>
        <w:tc>
          <w:tcPr>
            <w:tcW w:w="2183" w:type="dxa"/>
            <w:shd w:val="clear" w:color="auto" w:fill="auto"/>
          </w:tcPr>
          <w:p w:rsidR="0027468A" w:rsidRPr="00FD7E91" w:rsidRDefault="0027468A" w:rsidP="005B021C">
            <w:pPr>
              <w:jc w:val="center"/>
              <w:rPr>
                <w:rFonts w:eastAsia="Calibri"/>
              </w:rPr>
            </w:pPr>
            <w:r w:rsidRPr="00FD7E91">
              <w:rPr>
                <w:rFonts w:eastAsia="Calibri"/>
              </w:rPr>
              <w:t xml:space="preserve">900 </w:t>
            </w:r>
          </w:p>
        </w:tc>
      </w:tr>
    </w:tbl>
    <w:p w:rsidR="0027468A" w:rsidRPr="00287603" w:rsidRDefault="0027468A" w:rsidP="0027468A">
      <w:pPr>
        <w:rPr>
          <w:i/>
          <w:color w:val="17365D" w:themeColor="text2" w:themeShade="BF"/>
        </w:rPr>
      </w:pPr>
    </w:p>
    <w:p w:rsidR="0027468A" w:rsidRPr="00F232E0" w:rsidRDefault="0027468A" w:rsidP="0027468A">
      <w:pPr>
        <w:rPr>
          <w:sz w:val="18"/>
          <w:szCs w:val="18"/>
        </w:rPr>
      </w:pPr>
      <w:r w:rsidRPr="00F232E0">
        <w:rPr>
          <w:sz w:val="18"/>
          <w:szCs w:val="18"/>
        </w:rPr>
        <w:t>Lēmuma projekta iesniedzējs:</w:t>
      </w:r>
    </w:p>
    <w:p w:rsidR="0027468A" w:rsidRDefault="0027468A" w:rsidP="0027468A">
      <w:pPr>
        <w:rPr>
          <w:sz w:val="18"/>
          <w:szCs w:val="18"/>
        </w:rPr>
      </w:pPr>
      <w:r>
        <w:rPr>
          <w:sz w:val="18"/>
          <w:szCs w:val="18"/>
        </w:rPr>
        <w:t>Finanšu komiteja</w:t>
      </w:r>
    </w:p>
    <w:p w:rsidR="0027468A" w:rsidRPr="00F232E0" w:rsidRDefault="0027468A" w:rsidP="0027468A">
      <w:pPr>
        <w:rPr>
          <w:sz w:val="18"/>
          <w:szCs w:val="18"/>
        </w:rPr>
      </w:pPr>
      <w:r w:rsidRPr="00F232E0">
        <w:rPr>
          <w:sz w:val="18"/>
          <w:szCs w:val="18"/>
        </w:rPr>
        <w:t>Izglītības, kultūras un sporta jautājumu komiteja</w:t>
      </w:r>
    </w:p>
    <w:p w:rsidR="0027468A" w:rsidRPr="00F232E0" w:rsidRDefault="0027468A" w:rsidP="0027468A">
      <w:pPr>
        <w:rPr>
          <w:sz w:val="18"/>
          <w:szCs w:val="18"/>
        </w:rPr>
      </w:pPr>
      <w:r w:rsidRPr="00F232E0">
        <w:rPr>
          <w:sz w:val="18"/>
          <w:szCs w:val="18"/>
        </w:rPr>
        <w:t>Lēmuma projekta sagatavotājs:</w:t>
      </w:r>
    </w:p>
    <w:p w:rsidR="0027468A" w:rsidRPr="00F232E0" w:rsidRDefault="0027468A" w:rsidP="0027468A">
      <w:pPr>
        <w:rPr>
          <w:b/>
        </w:rPr>
      </w:pPr>
      <w:r w:rsidRPr="00F232E0">
        <w:rPr>
          <w:sz w:val="18"/>
          <w:szCs w:val="18"/>
        </w:rPr>
        <w:t>Izglītības pārvalde</w:t>
      </w:r>
    </w:p>
    <w:p w:rsidR="0027468A" w:rsidRPr="00287603" w:rsidRDefault="0027468A" w:rsidP="0027468A">
      <w:pPr>
        <w:jc w:val="center"/>
        <w:rPr>
          <w:b/>
          <w:color w:val="17365D" w:themeColor="text2" w:themeShade="BF"/>
          <w:sz w:val="22"/>
          <w:szCs w:val="22"/>
        </w:rPr>
      </w:pPr>
    </w:p>
    <w:p w:rsidR="0027468A" w:rsidRDefault="0027468A" w:rsidP="0027468A">
      <w:pPr>
        <w:jc w:val="center"/>
        <w:rPr>
          <w:b/>
        </w:rPr>
      </w:pPr>
    </w:p>
    <w:p w:rsidR="0027468A" w:rsidRPr="00FD7E91" w:rsidRDefault="0027468A" w:rsidP="0027468A">
      <w:pPr>
        <w:jc w:val="center"/>
        <w:rPr>
          <w:b/>
          <w:sz w:val="22"/>
          <w:szCs w:val="22"/>
        </w:rPr>
      </w:pPr>
      <w:r w:rsidRPr="00FD7E91">
        <w:rPr>
          <w:b/>
        </w:rPr>
        <w:t>21</w:t>
      </w:r>
      <w:r w:rsidRPr="00FD7E91">
        <w:rPr>
          <w:b/>
          <w:sz w:val="22"/>
          <w:szCs w:val="22"/>
        </w:rPr>
        <w:t>.§</w:t>
      </w:r>
    </w:p>
    <w:p w:rsidR="0027468A" w:rsidRPr="00FD7E91" w:rsidRDefault="0027468A" w:rsidP="0027468A">
      <w:pPr>
        <w:jc w:val="center"/>
        <w:rPr>
          <w:b/>
          <w:u w:val="single"/>
        </w:rPr>
      </w:pPr>
      <w:r w:rsidRPr="00FD7E91">
        <w:rPr>
          <w:b/>
          <w:u w:val="single"/>
        </w:rPr>
        <w:t>Par sadzīves atkritumu apsaimniekošanas maksu 2017.gada 4.ceturksnī</w:t>
      </w:r>
    </w:p>
    <w:p w:rsidR="0027468A" w:rsidRDefault="0027468A" w:rsidP="0027468A">
      <w:pPr>
        <w:pStyle w:val="Standard"/>
        <w:tabs>
          <w:tab w:val="left" w:pos="720"/>
        </w:tabs>
        <w:rPr>
          <w:lang w:eastAsia="en-US" w:bidi="en-US"/>
        </w:rPr>
      </w:pPr>
      <w:r>
        <w:rPr>
          <w:lang w:eastAsia="en-US" w:bidi="en-US"/>
        </w:rPr>
        <w:t>Ziņo : A.Jevtušoks, J.Mančinskis (izpilddirektora vietnieks)</w:t>
      </w:r>
    </w:p>
    <w:p w:rsidR="0027468A" w:rsidRPr="00FD7E91"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R.Kalvišs</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11, pret – nav, atturas – 1, Krāslavas novada dome </w:t>
      </w:r>
      <w:r w:rsidRPr="00FD7E91">
        <w:rPr>
          <w:b/>
          <w:lang w:eastAsia="en-US" w:bidi="en-US"/>
        </w:rPr>
        <w:t>nolemj:</w:t>
      </w:r>
    </w:p>
    <w:p w:rsidR="0027468A" w:rsidRPr="00FD7E91" w:rsidRDefault="0027468A" w:rsidP="0027468A">
      <w:pPr>
        <w:jc w:val="both"/>
      </w:pPr>
    </w:p>
    <w:p w:rsidR="0027468A" w:rsidRPr="00FD7E91" w:rsidRDefault="0027468A" w:rsidP="0027468A">
      <w:pPr>
        <w:pStyle w:val="NormalWeb"/>
        <w:spacing w:before="0" w:beforeAutospacing="0" w:after="0" w:afterAutospacing="0"/>
        <w:ind w:firstLine="720"/>
        <w:jc w:val="both"/>
      </w:pPr>
      <w:r w:rsidRPr="00FD7E91">
        <w:t>Pamatojoties uz Atkritumu apsaimniekošanas likuma 41.panta pirmo</w:t>
      </w:r>
      <w:r w:rsidRPr="00FD7E91">
        <w:rPr>
          <w:vertAlign w:val="superscript"/>
        </w:rPr>
        <w:t>4</w:t>
      </w:r>
      <w:r w:rsidRPr="00FD7E91">
        <w:t xml:space="preserve"> daļu, Pārejas noteikumu 32.punktu un Sabiedrības ar ierobežotu atbildību “Atkritumu apsaimniekošanas Dienvidlatgales starppašvaldību organizācija” 20.03.2017. vēstuli  Nr.1.1.-1.1./20EL, sadzīves atkritumu apsaimniekotājam  Krāslavas novada administratīvajā teritorijā līdz 2017.gada 31.decembrim </w:t>
      </w:r>
      <w:r w:rsidRPr="00FD7E91">
        <w:rPr>
          <w:b/>
        </w:rPr>
        <w:t xml:space="preserve">veikt </w:t>
      </w:r>
      <w:r w:rsidRPr="00FD7E91">
        <w:t>pārrēķinu pakalpojumu saņēmējiem par 2017.gada 4.ceturksni atbilstoši sekojošam maksas lielumam:</w:t>
      </w:r>
    </w:p>
    <w:p w:rsidR="0027468A" w:rsidRPr="00FD7E91" w:rsidRDefault="0027468A" w:rsidP="0027468A">
      <w:pPr>
        <w:pStyle w:val="NormalWeb"/>
        <w:spacing w:before="0" w:beforeAutospacing="0" w:after="0" w:afterAutospacing="0"/>
        <w:jc w:val="both"/>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417"/>
        <w:gridCol w:w="1417"/>
        <w:gridCol w:w="1418"/>
      </w:tblGrid>
      <w:tr w:rsidR="0027468A" w:rsidRPr="00FD7E91" w:rsidTr="005B021C">
        <w:trPr>
          <w:trHeight w:val="469"/>
        </w:trPr>
        <w:tc>
          <w:tcPr>
            <w:tcW w:w="4707" w:type="dxa"/>
            <w:vMerge w:val="restart"/>
            <w:shd w:val="clear" w:color="auto" w:fill="auto"/>
          </w:tcPr>
          <w:p w:rsidR="0027468A" w:rsidRPr="00FD7E91" w:rsidRDefault="0027468A" w:rsidP="005B021C">
            <w:pPr>
              <w:jc w:val="center"/>
              <w:rPr>
                <w:rFonts w:eastAsia="Calibri"/>
              </w:rPr>
            </w:pPr>
          </w:p>
        </w:tc>
        <w:tc>
          <w:tcPr>
            <w:tcW w:w="1417" w:type="dxa"/>
            <w:tcBorders>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2017.gada oktobris</w:t>
            </w:r>
          </w:p>
        </w:tc>
        <w:tc>
          <w:tcPr>
            <w:tcW w:w="1417" w:type="dxa"/>
            <w:tcBorders>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 xml:space="preserve">2017.gada </w:t>
            </w:r>
          </w:p>
          <w:p w:rsidR="0027468A" w:rsidRPr="00FD7E91" w:rsidRDefault="0027468A" w:rsidP="005B021C">
            <w:pPr>
              <w:jc w:val="center"/>
              <w:rPr>
                <w:rFonts w:eastAsia="Calibri"/>
              </w:rPr>
            </w:pPr>
            <w:r w:rsidRPr="00FD7E91">
              <w:rPr>
                <w:rFonts w:eastAsia="Calibri"/>
              </w:rPr>
              <w:t>novembris</w:t>
            </w:r>
          </w:p>
        </w:tc>
        <w:tc>
          <w:tcPr>
            <w:tcW w:w="1418" w:type="dxa"/>
            <w:tcBorders>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2017.gada decembris</w:t>
            </w:r>
          </w:p>
        </w:tc>
      </w:tr>
      <w:tr w:rsidR="0027468A" w:rsidRPr="00FD7E91" w:rsidTr="005B021C">
        <w:tc>
          <w:tcPr>
            <w:tcW w:w="4707" w:type="dxa"/>
            <w:vMerge/>
            <w:tcBorders>
              <w:bottom w:val="single" w:sz="12" w:space="0" w:color="auto"/>
            </w:tcBorders>
            <w:shd w:val="clear" w:color="auto" w:fill="auto"/>
          </w:tcPr>
          <w:p w:rsidR="0027468A" w:rsidRPr="00FD7E91" w:rsidRDefault="0027468A" w:rsidP="005B021C">
            <w:pPr>
              <w:jc w:val="center"/>
              <w:rPr>
                <w:rFonts w:eastAsia="Calibri"/>
              </w:rPr>
            </w:pPr>
          </w:p>
        </w:tc>
        <w:tc>
          <w:tcPr>
            <w:tcW w:w="1417" w:type="dxa"/>
            <w:tcBorders>
              <w:top w:val="single" w:sz="12" w:space="0" w:color="auto"/>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EUR/t</w:t>
            </w:r>
          </w:p>
        </w:tc>
        <w:tc>
          <w:tcPr>
            <w:tcW w:w="1417" w:type="dxa"/>
            <w:tcBorders>
              <w:top w:val="single" w:sz="12" w:space="0" w:color="auto"/>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EUR/t</w:t>
            </w:r>
          </w:p>
        </w:tc>
        <w:tc>
          <w:tcPr>
            <w:tcW w:w="1418" w:type="dxa"/>
            <w:tcBorders>
              <w:top w:val="single" w:sz="12" w:space="0" w:color="auto"/>
              <w:bottom w:val="single" w:sz="12" w:space="0" w:color="auto"/>
            </w:tcBorders>
            <w:shd w:val="clear" w:color="auto" w:fill="auto"/>
          </w:tcPr>
          <w:p w:rsidR="0027468A" w:rsidRPr="00FD7E91" w:rsidRDefault="0027468A" w:rsidP="005B021C">
            <w:pPr>
              <w:jc w:val="center"/>
              <w:rPr>
                <w:rFonts w:eastAsia="Calibri"/>
              </w:rPr>
            </w:pPr>
            <w:r w:rsidRPr="00FD7E91">
              <w:rPr>
                <w:rFonts w:eastAsia="Calibri"/>
              </w:rPr>
              <w:t>EUR/t</w:t>
            </w:r>
          </w:p>
        </w:tc>
      </w:tr>
      <w:tr w:rsidR="0027468A" w:rsidRPr="00FD7E91" w:rsidTr="005B021C">
        <w:trPr>
          <w:trHeight w:val="567"/>
        </w:trPr>
        <w:tc>
          <w:tcPr>
            <w:tcW w:w="4707" w:type="dxa"/>
            <w:tcBorders>
              <w:top w:val="single" w:sz="12" w:space="0" w:color="auto"/>
            </w:tcBorders>
            <w:shd w:val="clear" w:color="auto" w:fill="auto"/>
          </w:tcPr>
          <w:p w:rsidR="0027468A" w:rsidRPr="00FD7E91" w:rsidRDefault="0027468A" w:rsidP="005B021C">
            <w:pPr>
              <w:rPr>
                <w:rFonts w:eastAsia="Calibri"/>
              </w:rPr>
            </w:pPr>
            <w:r w:rsidRPr="00FD7E91">
              <w:rPr>
                <w:rFonts w:eastAsia="Calibri"/>
              </w:rPr>
              <w:t>Sadzīves atkritumu apsaimniekošanas maksa, piemērojot koeficientu dabas resursu nodoklim</w:t>
            </w:r>
          </w:p>
        </w:tc>
        <w:tc>
          <w:tcPr>
            <w:tcW w:w="1417" w:type="dxa"/>
            <w:tcBorders>
              <w:top w:val="single" w:sz="12" w:space="0" w:color="auto"/>
            </w:tcBorders>
            <w:shd w:val="clear" w:color="auto" w:fill="auto"/>
          </w:tcPr>
          <w:p w:rsidR="0027468A" w:rsidRPr="00FD7E91" w:rsidRDefault="0027468A" w:rsidP="005B021C">
            <w:pPr>
              <w:jc w:val="center"/>
              <w:rPr>
                <w:rFonts w:eastAsia="Calibri"/>
              </w:rPr>
            </w:pPr>
          </w:p>
          <w:p w:rsidR="0027468A" w:rsidRPr="00FD7E91" w:rsidRDefault="0027468A" w:rsidP="005B021C">
            <w:pPr>
              <w:jc w:val="center"/>
              <w:rPr>
                <w:rFonts w:eastAsia="Calibri"/>
              </w:rPr>
            </w:pPr>
            <w:r w:rsidRPr="00FD7E91">
              <w:rPr>
                <w:rFonts w:eastAsia="Calibri"/>
              </w:rPr>
              <w:t>85,78</w:t>
            </w:r>
          </w:p>
        </w:tc>
        <w:tc>
          <w:tcPr>
            <w:tcW w:w="1417" w:type="dxa"/>
            <w:tcBorders>
              <w:top w:val="single" w:sz="12" w:space="0" w:color="auto"/>
            </w:tcBorders>
            <w:shd w:val="clear" w:color="auto" w:fill="auto"/>
          </w:tcPr>
          <w:p w:rsidR="0027468A" w:rsidRPr="00FD7E91" w:rsidRDefault="0027468A" w:rsidP="005B021C">
            <w:pPr>
              <w:jc w:val="center"/>
              <w:rPr>
                <w:rFonts w:eastAsia="Calibri"/>
              </w:rPr>
            </w:pPr>
          </w:p>
          <w:p w:rsidR="0027468A" w:rsidRPr="00FD7E91" w:rsidRDefault="0027468A" w:rsidP="005B021C">
            <w:pPr>
              <w:jc w:val="center"/>
              <w:rPr>
                <w:rFonts w:eastAsia="Calibri"/>
              </w:rPr>
            </w:pPr>
            <w:r w:rsidRPr="00FD7E91">
              <w:rPr>
                <w:rFonts w:eastAsia="Calibri"/>
              </w:rPr>
              <w:t>85,78</w:t>
            </w:r>
          </w:p>
        </w:tc>
        <w:tc>
          <w:tcPr>
            <w:tcW w:w="1418" w:type="dxa"/>
            <w:tcBorders>
              <w:top w:val="single" w:sz="12" w:space="0" w:color="auto"/>
            </w:tcBorders>
            <w:shd w:val="clear" w:color="auto" w:fill="auto"/>
          </w:tcPr>
          <w:p w:rsidR="0027468A" w:rsidRPr="00FD7E91" w:rsidRDefault="0027468A" w:rsidP="005B021C">
            <w:pPr>
              <w:jc w:val="center"/>
              <w:rPr>
                <w:rFonts w:eastAsia="Calibri"/>
              </w:rPr>
            </w:pPr>
          </w:p>
          <w:p w:rsidR="0027468A" w:rsidRPr="00FD7E91" w:rsidRDefault="0027468A" w:rsidP="005B021C">
            <w:pPr>
              <w:jc w:val="center"/>
              <w:rPr>
                <w:rFonts w:eastAsia="Calibri"/>
              </w:rPr>
            </w:pPr>
            <w:r w:rsidRPr="00FD7E91">
              <w:rPr>
                <w:rFonts w:eastAsia="Calibri"/>
              </w:rPr>
              <w:t>85,78</w:t>
            </w:r>
          </w:p>
        </w:tc>
      </w:tr>
    </w:tbl>
    <w:p w:rsidR="0027468A" w:rsidRPr="00FD7E91" w:rsidRDefault="0027468A" w:rsidP="0027468A">
      <w:pPr>
        <w:jc w:val="both"/>
        <w:rPr>
          <w:sz w:val="16"/>
          <w:szCs w:val="16"/>
        </w:rPr>
      </w:pPr>
    </w:p>
    <w:p w:rsidR="0027468A" w:rsidRPr="00FD7E91" w:rsidRDefault="0027468A" w:rsidP="0027468A">
      <w:pPr>
        <w:jc w:val="both"/>
      </w:pPr>
      <w:r w:rsidRPr="00FD7E91">
        <w:t>(Pielikumā – sadzīves atkritumu apsaimniekošanas maksas aprēķins)</w:t>
      </w:r>
    </w:p>
    <w:p w:rsidR="0027468A" w:rsidRPr="00FD7E91" w:rsidRDefault="0027468A" w:rsidP="0027468A">
      <w:pPr>
        <w:rPr>
          <w:sz w:val="22"/>
          <w:szCs w:val="22"/>
        </w:rPr>
      </w:pPr>
    </w:p>
    <w:p w:rsidR="0027468A" w:rsidRPr="002479F7" w:rsidRDefault="0027468A" w:rsidP="0027468A">
      <w:pPr>
        <w:rPr>
          <w:sz w:val="18"/>
          <w:szCs w:val="18"/>
        </w:rPr>
      </w:pPr>
      <w:r w:rsidRPr="002479F7">
        <w:rPr>
          <w:sz w:val="18"/>
          <w:szCs w:val="18"/>
        </w:rPr>
        <w:t>Lēmuma projekta iesniedzējs:</w:t>
      </w:r>
    </w:p>
    <w:p w:rsidR="0027468A" w:rsidRDefault="0027468A" w:rsidP="0027468A">
      <w:pPr>
        <w:rPr>
          <w:sz w:val="18"/>
          <w:szCs w:val="18"/>
        </w:rPr>
      </w:pPr>
      <w:r>
        <w:rPr>
          <w:sz w:val="18"/>
          <w:szCs w:val="18"/>
        </w:rPr>
        <w:t>Finanšu komiteja</w:t>
      </w:r>
    </w:p>
    <w:p w:rsidR="0027468A" w:rsidRPr="002479F7" w:rsidRDefault="0027468A" w:rsidP="0027468A">
      <w:pPr>
        <w:rPr>
          <w:sz w:val="18"/>
          <w:szCs w:val="18"/>
        </w:rPr>
      </w:pPr>
      <w:r w:rsidRPr="002479F7">
        <w:rPr>
          <w:sz w:val="18"/>
          <w:szCs w:val="18"/>
        </w:rPr>
        <w:t>Plānošanas un infrastruktūras attīstības komiteja</w:t>
      </w:r>
    </w:p>
    <w:p w:rsidR="0027468A" w:rsidRPr="002479F7" w:rsidRDefault="0027468A" w:rsidP="0027468A">
      <w:pPr>
        <w:rPr>
          <w:sz w:val="18"/>
          <w:szCs w:val="18"/>
        </w:rPr>
      </w:pPr>
      <w:r w:rsidRPr="002479F7">
        <w:rPr>
          <w:sz w:val="18"/>
          <w:szCs w:val="18"/>
        </w:rPr>
        <w:t>Lēmuma projekta sagatavotāji:</w:t>
      </w:r>
    </w:p>
    <w:p w:rsidR="0027468A" w:rsidRPr="002479F7" w:rsidRDefault="0027468A" w:rsidP="0027468A">
      <w:pPr>
        <w:rPr>
          <w:sz w:val="18"/>
          <w:szCs w:val="18"/>
        </w:rPr>
      </w:pPr>
      <w:r w:rsidRPr="002479F7">
        <w:rPr>
          <w:sz w:val="18"/>
          <w:szCs w:val="18"/>
        </w:rPr>
        <w:t xml:space="preserve">Domes izpilddirektora vietniece                                                                                           </w:t>
      </w:r>
    </w:p>
    <w:p w:rsidR="0027468A" w:rsidRPr="002479F7" w:rsidRDefault="0027468A" w:rsidP="0027468A">
      <w:pPr>
        <w:rPr>
          <w:sz w:val="18"/>
          <w:szCs w:val="18"/>
        </w:rPr>
      </w:pPr>
      <w:r w:rsidRPr="002479F7">
        <w:rPr>
          <w:sz w:val="18"/>
          <w:szCs w:val="18"/>
        </w:rPr>
        <w:t>finanšu jautājumos I.Hmeļņicka</w:t>
      </w:r>
    </w:p>
    <w:p w:rsidR="0027468A" w:rsidRPr="002479F7" w:rsidRDefault="0027468A" w:rsidP="0027468A">
      <w:pPr>
        <w:rPr>
          <w:sz w:val="18"/>
          <w:szCs w:val="18"/>
        </w:rPr>
      </w:pPr>
      <w:r w:rsidRPr="002479F7">
        <w:rPr>
          <w:sz w:val="18"/>
          <w:szCs w:val="18"/>
        </w:rPr>
        <w:t>Domes izpilddirektora vietnieks J.Mančinskis</w:t>
      </w:r>
    </w:p>
    <w:p w:rsidR="0027468A" w:rsidRPr="002479F7" w:rsidRDefault="0027468A" w:rsidP="0027468A">
      <w:pPr>
        <w:rPr>
          <w:b/>
          <w:sz w:val="22"/>
          <w:szCs w:val="22"/>
        </w:rPr>
      </w:pPr>
    </w:p>
    <w:p w:rsidR="0027468A" w:rsidRDefault="0027468A" w:rsidP="0027468A">
      <w:pPr>
        <w:jc w:val="center"/>
        <w:rPr>
          <w:b/>
          <w:bCs/>
          <w:color w:val="17365D" w:themeColor="text2" w:themeShade="BF"/>
        </w:rPr>
      </w:pPr>
    </w:p>
    <w:p w:rsidR="0027468A" w:rsidRDefault="0027468A" w:rsidP="0027468A">
      <w:pPr>
        <w:jc w:val="center"/>
        <w:rPr>
          <w:b/>
          <w:bCs/>
          <w:color w:val="17365D" w:themeColor="text2" w:themeShade="BF"/>
        </w:rPr>
      </w:pPr>
    </w:p>
    <w:p w:rsidR="0027468A" w:rsidRPr="00FD7E91" w:rsidRDefault="0027468A" w:rsidP="0027468A">
      <w:pPr>
        <w:jc w:val="center"/>
        <w:rPr>
          <w:b/>
          <w:bCs/>
        </w:rPr>
      </w:pPr>
      <w:r w:rsidRPr="00FD7E91">
        <w:rPr>
          <w:b/>
          <w:bCs/>
        </w:rPr>
        <w:t>22.§</w:t>
      </w:r>
    </w:p>
    <w:p w:rsidR="0027468A" w:rsidRPr="00FD7E91" w:rsidRDefault="0027468A" w:rsidP="0027468A">
      <w:pPr>
        <w:jc w:val="center"/>
        <w:rPr>
          <w:b/>
          <w:bCs/>
          <w:u w:val="single"/>
        </w:rPr>
      </w:pPr>
      <w:r w:rsidRPr="00FD7E91">
        <w:rPr>
          <w:b/>
          <w:bCs/>
          <w:u w:val="single"/>
        </w:rPr>
        <w:t>Par sadzīves atkritumu apsaimniekošanā piemērojamo koeficientu pārejai</w:t>
      </w:r>
    </w:p>
    <w:p w:rsidR="0027468A" w:rsidRPr="00FD7E91" w:rsidRDefault="0027468A" w:rsidP="0027468A">
      <w:pPr>
        <w:jc w:val="center"/>
        <w:rPr>
          <w:b/>
          <w:sz w:val="20"/>
          <w:szCs w:val="20"/>
          <w:u w:val="single"/>
        </w:rPr>
      </w:pPr>
      <w:r w:rsidRPr="00FD7E91">
        <w:rPr>
          <w:b/>
          <w:bCs/>
          <w:u w:val="single"/>
        </w:rPr>
        <w:t>no tilpuma uz svaru</w:t>
      </w:r>
    </w:p>
    <w:p w:rsidR="0027468A" w:rsidRDefault="0027468A" w:rsidP="0027468A">
      <w:pPr>
        <w:pStyle w:val="Standard"/>
        <w:tabs>
          <w:tab w:val="left" w:pos="720"/>
        </w:tabs>
        <w:rPr>
          <w:lang w:eastAsia="en-US" w:bidi="en-US"/>
        </w:rPr>
      </w:pPr>
      <w:r>
        <w:rPr>
          <w:lang w:eastAsia="en-US" w:bidi="en-US"/>
        </w:rPr>
        <w:t>Ziņo : A.Jevtušoks, J.Mančinskis (izpilddirektora vietnieks)</w:t>
      </w:r>
    </w:p>
    <w:p w:rsidR="0027468A" w:rsidRPr="00FD7E91" w:rsidRDefault="0027468A" w:rsidP="0027468A">
      <w:pPr>
        <w:pStyle w:val="Standard"/>
        <w:tabs>
          <w:tab w:val="left" w:pos="720"/>
        </w:tabs>
        <w:rPr>
          <w:lang w:eastAsia="en-US" w:bidi="en-US"/>
        </w:rPr>
      </w:pP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R.Kalvišs</w:t>
      </w:r>
    </w:p>
    <w:p w:rsidR="0027468A" w:rsidRPr="00FD7E91" w:rsidRDefault="0027468A" w:rsidP="0027468A">
      <w:pPr>
        <w:pStyle w:val="Standard"/>
        <w:tabs>
          <w:tab w:val="left" w:pos="720"/>
        </w:tabs>
        <w:spacing w:line="276" w:lineRule="auto"/>
      </w:pPr>
      <w:r w:rsidRPr="00FD7E91">
        <w:rPr>
          <w:lang w:eastAsia="en-US" w:bidi="en-US"/>
        </w:rPr>
        <w:lastRenderedPageBreak/>
        <w:t xml:space="preserve">Atklāti balsojot, par – 11, pret – nav, atturas – 1, Krāslavas novada dome </w:t>
      </w:r>
      <w:r w:rsidRPr="00FD7E91">
        <w:rPr>
          <w:b/>
          <w:lang w:eastAsia="en-US" w:bidi="en-US"/>
        </w:rPr>
        <w:t>nolemj:</w:t>
      </w:r>
    </w:p>
    <w:p w:rsidR="0027468A" w:rsidRPr="00FD7E91" w:rsidRDefault="0027468A" w:rsidP="0027468A">
      <w:pPr>
        <w:rPr>
          <w:sz w:val="20"/>
          <w:szCs w:val="20"/>
        </w:rPr>
      </w:pPr>
    </w:p>
    <w:p w:rsidR="0027468A" w:rsidRPr="00FD7E91" w:rsidRDefault="0027468A" w:rsidP="0027468A">
      <w:pPr>
        <w:ind w:firstLine="720"/>
      </w:pPr>
      <w:r w:rsidRPr="00FD7E91">
        <w:rPr>
          <w:b/>
        </w:rPr>
        <w:t>Veikt grozījumus</w:t>
      </w:r>
      <w:r w:rsidRPr="00FD7E91">
        <w:t xml:space="preserve"> Krāslavas novada domes  13.07.2017. sēdes lēmumu (protokols Nr.12, 22.§, 3.p.) </w:t>
      </w:r>
      <w:r w:rsidRPr="00FD7E91">
        <w:rPr>
          <w:b/>
        </w:rPr>
        <w:t>un izteik</w:t>
      </w:r>
      <w:r w:rsidRPr="00FD7E91">
        <w:t>t to sekojošā redakcijā:</w:t>
      </w:r>
    </w:p>
    <w:p w:rsidR="0027468A" w:rsidRPr="00FD7E91" w:rsidRDefault="0027468A" w:rsidP="0027468A">
      <w:pPr>
        <w:pStyle w:val="naisf"/>
        <w:spacing w:before="0" w:after="0"/>
        <w:ind w:firstLine="0"/>
        <w:rPr>
          <w:bCs/>
          <w:i/>
        </w:rPr>
      </w:pPr>
      <w:r w:rsidRPr="00FD7E91">
        <w:t xml:space="preserve">“3. </w:t>
      </w:r>
      <w:r w:rsidRPr="00FD7E91">
        <w:tab/>
        <w:t xml:space="preserve">Sadzīves atkritumu apsaimniekotājs katra mēneša pēdējā dienā aprēķina koeficientu </w:t>
      </w:r>
      <w:r w:rsidRPr="00FD7E91">
        <w:rPr>
          <w:bCs/>
        </w:rPr>
        <w:t>pārejai no tilpuma (kub.m.) uz svaru (t)</w:t>
      </w:r>
      <w:r w:rsidRPr="00FD7E91">
        <w:t>, kas jāpiemēro n</w:t>
      </w:r>
      <w:r w:rsidRPr="00FD7E91">
        <w:rPr>
          <w:bCs/>
        </w:rPr>
        <w:t xml:space="preserve">orēķiniem par atkritumu apsaimniekošanu. </w:t>
      </w:r>
      <w:r w:rsidRPr="00FD7E91">
        <w:rPr>
          <w:lang w:eastAsia="en-US"/>
        </w:rPr>
        <w:t>Koeficienta aprēķināšanai tiek izmantoti dati  no Atkritumu radītāju informatīvās sistēmas (ARIS) par aizvadītā mēneša laikā  izvesto sadzīves  atkritumu kopējo tilpumu  un atkritumu poligona norādītie dati par poligonā nodoto sadzīves atkritumu svaru.</w:t>
      </w:r>
    </w:p>
    <w:p w:rsidR="0027468A" w:rsidRPr="00FD7E91" w:rsidRDefault="0027468A" w:rsidP="0027468A">
      <w:pPr>
        <w:ind w:firstLine="720"/>
      </w:pPr>
      <w:r w:rsidRPr="00FD7E91">
        <w:rPr>
          <w:lang w:eastAsia="en-US"/>
        </w:rPr>
        <w:t>Atkritumu apsaimniekotāja pienākums ir šo informāciju iesniegt Krāslavas novada domei līdz rēķinu izrakstīšanas uzsākšanai par aizvadīto norēķinu periodu</w:t>
      </w:r>
      <w:r w:rsidRPr="00FD7E91">
        <w:t>”.</w:t>
      </w:r>
    </w:p>
    <w:p w:rsidR="0027468A" w:rsidRPr="00287603" w:rsidRDefault="0027468A" w:rsidP="0027468A">
      <w:pPr>
        <w:rPr>
          <w:color w:val="17365D" w:themeColor="text2" w:themeShade="BF"/>
          <w:sz w:val="22"/>
          <w:szCs w:val="22"/>
        </w:rPr>
      </w:pPr>
    </w:p>
    <w:p w:rsidR="0027468A" w:rsidRPr="002479F7" w:rsidRDefault="0027468A" w:rsidP="0027468A">
      <w:pPr>
        <w:rPr>
          <w:sz w:val="18"/>
          <w:szCs w:val="18"/>
        </w:rPr>
      </w:pPr>
      <w:r w:rsidRPr="002479F7">
        <w:rPr>
          <w:sz w:val="18"/>
          <w:szCs w:val="18"/>
        </w:rPr>
        <w:t>Lēmuma projekta iesniedzējs:</w:t>
      </w:r>
    </w:p>
    <w:p w:rsidR="0027468A" w:rsidRDefault="0027468A" w:rsidP="0027468A">
      <w:pPr>
        <w:rPr>
          <w:sz w:val="18"/>
          <w:szCs w:val="18"/>
        </w:rPr>
      </w:pPr>
      <w:r>
        <w:rPr>
          <w:sz w:val="18"/>
          <w:szCs w:val="18"/>
        </w:rPr>
        <w:t>Finanšu komiteja</w:t>
      </w:r>
    </w:p>
    <w:p w:rsidR="0027468A" w:rsidRPr="002479F7" w:rsidRDefault="0027468A" w:rsidP="0027468A">
      <w:pPr>
        <w:rPr>
          <w:sz w:val="18"/>
          <w:szCs w:val="18"/>
        </w:rPr>
      </w:pPr>
      <w:r w:rsidRPr="002479F7">
        <w:rPr>
          <w:sz w:val="18"/>
          <w:szCs w:val="18"/>
        </w:rPr>
        <w:t>Plānošanas un infrastruktūras attīstības komiteja</w:t>
      </w:r>
    </w:p>
    <w:p w:rsidR="0027468A" w:rsidRPr="002479F7" w:rsidRDefault="0027468A" w:rsidP="0027468A">
      <w:pPr>
        <w:rPr>
          <w:sz w:val="18"/>
          <w:szCs w:val="18"/>
        </w:rPr>
      </w:pPr>
      <w:r w:rsidRPr="002479F7">
        <w:rPr>
          <w:sz w:val="18"/>
          <w:szCs w:val="18"/>
        </w:rPr>
        <w:t>Lēmuma projekta sagatavotājs:</w:t>
      </w:r>
    </w:p>
    <w:p w:rsidR="0027468A" w:rsidRPr="002479F7" w:rsidRDefault="0027468A" w:rsidP="0027468A">
      <w:pPr>
        <w:rPr>
          <w:sz w:val="18"/>
          <w:szCs w:val="18"/>
        </w:rPr>
      </w:pPr>
      <w:r w:rsidRPr="002479F7">
        <w:rPr>
          <w:sz w:val="18"/>
          <w:szCs w:val="18"/>
        </w:rPr>
        <w:t>Domes izpilddirektora vietnieks J.Mančinskis</w:t>
      </w:r>
    </w:p>
    <w:p w:rsidR="0027468A" w:rsidRDefault="0027468A" w:rsidP="0027468A">
      <w:pPr>
        <w:jc w:val="center"/>
        <w:rPr>
          <w:b/>
          <w:color w:val="17365D" w:themeColor="text2" w:themeShade="BF"/>
        </w:rPr>
      </w:pPr>
    </w:p>
    <w:p w:rsidR="0027468A" w:rsidRDefault="0027468A" w:rsidP="0027468A">
      <w:pPr>
        <w:jc w:val="center"/>
        <w:rPr>
          <w:b/>
          <w:color w:val="17365D" w:themeColor="text2" w:themeShade="BF"/>
        </w:rPr>
      </w:pPr>
    </w:p>
    <w:p w:rsidR="0027468A" w:rsidRPr="00FD7E91" w:rsidRDefault="0027468A" w:rsidP="0027468A">
      <w:pPr>
        <w:jc w:val="center"/>
        <w:rPr>
          <w:b/>
        </w:rPr>
      </w:pPr>
      <w:r w:rsidRPr="00FD7E91">
        <w:rPr>
          <w:b/>
        </w:rPr>
        <w:t>23.§</w:t>
      </w:r>
    </w:p>
    <w:p w:rsidR="0027468A" w:rsidRPr="00FD7E91" w:rsidRDefault="0027468A" w:rsidP="0027468A">
      <w:pPr>
        <w:jc w:val="center"/>
        <w:rPr>
          <w:b/>
          <w:u w:val="single"/>
        </w:rPr>
      </w:pPr>
      <w:r w:rsidRPr="00FD7E91">
        <w:rPr>
          <w:b/>
          <w:u w:val="single"/>
        </w:rPr>
        <w:t>Par peldbaseina pie Krāslavas Valsts ģimnāzijas pakalpojumu maksu</w:t>
      </w:r>
    </w:p>
    <w:p w:rsidR="0027468A" w:rsidRDefault="0027468A" w:rsidP="0027468A">
      <w:pPr>
        <w:pStyle w:val="Standard"/>
        <w:tabs>
          <w:tab w:val="left" w:pos="720"/>
        </w:tabs>
        <w:rPr>
          <w:lang w:eastAsia="en-US" w:bidi="en-US"/>
        </w:rPr>
      </w:pPr>
      <w:r>
        <w:rPr>
          <w:lang w:eastAsia="en-US" w:bidi="en-US"/>
        </w:rPr>
        <w:t>Ziņo : A.Jevtušoks</w:t>
      </w:r>
    </w:p>
    <w:p w:rsidR="0027468A" w:rsidRDefault="0027468A" w:rsidP="0027468A">
      <w:pPr>
        <w:pStyle w:val="Standard"/>
        <w:tabs>
          <w:tab w:val="left" w:pos="720"/>
        </w:tabs>
        <w:rPr>
          <w:lang w:eastAsia="en-US" w:bidi="en-US"/>
        </w:rPr>
      </w:pPr>
      <w:r>
        <w:rPr>
          <w:lang w:eastAsia="en-US" w:bidi="en-US"/>
        </w:rPr>
        <w:t>Debatēs piedalās: R.Kalvišs</w:t>
      </w:r>
    </w:p>
    <w:p w:rsidR="0027468A" w:rsidRDefault="0027468A" w:rsidP="0027468A">
      <w:pPr>
        <w:pStyle w:val="Standard"/>
        <w:tabs>
          <w:tab w:val="left" w:pos="720"/>
        </w:tabs>
        <w:rPr>
          <w:lang w:eastAsia="en-US" w:bidi="en-US"/>
        </w:rPr>
      </w:pPr>
      <w:r w:rsidRPr="00FD7E91">
        <w:rPr>
          <w:lang w:eastAsia="en-US" w:bidi="en-US"/>
        </w:rPr>
        <w:t xml:space="preserve"> </w:t>
      </w:r>
    </w:p>
    <w:p w:rsidR="0027468A" w:rsidRPr="00FD7E91" w:rsidRDefault="0027468A" w:rsidP="0027468A">
      <w:pPr>
        <w:pStyle w:val="Standard"/>
        <w:tabs>
          <w:tab w:val="left" w:pos="720"/>
        </w:tabs>
        <w:rPr>
          <w:lang w:eastAsia="en-US" w:bidi="en-US"/>
        </w:rPr>
      </w:pPr>
      <w:r w:rsidRPr="00FD7E91">
        <w:rPr>
          <w:lang w:eastAsia="en-US" w:bidi="en-US"/>
        </w:rPr>
        <w:t>Vārdiskais balsojums:</w:t>
      </w:r>
    </w:p>
    <w:p w:rsidR="0027468A" w:rsidRPr="00FD7E91" w:rsidRDefault="0027468A" w:rsidP="0027468A">
      <w:pPr>
        <w:pStyle w:val="Standard"/>
        <w:tabs>
          <w:tab w:val="left" w:pos="720"/>
        </w:tabs>
        <w:rPr>
          <w:rFonts w:eastAsia="Times New Roman" w:cs="Times New Roman"/>
          <w:lang w:bidi="ar-SA"/>
        </w:rPr>
      </w:pPr>
      <w:r w:rsidRPr="00FD7E91">
        <w:rPr>
          <w:lang w:eastAsia="en-US" w:bidi="en-US"/>
        </w:rPr>
        <w:t xml:space="preserve">par –  </w:t>
      </w:r>
      <w:r w:rsidRPr="00FD7E91">
        <w:rPr>
          <w:rFonts w:eastAsia="Times New Roman" w:cs="Times New Roman"/>
          <w:lang w:bidi="ar-SA"/>
        </w:rPr>
        <w:t xml:space="preserve">V.Bīriņa, J.Dobkevičs, A.Jevtušoks, R.Kalvišs, V.Lene, A.Ļaksa, V.Moisejs, </w:t>
      </w:r>
    </w:p>
    <w:p w:rsidR="0027468A" w:rsidRPr="00FD7E91" w:rsidRDefault="0027468A" w:rsidP="0027468A">
      <w:pPr>
        <w:pStyle w:val="Standard"/>
        <w:tabs>
          <w:tab w:val="left" w:pos="720"/>
        </w:tabs>
        <w:rPr>
          <w:rFonts w:eastAsia="Times New Roman" w:cs="Times New Roman"/>
          <w:lang w:bidi="ar-SA"/>
        </w:rPr>
      </w:pPr>
      <w:r w:rsidRPr="00FD7E91">
        <w:rPr>
          <w:rFonts w:eastAsia="Times New Roman" w:cs="Times New Roman"/>
          <w:lang w:bidi="ar-SA"/>
        </w:rPr>
        <w:t xml:space="preserve">          A.Savickis, G.Svarinskis, J.Vanaga, Ē.Zaikovskis, D.Zalbovičs</w:t>
      </w:r>
    </w:p>
    <w:p w:rsidR="0027468A" w:rsidRPr="00FD7E91" w:rsidRDefault="0027468A" w:rsidP="0027468A">
      <w:pPr>
        <w:pStyle w:val="Standard"/>
        <w:tabs>
          <w:tab w:val="left" w:pos="720"/>
        </w:tabs>
        <w:rPr>
          <w:lang w:eastAsia="en-US" w:bidi="en-US"/>
        </w:rPr>
      </w:pPr>
      <w:r w:rsidRPr="00FD7E91">
        <w:rPr>
          <w:lang w:eastAsia="en-US" w:bidi="en-US"/>
        </w:rPr>
        <w:t>pret - nav</w:t>
      </w:r>
    </w:p>
    <w:p w:rsidR="0027468A" w:rsidRPr="00FD7E91" w:rsidRDefault="0027468A" w:rsidP="0027468A">
      <w:pPr>
        <w:pStyle w:val="Standard"/>
        <w:tabs>
          <w:tab w:val="left" w:pos="720"/>
        </w:tabs>
        <w:rPr>
          <w:lang w:eastAsia="en-US" w:bidi="en-US"/>
        </w:rPr>
      </w:pPr>
      <w:r w:rsidRPr="00FD7E91">
        <w:rPr>
          <w:lang w:eastAsia="en-US" w:bidi="en-US"/>
        </w:rPr>
        <w:t>atturas - nav</w:t>
      </w:r>
    </w:p>
    <w:p w:rsidR="0027468A" w:rsidRPr="00FD7E91" w:rsidRDefault="0027468A" w:rsidP="0027468A">
      <w:pPr>
        <w:pStyle w:val="Standard"/>
        <w:tabs>
          <w:tab w:val="left" w:pos="720"/>
        </w:tabs>
        <w:spacing w:line="276" w:lineRule="auto"/>
      </w:pPr>
      <w:r w:rsidRPr="00FD7E91">
        <w:rPr>
          <w:lang w:eastAsia="en-US" w:bidi="en-US"/>
        </w:rPr>
        <w:t xml:space="preserve">Atklāti balsojot, par – 12, pret – nav, atturas – nav, Krāslavas novada dome </w:t>
      </w:r>
      <w:r w:rsidRPr="00FD7E91">
        <w:rPr>
          <w:b/>
          <w:lang w:eastAsia="en-US" w:bidi="en-US"/>
        </w:rPr>
        <w:t>nolemj:</w:t>
      </w:r>
    </w:p>
    <w:p w:rsidR="0027468A" w:rsidRPr="00FD7E91" w:rsidRDefault="0027468A" w:rsidP="0027468A">
      <w:pPr>
        <w:rPr>
          <w:b/>
        </w:rPr>
      </w:pPr>
    </w:p>
    <w:p w:rsidR="0027468A" w:rsidRPr="00FD7E91" w:rsidRDefault="0027468A" w:rsidP="0027468A">
      <w:pPr>
        <w:ind w:firstLine="720"/>
      </w:pPr>
      <w:r w:rsidRPr="00FD7E91">
        <w:rPr>
          <w:shd w:val="clear" w:color="auto" w:fill="FFFFFF"/>
        </w:rPr>
        <w:t>Pamatojoties uz likuma “Par pašvaldībām” 21.panta 14.punkta  “g” apakšpunktu,  </w:t>
      </w:r>
      <w:r w:rsidRPr="00FD7E91">
        <w:rPr>
          <w:b/>
          <w:shd w:val="clear" w:color="auto" w:fill="FFFFFF"/>
        </w:rPr>
        <w:t>a</w:t>
      </w:r>
      <w:r w:rsidRPr="00FD7E91">
        <w:rPr>
          <w:b/>
        </w:rPr>
        <w:t>r 2017.gada 10.oktobri</w:t>
      </w:r>
      <w:r w:rsidRPr="00FD7E91">
        <w:t xml:space="preserve"> </w:t>
      </w:r>
      <w:r w:rsidRPr="00FD7E91">
        <w:rPr>
          <w:b/>
          <w:bCs/>
          <w:shd w:val="clear" w:color="auto" w:fill="FFFFFF"/>
        </w:rPr>
        <w:t>noteikt </w:t>
      </w:r>
      <w:r w:rsidRPr="00FD7E91">
        <w:rPr>
          <w:shd w:val="clear" w:color="auto" w:fill="FFFFFF"/>
        </w:rPr>
        <w:t xml:space="preserve">peldbaseina pie Krāslavas Valsts ģimnāzijas pakalpojumu maksu </w:t>
      </w:r>
      <w:r w:rsidRPr="00FD7E91">
        <w:t>saskaņā ar pielikumu.</w:t>
      </w:r>
    </w:p>
    <w:p w:rsidR="0027468A" w:rsidRPr="00287603" w:rsidRDefault="0027468A" w:rsidP="0027468A">
      <w:pPr>
        <w:rPr>
          <w:color w:val="17365D" w:themeColor="text2" w:themeShade="BF"/>
        </w:rPr>
      </w:pPr>
    </w:p>
    <w:p w:rsidR="0027468A" w:rsidRPr="002479F7" w:rsidRDefault="0027468A" w:rsidP="0027468A">
      <w:pPr>
        <w:rPr>
          <w:sz w:val="18"/>
          <w:szCs w:val="18"/>
        </w:rPr>
      </w:pPr>
      <w:r w:rsidRPr="002479F7">
        <w:rPr>
          <w:sz w:val="18"/>
          <w:szCs w:val="18"/>
        </w:rPr>
        <w:t xml:space="preserve">Lēmuma projekta iesniedzējs </w:t>
      </w:r>
    </w:p>
    <w:p w:rsidR="0027468A" w:rsidRDefault="0027468A" w:rsidP="0027468A">
      <w:pPr>
        <w:rPr>
          <w:sz w:val="18"/>
          <w:szCs w:val="18"/>
        </w:rPr>
      </w:pPr>
      <w:r>
        <w:rPr>
          <w:sz w:val="18"/>
          <w:szCs w:val="18"/>
        </w:rPr>
        <w:t>Finanšu komiteja</w:t>
      </w:r>
    </w:p>
    <w:p w:rsidR="0027468A" w:rsidRPr="002479F7" w:rsidRDefault="0027468A" w:rsidP="0027468A">
      <w:pPr>
        <w:rPr>
          <w:sz w:val="18"/>
          <w:szCs w:val="18"/>
        </w:rPr>
      </w:pPr>
      <w:r w:rsidRPr="002479F7">
        <w:rPr>
          <w:sz w:val="18"/>
          <w:szCs w:val="18"/>
        </w:rPr>
        <w:t>Izglītības, kultūras un sporta jautājumu komiteja</w:t>
      </w:r>
    </w:p>
    <w:p w:rsidR="0027468A" w:rsidRPr="002479F7" w:rsidRDefault="0027468A" w:rsidP="0027468A">
      <w:pPr>
        <w:rPr>
          <w:sz w:val="18"/>
          <w:szCs w:val="18"/>
        </w:rPr>
      </w:pPr>
      <w:r w:rsidRPr="002479F7">
        <w:rPr>
          <w:sz w:val="18"/>
          <w:szCs w:val="18"/>
        </w:rPr>
        <w:t>Lēmuma projekta sagatavotājs:</w:t>
      </w:r>
    </w:p>
    <w:p w:rsidR="0027468A" w:rsidRPr="002479F7" w:rsidRDefault="0027468A" w:rsidP="0027468A">
      <w:pPr>
        <w:rPr>
          <w:sz w:val="18"/>
          <w:szCs w:val="18"/>
        </w:rPr>
      </w:pPr>
      <w:r w:rsidRPr="002479F7">
        <w:rPr>
          <w:sz w:val="18"/>
          <w:szCs w:val="18"/>
        </w:rPr>
        <w:t>Krāslavas peldbaseina galvenais administrators K.Kozačuks</w:t>
      </w:r>
    </w:p>
    <w:p w:rsidR="0027468A" w:rsidRPr="00287603" w:rsidRDefault="0027468A" w:rsidP="0027468A">
      <w:pPr>
        <w:rPr>
          <w:color w:val="17365D" w:themeColor="text2" w:themeShade="BF"/>
          <w:sz w:val="22"/>
          <w:szCs w:val="22"/>
        </w:rPr>
      </w:pPr>
    </w:p>
    <w:p w:rsidR="0027468A" w:rsidRPr="00287603" w:rsidRDefault="0027468A" w:rsidP="0027468A">
      <w:pPr>
        <w:shd w:val="clear" w:color="auto" w:fill="FFFFFF"/>
        <w:spacing w:line="253" w:lineRule="atLeast"/>
        <w:ind w:left="360"/>
        <w:jc w:val="both"/>
        <w:rPr>
          <w:rFonts w:ascii="Calibri" w:hAnsi="Calibri" w:cs="Calibri"/>
          <w:color w:val="17365D" w:themeColor="text2" w:themeShade="BF"/>
          <w:sz w:val="22"/>
          <w:szCs w:val="22"/>
        </w:rPr>
      </w:pPr>
    </w:p>
    <w:p w:rsidR="0027468A" w:rsidRPr="000C25AE" w:rsidRDefault="0027468A" w:rsidP="0027468A">
      <w:pPr>
        <w:shd w:val="clear" w:color="auto" w:fill="FFFFFF"/>
        <w:spacing w:line="253" w:lineRule="atLeast"/>
        <w:ind w:left="360"/>
        <w:jc w:val="center"/>
        <w:rPr>
          <w:b/>
        </w:rPr>
      </w:pPr>
      <w:r w:rsidRPr="000C25AE">
        <w:rPr>
          <w:b/>
        </w:rPr>
        <w:t>24.§</w:t>
      </w:r>
    </w:p>
    <w:p w:rsidR="0027468A" w:rsidRPr="000C25AE" w:rsidRDefault="0027468A" w:rsidP="0027468A">
      <w:pPr>
        <w:shd w:val="clear" w:color="auto" w:fill="FFFFFF"/>
        <w:spacing w:line="253" w:lineRule="atLeast"/>
        <w:ind w:left="360"/>
        <w:jc w:val="center"/>
        <w:rPr>
          <w:b/>
          <w:u w:val="single"/>
        </w:rPr>
      </w:pPr>
      <w:r w:rsidRPr="000C25AE">
        <w:rPr>
          <w:b/>
          <w:u w:val="single"/>
        </w:rPr>
        <w:t xml:space="preserve">Par grozījumiem peldbaseina pie Krāslavas Valsts ģimnāzijas </w:t>
      </w:r>
    </w:p>
    <w:p w:rsidR="0027468A" w:rsidRPr="000C25AE" w:rsidRDefault="0027468A" w:rsidP="0027468A">
      <w:pPr>
        <w:shd w:val="clear" w:color="auto" w:fill="FFFFFF"/>
        <w:spacing w:line="253" w:lineRule="atLeast"/>
        <w:ind w:left="360"/>
        <w:jc w:val="center"/>
        <w:rPr>
          <w:b/>
          <w:u w:val="single"/>
        </w:rPr>
      </w:pPr>
      <w:r w:rsidRPr="000C25AE">
        <w:rPr>
          <w:b/>
          <w:u w:val="single"/>
        </w:rPr>
        <w:t>darbinieku un amatalgu sarakstā</w:t>
      </w:r>
    </w:p>
    <w:p w:rsidR="0027468A" w:rsidRDefault="0027468A" w:rsidP="0027468A">
      <w:pPr>
        <w:pStyle w:val="Standard"/>
        <w:tabs>
          <w:tab w:val="left" w:pos="720"/>
        </w:tabs>
        <w:rPr>
          <w:lang w:eastAsia="en-US" w:bidi="en-US"/>
        </w:rPr>
      </w:pPr>
      <w:r>
        <w:rPr>
          <w:lang w:eastAsia="en-US" w:bidi="en-US"/>
        </w:rPr>
        <w:t>Ziņo : A.Jevtušoks</w:t>
      </w:r>
      <w:r w:rsidRPr="000C25AE">
        <w:rPr>
          <w:lang w:eastAsia="en-US" w:bidi="en-US"/>
        </w:rPr>
        <w:t xml:space="preserve"> </w:t>
      </w:r>
    </w:p>
    <w:p w:rsidR="0027468A" w:rsidRDefault="0027468A" w:rsidP="0027468A">
      <w:pPr>
        <w:pStyle w:val="Standard"/>
        <w:tabs>
          <w:tab w:val="left" w:pos="720"/>
        </w:tabs>
        <w:rPr>
          <w:lang w:eastAsia="en-US" w:bidi="en-US"/>
        </w:rPr>
      </w:pPr>
    </w:p>
    <w:p w:rsidR="0027468A" w:rsidRPr="000C25AE" w:rsidRDefault="0027468A" w:rsidP="0027468A">
      <w:pPr>
        <w:pStyle w:val="Standard"/>
        <w:tabs>
          <w:tab w:val="left" w:pos="720"/>
        </w:tabs>
        <w:rPr>
          <w:lang w:eastAsia="en-US" w:bidi="en-US"/>
        </w:rPr>
      </w:pPr>
      <w:r w:rsidRPr="000C25AE">
        <w:rPr>
          <w:lang w:eastAsia="en-US" w:bidi="en-US"/>
        </w:rPr>
        <w:t>Vārdiskais balsojums:</w:t>
      </w:r>
    </w:p>
    <w:p w:rsidR="0027468A" w:rsidRPr="000C25AE" w:rsidRDefault="0027468A" w:rsidP="0027468A">
      <w:pPr>
        <w:pStyle w:val="Standard"/>
        <w:tabs>
          <w:tab w:val="left" w:pos="720"/>
        </w:tabs>
        <w:rPr>
          <w:rFonts w:eastAsia="Times New Roman" w:cs="Times New Roman"/>
          <w:lang w:bidi="ar-SA"/>
        </w:rPr>
      </w:pPr>
      <w:r w:rsidRPr="000C25AE">
        <w:rPr>
          <w:lang w:eastAsia="en-US" w:bidi="en-US"/>
        </w:rPr>
        <w:t xml:space="preserve">par –  </w:t>
      </w:r>
      <w:r w:rsidRPr="000C25AE">
        <w:rPr>
          <w:rFonts w:eastAsia="Times New Roman" w:cs="Times New Roman"/>
          <w:lang w:bidi="ar-SA"/>
        </w:rPr>
        <w:t xml:space="preserve">V.Bīriņa, J.Dobkevičs, A.Jevtušoks, R.Kalvišs, V.Lene, A.Ļaksa, V.Moisejs, </w:t>
      </w:r>
    </w:p>
    <w:p w:rsidR="0027468A" w:rsidRPr="000C25AE" w:rsidRDefault="0027468A" w:rsidP="0027468A">
      <w:pPr>
        <w:pStyle w:val="Standard"/>
        <w:tabs>
          <w:tab w:val="left" w:pos="720"/>
        </w:tabs>
        <w:rPr>
          <w:rFonts w:eastAsia="Times New Roman" w:cs="Times New Roman"/>
          <w:lang w:bidi="ar-SA"/>
        </w:rPr>
      </w:pPr>
      <w:r w:rsidRPr="000C25AE">
        <w:rPr>
          <w:rFonts w:eastAsia="Times New Roman" w:cs="Times New Roman"/>
          <w:lang w:bidi="ar-SA"/>
        </w:rPr>
        <w:t xml:space="preserve">          A.Savickis, G.Svarinskis, J.Vanaga, Ē.Zaikovskis, D.Zalbovičs</w:t>
      </w:r>
    </w:p>
    <w:p w:rsidR="0027468A" w:rsidRPr="000C25AE" w:rsidRDefault="0027468A" w:rsidP="0027468A">
      <w:pPr>
        <w:pStyle w:val="Standard"/>
        <w:tabs>
          <w:tab w:val="left" w:pos="720"/>
        </w:tabs>
        <w:rPr>
          <w:lang w:eastAsia="en-US" w:bidi="en-US"/>
        </w:rPr>
      </w:pPr>
      <w:r w:rsidRPr="000C25AE">
        <w:rPr>
          <w:lang w:eastAsia="en-US" w:bidi="en-US"/>
        </w:rPr>
        <w:t>pret - nav</w:t>
      </w:r>
    </w:p>
    <w:p w:rsidR="0027468A" w:rsidRPr="000C25AE" w:rsidRDefault="0027468A" w:rsidP="0027468A">
      <w:pPr>
        <w:pStyle w:val="Standard"/>
        <w:tabs>
          <w:tab w:val="left" w:pos="720"/>
        </w:tabs>
        <w:rPr>
          <w:lang w:eastAsia="en-US" w:bidi="en-US"/>
        </w:rPr>
      </w:pPr>
      <w:r w:rsidRPr="000C25AE">
        <w:rPr>
          <w:lang w:eastAsia="en-US" w:bidi="en-US"/>
        </w:rPr>
        <w:t>atturas - nav</w:t>
      </w:r>
    </w:p>
    <w:p w:rsidR="0027468A" w:rsidRPr="000C25AE" w:rsidRDefault="0027468A" w:rsidP="0027468A">
      <w:pPr>
        <w:pStyle w:val="Standard"/>
        <w:tabs>
          <w:tab w:val="left" w:pos="720"/>
        </w:tabs>
        <w:spacing w:line="276" w:lineRule="auto"/>
      </w:pPr>
      <w:r w:rsidRPr="000C25AE">
        <w:rPr>
          <w:lang w:eastAsia="en-US" w:bidi="en-US"/>
        </w:rPr>
        <w:t xml:space="preserve">Atklāti balsojot, par – 12, pret – nav, atturas – nav, Krāslavas novada dome </w:t>
      </w:r>
      <w:r w:rsidRPr="000C25AE">
        <w:rPr>
          <w:b/>
          <w:lang w:eastAsia="en-US" w:bidi="en-US"/>
        </w:rPr>
        <w:t>nolemj:</w:t>
      </w:r>
    </w:p>
    <w:p w:rsidR="0027468A" w:rsidRPr="000C25AE" w:rsidRDefault="0027468A" w:rsidP="0027468A">
      <w:pPr>
        <w:shd w:val="clear" w:color="auto" w:fill="FFFFFF"/>
        <w:spacing w:line="253" w:lineRule="atLeast"/>
        <w:jc w:val="both"/>
        <w:rPr>
          <w:rFonts w:ascii="Calibri" w:hAnsi="Calibri" w:cs="Calibri"/>
          <w:sz w:val="22"/>
          <w:szCs w:val="22"/>
        </w:rPr>
      </w:pPr>
    </w:p>
    <w:p w:rsidR="0027468A" w:rsidRPr="000C25AE" w:rsidRDefault="0027468A" w:rsidP="0027468A">
      <w:pPr>
        <w:shd w:val="clear" w:color="auto" w:fill="FFFFFF"/>
        <w:spacing w:line="253" w:lineRule="atLeast"/>
        <w:ind w:firstLine="360"/>
        <w:jc w:val="both"/>
        <w:rPr>
          <w:b/>
          <w:bCs/>
          <w:lang w:val="de-DE"/>
        </w:rPr>
      </w:pPr>
      <w:r w:rsidRPr="000C25AE">
        <w:rPr>
          <w:lang w:val="de-DE"/>
        </w:rPr>
        <w:lastRenderedPageBreak/>
        <w:t>Pamatojoties uz likuma „Par pašvaldībām” 21.panta pirmās daļas 13.punktu, </w:t>
      </w:r>
      <w:r w:rsidRPr="000C25AE">
        <w:rPr>
          <w:b/>
          <w:bCs/>
          <w:lang w:val="de-DE"/>
        </w:rPr>
        <w:t>veikt grozījumus</w:t>
      </w:r>
      <w:r w:rsidRPr="000C25AE">
        <w:rPr>
          <w:lang w:val="de-DE"/>
        </w:rPr>
        <w:t xml:space="preserve"> peldbaseina pie Krāslavas Valsts ģimnāzijas darbinieku un amatalgu sarakstā un </w:t>
      </w:r>
      <w:r w:rsidRPr="000C25AE">
        <w:rPr>
          <w:b/>
          <w:bCs/>
          <w:lang w:val="de-DE"/>
        </w:rPr>
        <w:t xml:space="preserve">ar 2017.gada 10.oktobri </w:t>
      </w:r>
      <w:r w:rsidRPr="000C25AE">
        <w:rPr>
          <w:b/>
          <w:lang w:val="de-DE"/>
        </w:rPr>
        <w:t>ieviest</w:t>
      </w:r>
      <w:r w:rsidRPr="000C25AE">
        <w:rPr>
          <w:lang w:val="de-DE"/>
        </w:rPr>
        <w:t xml:space="preserve"> </w:t>
      </w:r>
      <w:r w:rsidRPr="000C25AE">
        <w:rPr>
          <w:bCs/>
          <w:lang w:val="de-DE"/>
        </w:rPr>
        <w:t>sekojošas amata vienības</w:t>
      </w:r>
      <w:r w:rsidRPr="000C25AE">
        <w:rPr>
          <w:b/>
          <w:bCs/>
          <w:lang w:val="de-DE"/>
        </w:rPr>
        <w:t>:</w:t>
      </w:r>
    </w:p>
    <w:p w:rsidR="0027468A" w:rsidRPr="000C25AE" w:rsidRDefault="0027468A" w:rsidP="0027468A">
      <w:pPr>
        <w:shd w:val="clear" w:color="auto" w:fill="FFFFFF"/>
        <w:spacing w:line="253" w:lineRule="atLeast"/>
        <w:ind w:firstLine="360"/>
        <w:jc w:val="both"/>
        <w:rPr>
          <w:rFonts w:ascii="Calibri" w:hAnsi="Calibri" w:cs="Calibri"/>
          <w:sz w:val="22"/>
          <w:szCs w:val="22"/>
        </w:rPr>
      </w:pPr>
    </w:p>
    <w:p w:rsidR="0027468A" w:rsidRPr="000C25AE" w:rsidRDefault="0027468A" w:rsidP="0027468A">
      <w:pPr>
        <w:shd w:val="clear" w:color="auto" w:fill="FFFFFF"/>
        <w:jc w:val="both"/>
        <w:rPr>
          <w:rFonts w:ascii="Calibri" w:hAnsi="Calibri" w:cs="Calibri"/>
          <w:sz w:val="22"/>
          <w:szCs w:val="22"/>
        </w:rPr>
      </w:pPr>
      <w:r w:rsidRPr="000C25AE">
        <w:rPr>
          <w:lang w:val="en-US"/>
        </w:rPr>
        <w:t>-</w:t>
      </w:r>
      <w:r w:rsidRPr="000C25AE">
        <w:rPr>
          <w:sz w:val="14"/>
          <w:szCs w:val="14"/>
          <w:lang w:val="en-US"/>
        </w:rPr>
        <w:t>          </w:t>
      </w:r>
      <w:r w:rsidRPr="000C25AE">
        <w:rPr>
          <w:i/>
          <w:iCs/>
          <w:lang w:val="en-US"/>
        </w:rPr>
        <w:t xml:space="preserve"> “apkopēja” uz 0.5 slodzes ar  </w:t>
      </w:r>
      <w:r w:rsidRPr="000C25AE">
        <w:rPr>
          <w:lang w:val="en-US"/>
        </w:rPr>
        <w:t>stundas likmi </w:t>
      </w:r>
      <w:r w:rsidRPr="000C25AE">
        <w:rPr>
          <w:i/>
          <w:iCs/>
          <w:lang w:val="en-US"/>
        </w:rPr>
        <w:t>EUR 2,38;</w:t>
      </w:r>
    </w:p>
    <w:p w:rsidR="0027468A" w:rsidRPr="000C25AE" w:rsidRDefault="0027468A" w:rsidP="0027468A">
      <w:pPr>
        <w:pStyle w:val="ListParagraph"/>
        <w:ind w:left="0"/>
      </w:pPr>
      <w:r w:rsidRPr="000C25AE">
        <w:t>-        “</w:t>
      </w:r>
      <w:r w:rsidRPr="000C25AE">
        <w:rPr>
          <w:i/>
        </w:rPr>
        <w:t>administrators” uz 0.5 slodzes</w:t>
      </w:r>
      <w:r w:rsidRPr="000C25AE">
        <w:t xml:space="preserve"> ar stundas likmi </w:t>
      </w:r>
      <w:r w:rsidRPr="000C25AE">
        <w:rPr>
          <w:i/>
        </w:rPr>
        <w:t>EUR 2,93</w:t>
      </w:r>
      <w:r w:rsidRPr="000C25AE">
        <w:t>.</w:t>
      </w:r>
    </w:p>
    <w:p w:rsidR="0027468A" w:rsidRPr="00287603" w:rsidRDefault="0027468A" w:rsidP="0027468A">
      <w:pPr>
        <w:ind w:firstLine="720"/>
        <w:jc w:val="both"/>
        <w:rPr>
          <w:color w:val="17365D" w:themeColor="text2" w:themeShade="BF"/>
          <w:sz w:val="16"/>
          <w:szCs w:val="16"/>
        </w:rPr>
      </w:pPr>
    </w:p>
    <w:p w:rsidR="0027468A" w:rsidRPr="002479F7" w:rsidRDefault="0027468A" w:rsidP="0027468A">
      <w:pPr>
        <w:rPr>
          <w:sz w:val="18"/>
          <w:szCs w:val="18"/>
        </w:rPr>
      </w:pPr>
      <w:r w:rsidRPr="002479F7">
        <w:rPr>
          <w:sz w:val="18"/>
          <w:szCs w:val="18"/>
        </w:rPr>
        <w:t xml:space="preserve">Lēmuma projekta iesniedzējs </w:t>
      </w:r>
    </w:p>
    <w:p w:rsidR="0027468A" w:rsidRDefault="0027468A" w:rsidP="0027468A">
      <w:pPr>
        <w:rPr>
          <w:sz w:val="18"/>
          <w:szCs w:val="18"/>
        </w:rPr>
      </w:pPr>
      <w:r>
        <w:rPr>
          <w:sz w:val="18"/>
          <w:szCs w:val="18"/>
        </w:rPr>
        <w:t>Finanšu komiteja</w:t>
      </w:r>
    </w:p>
    <w:p w:rsidR="0027468A" w:rsidRPr="002479F7" w:rsidRDefault="0027468A" w:rsidP="0027468A">
      <w:pPr>
        <w:rPr>
          <w:sz w:val="18"/>
          <w:szCs w:val="18"/>
        </w:rPr>
      </w:pPr>
      <w:r w:rsidRPr="002479F7">
        <w:rPr>
          <w:sz w:val="18"/>
          <w:szCs w:val="18"/>
        </w:rPr>
        <w:t>Izglītības, kultūras un sporta jautājumu komiteja</w:t>
      </w:r>
    </w:p>
    <w:p w:rsidR="0027468A" w:rsidRPr="00287603" w:rsidRDefault="0027468A" w:rsidP="0027468A">
      <w:pPr>
        <w:jc w:val="both"/>
        <w:rPr>
          <w:color w:val="17365D" w:themeColor="text2" w:themeShade="BF"/>
        </w:rPr>
      </w:pPr>
    </w:p>
    <w:p w:rsidR="0027468A" w:rsidRDefault="0027468A" w:rsidP="0027468A">
      <w:pPr>
        <w:rPr>
          <w:b/>
          <w:color w:val="17365D" w:themeColor="text2" w:themeShade="BF"/>
        </w:rPr>
      </w:pPr>
    </w:p>
    <w:p w:rsidR="0027468A" w:rsidRDefault="0027468A" w:rsidP="0027468A">
      <w:pPr>
        <w:rPr>
          <w:b/>
          <w:color w:val="17365D" w:themeColor="text2" w:themeShade="BF"/>
        </w:rPr>
      </w:pPr>
    </w:p>
    <w:p w:rsidR="0027468A" w:rsidRPr="000C25AE" w:rsidRDefault="0027468A" w:rsidP="0027468A">
      <w:pPr>
        <w:jc w:val="center"/>
        <w:rPr>
          <w:b/>
        </w:rPr>
      </w:pPr>
      <w:r w:rsidRPr="000C25AE">
        <w:rPr>
          <w:b/>
        </w:rPr>
        <w:t>25.§</w:t>
      </w:r>
    </w:p>
    <w:p w:rsidR="0027468A" w:rsidRPr="000C25AE" w:rsidRDefault="0027468A" w:rsidP="0027468A">
      <w:pPr>
        <w:jc w:val="center"/>
        <w:rPr>
          <w:b/>
          <w:bCs/>
          <w:u w:val="single"/>
        </w:rPr>
      </w:pPr>
      <w:r w:rsidRPr="000C25AE">
        <w:rPr>
          <w:b/>
          <w:u w:val="single"/>
        </w:rPr>
        <w:t>Par grozījumiem Krāslavas novada pašvaldības 2017.gada budžetā</w:t>
      </w:r>
    </w:p>
    <w:p w:rsidR="0027468A" w:rsidRDefault="0027468A" w:rsidP="0027468A">
      <w:pPr>
        <w:pStyle w:val="Standard"/>
        <w:tabs>
          <w:tab w:val="left" w:pos="720"/>
        </w:tabs>
        <w:rPr>
          <w:lang w:eastAsia="en-US" w:bidi="en-US"/>
        </w:rPr>
      </w:pPr>
      <w:r>
        <w:rPr>
          <w:lang w:eastAsia="en-US" w:bidi="en-US"/>
        </w:rPr>
        <w:t>Ziņo : A.Jevtušoks, I.Hmeļņicka (izpilddirektora vietniece finanšu un budžeta jautājumos)</w:t>
      </w:r>
    </w:p>
    <w:p w:rsidR="0027468A" w:rsidRDefault="0027468A" w:rsidP="0027468A">
      <w:pPr>
        <w:pStyle w:val="Standard"/>
        <w:tabs>
          <w:tab w:val="left" w:pos="720"/>
        </w:tabs>
        <w:rPr>
          <w:lang w:eastAsia="en-US" w:bidi="en-US"/>
        </w:rPr>
      </w:pPr>
    </w:p>
    <w:p w:rsidR="0027468A" w:rsidRPr="000C25AE" w:rsidRDefault="0027468A" w:rsidP="0027468A">
      <w:pPr>
        <w:pStyle w:val="Standard"/>
        <w:tabs>
          <w:tab w:val="left" w:pos="720"/>
        </w:tabs>
        <w:rPr>
          <w:lang w:eastAsia="en-US" w:bidi="en-US"/>
        </w:rPr>
      </w:pPr>
      <w:r w:rsidRPr="000C25AE">
        <w:rPr>
          <w:lang w:eastAsia="en-US" w:bidi="en-US"/>
        </w:rPr>
        <w:t>Vārdiskais balsojums:</w:t>
      </w:r>
    </w:p>
    <w:p w:rsidR="0027468A" w:rsidRPr="000C25AE" w:rsidRDefault="0027468A" w:rsidP="0027468A">
      <w:pPr>
        <w:pStyle w:val="Standard"/>
        <w:tabs>
          <w:tab w:val="left" w:pos="720"/>
        </w:tabs>
        <w:rPr>
          <w:rFonts w:eastAsia="Times New Roman" w:cs="Times New Roman"/>
          <w:lang w:bidi="ar-SA"/>
        </w:rPr>
      </w:pPr>
      <w:r w:rsidRPr="000C25AE">
        <w:rPr>
          <w:lang w:eastAsia="en-US" w:bidi="en-US"/>
        </w:rPr>
        <w:t xml:space="preserve">par –  </w:t>
      </w:r>
      <w:r w:rsidRPr="000C25AE">
        <w:rPr>
          <w:rFonts w:eastAsia="Times New Roman" w:cs="Times New Roman"/>
          <w:lang w:bidi="ar-SA"/>
        </w:rPr>
        <w:t xml:space="preserve">V.Bīriņa, J.Dobkevičs, A.Jevtušoks, R.Kalvišs, V.Lene, A.Ļaksa, V.Moisejs, </w:t>
      </w:r>
    </w:p>
    <w:p w:rsidR="0027468A" w:rsidRPr="000C25AE" w:rsidRDefault="0027468A" w:rsidP="0027468A">
      <w:pPr>
        <w:pStyle w:val="Standard"/>
        <w:tabs>
          <w:tab w:val="left" w:pos="720"/>
        </w:tabs>
        <w:rPr>
          <w:rFonts w:eastAsia="Times New Roman" w:cs="Times New Roman"/>
          <w:lang w:bidi="ar-SA"/>
        </w:rPr>
      </w:pPr>
      <w:r w:rsidRPr="000C25AE">
        <w:rPr>
          <w:rFonts w:eastAsia="Times New Roman" w:cs="Times New Roman"/>
          <w:lang w:bidi="ar-SA"/>
        </w:rPr>
        <w:t xml:space="preserve">          A.Savickis, G.Svarinskis, J.Vanaga, Ē.Zaikovskis, D.Zalbovičs</w:t>
      </w:r>
    </w:p>
    <w:p w:rsidR="0027468A" w:rsidRPr="000C25AE" w:rsidRDefault="0027468A" w:rsidP="0027468A">
      <w:pPr>
        <w:pStyle w:val="Standard"/>
        <w:tabs>
          <w:tab w:val="left" w:pos="720"/>
        </w:tabs>
        <w:rPr>
          <w:lang w:eastAsia="en-US" w:bidi="en-US"/>
        </w:rPr>
      </w:pPr>
      <w:r w:rsidRPr="000C25AE">
        <w:rPr>
          <w:lang w:eastAsia="en-US" w:bidi="en-US"/>
        </w:rPr>
        <w:t>pret - nav</w:t>
      </w:r>
    </w:p>
    <w:p w:rsidR="0027468A" w:rsidRPr="000C25AE" w:rsidRDefault="0027468A" w:rsidP="0027468A">
      <w:pPr>
        <w:pStyle w:val="Standard"/>
        <w:tabs>
          <w:tab w:val="left" w:pos="720"/>
        </w:tabs>
        <w:rPr>
          <w:lang w:eastAsia="en-US" w:bidi="en-US"/>
        </w:rPr>
      </w:pPr>
      <w:r w:rsidRPr="000C25AE">
        <w:rPr>
          <w:lang w:eastAsia="en-US" w:bidi="en-US"/>
        </w:rPr>
        <w:t>atturas - nav</w:t>
      </w:r>
    </w:p>
    <w:p w:rsidR="0027468A" w:rsidRPr="000C25AE" w:rsidRDefault="0027468A" w:rsidP="0027468A">
      <w:pPr>
        <w:pStyle w:val="Standard"/>
        <w:tabs>
          <w:tab w:val="left" w:pos="720"/>
        </w:tabs>
        <w:spacing w:line="276" w:lineRule="auto"/>
      </w:pPr>
      <w:r w:rsidRPr="000C25AE">
        <w:rPr>
          <w:lang w:eastAsia="en-US" w:bidi="en-US"/>
        </w:rPr>
        <w:t xml:space="preserve">Atklāti balsojot, par – 12, pret – nav, atturas – nav, Krāslavas novada dome </w:t>
      </w:r>
      <w:r w:rsidRPr="000C25AE">
        <w:rPr>
          <w:b/>
          <w:lang w:eastAsia="en-US" w:bidi="en-US"/>
        </w:rPr>
        <w:t>nolemj:</w:t>
      </w:r>
    </w:p>
    <w:p w:rsidR="0027468A" w:rsidRPr="000C25AE" w:rsidRDefault="0027468A" w:rsidP="0027468A">
      <w:pPr>
        <w:jc w:val="center"/>
        <w:rPr>
          <w:b/>
        </w:rPr>
      </w:pPr>
    </w:p>
    <w:p w:rsidR="0027468A" w:rsidRPr="000C25AE" w:rsidRDefault="0027468A" w:rsidP="0027468A">
      <w:pPr>
        <w:ind w:firstLine="283"/>
        <w:jc w:val="both"/>
        <w:rPr>
          <w:b/>
        </w:rPr>
      </w:pPr>
      <w:r w:rsidRPr="000C25AE">
        <w:rPr>
          <w:iCs/>
        </w:rPr>
        <w:t>Pamatojoties uz</w:t>
      </w:r>
      <w:r w:rsidRPr="000C25AE">
        <w:t xml:space="preserve"> </w:t>
      </w:r>
      <w:r w:rsidRPr="000C25AE">
        <w:rPr>
          <w:iCs/>
        </w:rPr>
        <w:t>likuma</w:t>
      </w:r>
      <w:r w:rsidRPr="000C25AE">
        <w:t xml:space="preserve"> „Par pašvaldībām” 46.pantu, </w:t>
      </w:r>
      <w:r w:rsidRPr="000C25AE">
        <w:rPr>
          <w:b/>
        </w:rPr>
        <w:t xml:space="preserve">apstiprināt Krāslavas novada pašvaldības saistošos noteikumus Nr.2017/10 „Grozījumi Krāslavas novada pašvaldības 2017.gada budžetā” </w:t>
      </w:r>
    </w:p>
    <w:p w:rsidR="0027468A" w:rsidRPr="000C25AE" w:rsidRDefault="0027468A" w:rsidP="0027468A">
      <w:pPr>
        <w:rPr>
          <w:sz w:val="16"/>
          <w:szCs w:val="16"/>
        </w:rPr>
      </w:pPr>
    </w:p>
    <w:p w:rsidR="0027468A" w:rsidRPr="000C25AE" w:rsidRDefault="0027468A" w:rsidP="0027468A">
      <w:pPr>
        <w:rPr>
          <w:sz w:val="22"/>
          <w:szCs w:val="22"/>
        </w:rPr>
      </w:pPr>
      <w:r w:rsidRPr="000C25AE">
        <w:rPr>
          <w:sz w:val="22"/>
          <w:szCs w:val="22"/>
        </w:rPr>
        <w:t>(budžeta grozījumu pilns teksts pielikumā)</w:t>
      </w:r>
    </w:p>
    <w:p w:rsidR="0027468A" w:rsidRPr="00287603" w:rsidRDefault="0027468A" w:rsidP="0027468A">
      <w:pPr>
        <w:outlineLvl w:val="0"/>
        <w:rPr>
          <w:color w:val="17365D" w:themeColor="text2" w:themeShade="BF"/>
          <w:sz w:val="16"/>
          <w:szCs w:val="16"/>
        </w:rPr>
      </w:pPr>
    </w:p>
    <w:p w:rsidR="0027468A" w:rsidRPr="00231E0E" w:rsidRDefault="0027468A" w:rsidP="0027468A">
      <w:pPr>
        <w:outlineLvl w:val="0"/>
        <w:rPr>
          <w:sz w:val="18"/>
          <w:szCs w:val="18"/>
        </w:rPr>
      </w:pPr>
      <w:r w:rsidRPr="00231E0E">
        <w:rPr>
          <w:sz w:val="18"/>
          <w:szCs w:val="18"/>
        </w:rPr>
        <w:t>Lēmuma projektu sagatavoja:</w:t>
      </w:r>
    </w:p>
    <w:p w:rsidR="0027468A" w:rsidRDefault="0027468A" w:rsidP="0027468A">
      <w:pPr>
        <w:outlineLvl w:val="0"/>
        <w:rPr>
          <w:sz w:val="18"/>
          <w:szCs w:val="18"/>
        </w:rPr>
      </w:pPr>
      <w:r>
        <w:rPr>
          <w:sz w:val="18"/>
          <w:szCs w:val="18"/>
        </w:rPr>
        <w:t>Finanšu komiteja</w:t>
      </w:r>
    </w:p>
    <w:p w:rsidR="0027468A" w:rsidRPr="00231E0E" w:rsidRDefault="0027468A" w:rsidP="0027468A">
      <w:pPr>
        <w:outlineLvl w:val="0"/>
        <w:rPr>
          <w:sz w:val="18"/>
          <w:szCs w:val="18"/>
        </w:rPr>
      </w:pPr>
      <w:r w:rsidRPr="00231E0E">
        <w:rPr>
          <w:sz w:val="18"/>
          <w:szCs w:val="18"/>
        </w:rPr>
        <w:t xml:space="preserve">Izpilddirektora vietniece finanšu </w:t>
      </w:r>
    </w:p>
    <w:p w:rsidR="0027468A" w:rsidRPr="00231E0E" w:rsidRDefault="0027468A" w:rsidP="0027468A">
      <w:pPr>
        <w:outlineLvl w:val="0"/>
        <w:rPr>
          <w:sz w:val="18"/>
          <w:szCs w:val="18"/>
        </w:rPr>
      </w:pPr>
      <w:r w:rsidRPr="00231E0E">
        <w:rPr>
          <w:sz w:val="18"/>
          <w:szCs w:val="18"/>
        </w:rPr>
        <w:t>un budžeta jautājumos I.Hmeļņicka</w:t>
      </w:r>
    </w:p>
    <w:p w:rsidR="0027468A" w:rsidRPr="00287603" w:rsidRDefault="0027468A" w:rsidP="0027468A">
      <w:pPr>
        <w:jc w:val="center"/>
        <w:rPr>
          <w:color w:val="17365D" w:themeColor="text2" w:themeShade="BF"/>
        </w:rPr>
      </w:pPr>
    </w:p>
    <w:p w:rsidR="0027468A" w:rsidRDefault="0027468A" w:rsidP="0027468A">
      <w:pPr>
        <w:jc w:val="center"/>
        <w:rPr>
          <w:b/>
        </w:rPr>
      </w:pPr>
    </w:p>
    <w:p w:rsidR="0027468A" w:rsidRPr="000C25AE" w:rsidRDefault="0027468A" w:rsidP="0027468A">
      <w:pPr>
        <w:jc w:val="center"/>
        <w:rPr>
          <w:b/>
        </w:rPr>
      </w:pPr>
      <w:r w:rsidRPr="000C25AE">
        <w:rPr>
          <w:b/>
        </w:rPr>
        <w:t>26.§</w:t>
      </w:r>
    </w:p>
    <w:p w:rsidR="0027468A" w:rsidRPr="000C25AE" w:rsidRDefault="0027468A" w:rsidP="0027468A">
      <w:pPr>
        <w:jc w:val="center"/>
        <w:rPr>
          <w:b/>
          <w:bCs/>
          <w:u w:val="single"/>
        </w:rPr>
      </w:pPr>
      <w:r w:rsidRPr="000C25AE">
        <w:rPr>
          <w:b/>
          <w:bCs/>
          <w:u w:val="single"/>
        </w:rPr>
        <w:t>Par peldbaseina celtniecības izmaksām</w:t>
      </w:r>
    </w:p>
    <w:p w:rsidR="0027468A" w:rsidRDefault="0027468A" w:rsidP="0027468A">
      <w:pPr>
        <w:pStyle w:val="Standard"/>
        <w:tabs>
          <w:tab w:val="left" w:pos="720"/>
        </w:tabs>
        <w:rPr>
          <w:lang w:eastAsia="en-US" w:bidi="en-US"/>
        </w:rPr>
      </w:pPr>
      <w:r>
        <w:rPr>
          <w:lang w:eastAsia="en-US" w:bidi="en-US"/>
        </w:rPr>
        <w:t>Ziņo : A.Jevtušoks</w:t>
      </w:r>
      <w:r w:rsidRPr="000C25AE">
        <w:rPr>
          <w:lang w:eastAsia="en-US" w:bidi="en-US"/>
        </w:rPr>
        <w:t xml:space="preserve"> </w:t>
      </w:r>
    </w:p>
    <w:p w:rsidR="0027468A" w:rsidRDefault="0027468A" w:rsidP="0027468A">
      <w:pPr>
        <w:pStyle w:val="Standard"/>
        <w:tabs>
          <w:tab w:val="left" w:pos="720"/>
        </w:tabs>
        <w:rPr>
          <w:lang w:eastAsia="en-US" w:bidi="en-US"/>
        </w:rPr>
      </w:pPr>
    </w:p>
    <w:p w:rsidR="0027468A" w:rsidRPr="000C25AE" w:rsidRDefault="0027468A" w:rsidP="0027468A">
      <w:pPr>
        <w:pStyle w:val="Standard"/>
        <w:tabs>
          <w:tab w:val="left" w:pos="720"/>
        </w:tabs>
        <w:rPr>
          <w:lang w:eastAsia="en-US" w:bidi="en-US"/>
        </w:rPr>
      </w:pPr>
      <w:r w:rsidRPr="000C25AE">
        <w:rPr>
          <w:lang w:eastAsia="en-US" w:bidi="en-US"/>
        </w:rPr>
        <w:t>Vārdiskais balsojums:</w:t>
      </w:r>
    </w:p>
    <w:p w:rsidR="0027468A" w:rsidRPr="000C25AE" w:rsidRDefault="0027468A" w:rsidP="0027468A">
      <w:pPr>
        <w:pStyle w:val="Standard"/>
        <w:tabs>
          <w:tab w:val="left" w:pos="720"/>
        </w:tabs>
        <w:rPr>
          <w:rFonts w:eastAsia="Times New Roman" w:cs="Times New Roman"/>
          <w:lang w:bidi="ar-SA"/>
        </w:rPr>
      </w:pPr>
      <w:r w:rsidRPr="000C25AE">
        <w:rPr>
          <w:lang w:eastAsia="en-US" w:bidi="en-US"/>
        </w:rPr>
        <w:t xml:space="preserve">par –  </w:t>
      </w:r>
      <w:r w:rsidRPr="000C25AE">
        <w:rPr>
          <w:rFonts w:eastAsia="Times New Roman" w:cs="Times New Roman"/>
          <w:lang w:bidi="ar-SA"/>
        </w:rPr>
        <w:t xml:space="preserve">V.Bīriņa, J.Dobkevičs, A.Jevtušoks, R.Kalvišs, V.Lene, A.Ļaksa, V.Moisejs, </w:t>
      </w:r>
    </w:p>
    <w:p w:rsidR="0027468A" w:rsidRPr="000C25AE" w:rsidRDefault="0027468A" w:rsidP="0027468A">
      <w:pPr>
        <w:pStyle w:val="Standard"/>
        <w:tabs>
          <w:tab w:val="left" w:pos="720"/>
        </w:tabs>
        <w:rPr>
          <w:rFonts w:eastAsia="Times New Roman" w:cs="Times New Roman"/>
          <w:lang w:bidi="ar-SA"/>
        </w:rPr>
      </w:pPr>
      <w:r w:rsidRPr="000C25AE">
        <w:rPr>
          <w:rFonts w:eastAsia="Times New Roman" w:cs="Times New Roman"/>
          <w:lang w:bidi="ar-SA"/>
        </w:rPr>
        <w:t xml:space="preserve">          A.Savickis, G.Svarinskis, J.Vanaga, Ē.Zaikovskis, D.Zalbovičs</w:t>
      </w:r>
    </w:p>
    <w:p w:rsidR="0027468A" w:rsidRPr="000C25AE" w:rsidRDefault="0027468A" w:rsidP="0027468A">
      <w:pPr>
        <w:pStyle w:val="Standard"/>
        <w:tabs>
          <w:tab w:val="left" w:pos="720"/>
        </w:tabs>
        <w:rPr>
          <w:lang w:eastAsia="en-US" w:bidi="en-US"/>
        </w:rPr>
      </w:pPr>
      <w:r w:rsidRPr="000C25AE">
        <w:rPr>
          <w:lang w:eastAsia="en-US" w:bidi="en-US"/>
        </w:rPr>
        <w:t>pret - nav</w:t>
      </w:r>
    </w:p>
    <w:p w:rsidR="0027468A" w:rsidRPr="000C25AE" w:rsidRDefault="0027468A" w:rsidP="0027468A">
      <w:pPr>
        <w:pStyle w:val="Standard"/>
        <w:tabs>
          <w:tab w:val="left" w:pos="720"/>
        </w:tabs>
        <w:rPr>
          <w:lang w:eastAsia="en-US" w:bidi="en-US"/>
        </w:rPr>
      </w:pPr>
      <w:r w:rsidRPr="000C25AE">
        <w:rPr>
          <w:lang w:eastAsia="en-US" w:bidi="en-US"/>
        </w:rPr>
        <w:t>atturas - nav</w:t>
      </w:r>
    </w:p>
    <w:p w:rsidR="0027468A" w:rsidRPr="000C25AE" w:rsidRDefault="0027468A" w:rsidP="0027468A">
      <w:pPr>
        <w:pStyle w:val="Standard"/>
        <w:tabs>
          <w:tab w:val="left" w:pos="720"/>
        </w:tabs>
        <w:spacing w:line="276" w:lineRule="auto"/>
      </w:pPr>
      <w:r w:rsidRPr="000C25AE">
        <w:rPr>
          <w:lang w:eastAsia="en-US" w:bidi="en-US"/>
        </w:rPr>
        <w:t xml:space="preserve">Atklāti balsojot, par – 12, pret – nav, atturas – nav, Krāslavas novada dome </w:t>
      </w:r>
      <w:r w:rsidRPr="000C25AE">
        <w:rPr>
          <w:b/>
          <w:lang w:eastAsia="en-US" w:bidi="en-US"/>
        </w:rPr>
        <w:t>nolemj:</w:t>
      </w:r>
    </w:p>
    <w:p w:rsidR="0027468A" w:rsidRPr="000C25AE" w:rsidRDefault="0027468A" w:rsidP="0027468A">
      <w:pPr>
        <w:jc w:val="center"/>
      </w:pPr>
    </w:p>
    <w:p w:rsidR="0027468A" w:rsidRPr="000C25AE" w:rsidRDefault="0027468A" w:rsidP="0027468A">
      <w:pPr>
        <w:tabs>
          <w:tab w:val="left" w:pos="5730"/>
        </w:tabs>
        <w:jc w:val="both"/>
      </w:pPr>
      <w:r w:rsidRPr="000C25AE">
        <w:t xml:space="preserve">             Saskaņā ar „Publiskas personas mantas atsavināšnas likuma” 42.panta otro daļu un 43.pantu, </w:t>
      </w:r>
      <w:r w:rsidRPr="000C25AE">
        <w:rPr>
          <w:b/>
        </w:rPr>
        <w:t>izslēgt</w:t>
      </w:r>
      <w:r w:rsidRPr="000C25AE">
        <w:t xml:space="preserve"> no Krāslavas novada domes bilances </w:t>
      </w:r>
      <w:r w:rsidRPr="000C25AE">
        <w:rPr>
          <w:b/>
        </w:rPr>
        <w:t>un nodot</w:t>
      </w:r>
      <w:r w:rsidRPr="000C25AE">
        <w:t xml:space="preserve"> Krāslavas novada Izglītības pārvaldei peldbaseina celtniecības izmaksas par summu 1 654 436.89 EUR</w:t>
      </w:r>
    </w:p>
    <w:p w:rsidR="0027468A" w:rsidRPr="00287603" w:rsidRDefault="0027468A" w:rsidP="0027468A">
      <w:pPr>
        <w:tabs>
          <w:tab w:val="left" w:pos="5730"/>
        </w:tabs>
        <w:jc w:val="both"/>
        <w:rPr>
          <w:color w:val="17365D" w:themeColor="text2" w:themeShade="BF"/>
        </w:rPr>
      </w:pPr>
    </w:p>
    <w:p w:rsidR="0027468A" w:rsidRPr="00231E0E" w:rsidRDefault="0027468A" w:rsidP="0027468A">
      <w:pPr>
        <w:rPr>
          <w:sz w:val="18"/>
          <w:szCs w:val="18"/>
        </w:rPr>
      </w:pPr>
      <w:r w:rsidRPr="00231E0E">
        <w:rPr>
          <w:sz w:val="18"/>
          <w:szCs w:val="18"/>
        </w:rPr>
        <w:t>Lēmuma projekta iesniedzējs:</w:t>
      </w:r>
    </w:p>
    <w:p w:rsidR="0027468A" w:rsidRPr="00231E0E" w:rsidRDefault="0027468A" w:rsidP="0027468A">
      <w:pPr>
        <w:rPr>
          <w:sz w:val="18"/>
          <w:szCs w:val="18"/>
        </w:rPr>
      </w:pPr>
      <w:r>
        <w:rPr>
          <w:sz w:val="18"/>
          <w:szCs w:val="18"/>
        </w:rPr>
        <w:t>Finanšu komiteja</w:t>
      </w:r>
    </w:p>
    <w:p w:rsidR="0027468A" w:rsidRPr="00231E0E" w:rsidRDefault="0027468A" w:rsidP="0027468A">
      <w:pPr>
        <w:rPr>
          <w:sz w:val="18"/>
          <w:szCs w:val="18"/>
        </w:rPr>
      </w:pPr>
      <w:r w:rsidRPr="00231E0E">
        <w:rPr>
          <w:sz w:val="18"/>
          <w:szCs w:val="18"/>
        </w:rPr>
        <w:t>Lēmuma projekta sagatavotājs</w:t>
      </w:r>
    </w:p>
    <w:p w:rsidR="0027468A" w:rsidRPr="00231E0E" w:rsidRDefault="0027468A" w:rsidP="0027468A">
      <w:pPr>
        <w:rPr>
          <w:sz w:val="18"/>
          <w:szCs w:val="18"/>
        </w:rPr>
      </w:pPr>
      <w:r w:rsidRPr="00231E0E">
        <w:rPr>
          <w:sz w:val="18"/>
          <w:szCs w:val="18"/>
        </w:rPr>
        <w:t>Galvenās grāmatvedes vietniece  L.Jakovele</w:t>
      </w:r>
    </w:p>
    <w:p w:rsidR="0027468A" w:rsidRDefault="0027468A" w:rsidP="0027468A">
      <w:pPr>
        <w:rPr>
          <w:color w:val="17365D" w:themeColor="text2" w:themeShade="BF"/>
        </w:rPr>
      </w:pPr>
    </w:p>
    <w:p w:rsidR="0027468A" w:rsidRPr="00287603" w:rsidRDefault="0027468A" w:rsidP="0027468A">
      <w:pPr>
        <w:rPr>
          <w:color w:val="17365D" w:themeColor="text2" w:themeShade="BF"/>
        </w:rPr>
      </w:pPr>
    </w:p>
    <w:p w:rsidR="0027468A" w:rsidRPr="000C25AE" w:rsidRDefault="0027468A" w:rsidP="0027468A">
      <w:pPr>
        <w:jc w:val="center"/>
        <w:rPr>
          <w:b/>
        </w:rPr>
      </w:pPr>
      <w:r w:rsidRPr="000C25AE">
        <w:rPr>
          <w:b/>
        </w:rPr>
        <w:t>27§</w:t>
      </w:r>
    </w:p>
    <w:p w:rsidR="0027468A" w:rsidRPr="000C25AE" w:rsidRDefault="0027468A" w:rsidP="0027468A">
      <w:pPr>
        <w:jc w:val="center"/>
        <w:rPr>
          <w:b/>
          <w:u w:val="single"/>
        </w:rPr>
      </w:pPr>
      <w:r w:rsidRPr="000C25AE">
        <w:rPr>
          <w:b/>
          <w:u w:val="single"/>
        </w:rPr>
        <w:t xml:space="preserve">Par dzīvojamās mājas Raiņa ielā 4  apsaimniekošanas maksu </w:t>
      </w:r>
    </w:p>
    <w:p w:rsidR="0027468A" w:rsidRPr="000C25AE" w:rsidRDefault="0027468A" w:rsidP="0027468A">
      <w:pPr>
        <w:jc w:val="center"/>
        <w:rPr>
          <w:b/>
          <w:u w:val="single"/>
        </w:rPr>
      </w:pPr>
      <w:r w:rsidRPr="000C25AE">
        <w:rPr>
          <w:b/>
          <w:u w:val="single"/>
        </w:rPr>
        <w:t xml:space="preserve">ekspluatācijas pārtraukšanas periodā </w:t>
      </w:r>
    </w:p>
    <w:p w:rsidR="0027468A" w:rsidRDefault="00535D82" w:rsidP="0027468A">
      <w:pPr>
        <w:pStyle w:val="Standard"/>
        <w:tabs>
          <w:tab w:val="left" w:pos="720"/>
        </w:tabs>
        <w:rPr>
          <w:lang w:eastAsia="en-US" w:bidi="en-US"/>
        </w:rPr>
      </w:pPr>
      <w:r>
        <w:rPr>
          <w:lang w:eastAsia="en-US" w:bidi="en-US"/>
        </w:rPr>
        <w:t>Ziņo : A.Jevtušoks, E.Ci</w:t>
      </w:r>
      <w:bookmarkStart w:id="0" w:name="_GoBack"/>
      <w:bookmarkEnd w:id="0"/>
      <w:r w:rsidR="0027468A">
        <w:rPr>
          <w:lang w:eastAsia="en-US" w:bidi="en-US"/>
        </w:rPr>
        <w:t>ganovičs (juriskonsults)</w:t>
      </w:r>
    </w:p>
    <w:p w:rsidR="0027468A" w:rsidRDefault="0027468A" w:rsidP="0027468A">
      <w:pPr>
        <w:pStyle w:val="Standard"/>
        <w:tabs>
          <w:tab w:val="left" w:pos="720"/>
        </w:tabs>
        <w:rPr>
          <w:lang w:eastAsia="en-US" w:bidi="en-US"/>
        </w:rPr>
      </w:pPr>
    </w:p>
    <w:p w:rsidR="0027468A" w:rsidRPr="000C25AE" w:rsidRDefault="0027468A" w:rsidP="0027468A">
      <w:pPr>
        <w:pStyle w:val="Standard"/>
        <w:tabs>
          <w:tab w:val="left" w:pos="720"/>
        </w:tabs>
        <w:rPr>
          <w:lang w:eastAsia="en-US" w:bidi="en-US"/>
        </w:rPr>
      </w:pPr>
      <w:r w:rsidRPr="000C25AE">
        <w:rPr>
          <w:lang w:eastAsia="en-US" w:bidi="en-US"/>
        </w:rPr>
        <w:t>Vārdiskais balsojums:</w:t>
      </w:r>
    </w:p>
    <w:p w:rsidR="0027468A" w:rsidRPr="000C25AE" w:rsidRDefault="0027468A" w:rsidP="0027468A">
      <w:pPr>
        <w:pStyle w:val="Standard"/>
        <w:tabs>
          <w:tab w:val="left" w:pos="720"/>
        </w:tabs>
        <w:rPr>
          <w:rFonts w:eastAsia="Times New Roman" w:cs="Times New Roman"/>
          <w:lang w:bidi="ar-SA"/>
        </w:rPr>
      </w:pPr>
      <w:r w:rsidRPr="000C25AE">
        <w:rPr>
          <w:lang w:eastAsia="en-US" w:bidi="en-US"/>
        </w:rPr>
        <w:t xml:space="preserve">par –  </w:t>
      </w:r>
      <w:r w:rsidRPr="000C25AE">
        <w:rPr>
          <w:rFonts w:eastAsia="Times New Roman" w:cs="Times New Roman"/>
          <w:lang w:bidi="ar-SA"/>
        </w:rPr>
        <w:t xml:space="preserve">V.Bīriņa, J.Dobkevičs, A.Jevtušoks, R.Kalvišs, V.Lene, A.Ļaksa, V.Moisejs, </w:t>
      </w:r>
    </w:p>
    <w:p w:rsidR="0027468A" w:rsidRPr="000C25AE" w:rsidRDefault="0027468A" w:rsidP="0027468A">
      <w:pPr>
        <w:pStyle w:val="Standard"/>
        <w:tabs>
          <w:tab w:val="left" w:pos="720"/>
        </w:tabs>
        <w:rPr>
          <w:rFonts w:eastAsia="Times New Roman" w:cs="Times New Roman"/>
          <w:lang w:bidi="ar-SA"/>
        </w:rPr>
      </w:pPr>
      <w:r w:rsidRPr="000C25AE">
        <w:rPr>
          <w:rFonts w:eastAsia="Times New Roman" w:cs="Times New Roman"/>
          <w:lang w:bidi="ar-SA"/>
        </w:rPr>
        <w:t xml:space="preserve">          A.Savickis, G.Svarinskis, J.Vanaga, Ē.Zaikovskis, D.Zalbovičs</w:t>
      </w:r>
    </w:p>
    <w:p w:rsidR="0027468A" w:rsidRPr="000C25AE" w:rsidRDefault="0027468A" w:rsidP="0027468A">
      <w:pPr>
        <w:pStyle w:val="Standard"/>
        <w:tabs>
          <w:tab w:val="left" w:pos="720"/>
        </w:tabs>
        <w:rPr>
          <w:lang w:eastAsia="en-US" w:bidi="en-US"/>
        </w:rPr>
      </w:pPr>
      <w:r w:rsidRPr="000C25AE">
        <w:rPr>
          <w:lang w:eastAsia="en-US" w:bidi="en-US"/>
        </w:rPr>
        <w:t>pret - nav</w:t>
      </w:r>
    </w:p>
    <w:p w:rsidR="0027468A" w:rsidRPr="000C25AE" w:rsidRDefault="0027468A" w:rsidP="0027468A">
      <w:pPr>
        <w:pStyle w:val="Standard"/>
        <w:tabs>
          <w:tab w:val="left" w:pos="720"/>
        </w:tabs>
        <w:rPr>
          <w:lang w:eastAsia="en-US" w:bidi="en-US"/>
        </w:rPr>
      </w:pPr>
      <w:r w:rsidRPr="000C25AE">
        <w:rPr>
          <w:lang w:eastAsia="en-US" w:bidi="en-US"/>
        </w:rPr>
        <w:t>atturas - nav</w:t>
      </w:r>
    </w:p>
    <w:p w:rsidR="0027468A" w:rsidRPr="000C25AE" w:rsidRDefault="0027468A" w:rsidP="0027468A">
      <w:pPr>
        <w:pStyle w:val="Standard"/>
        <w:tabs>
          <w:tab w:val="left" w:pos="720"/>
        </w:tabs>
        <w:spacing w:line="276" w:lineRule="auto"/>
      </w:pPr>
      <w:r w:rsidRPr="000C25AE">
        <w:rPr>
          <w:lang w:eastAsia="en-US" w:bidi="en-US"/>
        </w:rPr>
        <w:t xml:space="preserve">Atklāti balsojot, par – 12, pret – nav, atturas – nav, Krāslavas novada dome </w:t>
      </w:r>
      <w:r w:rsidRPr="000C25AE">
        <w:rPr>
          <w:b/>
          <w:lang w:eastAsia="en-US" w:bidi="en-US"/>
        </w:rPr>
        <w:t>nolemj:</w:t>
      </w:r>
    </w:p>
    <w:p w:rsidR="0027468A" w:rsidRPr="000C25AE" w:rsidRDefault="0027468A" w:rsidP="0027468A">
      <w:pPr>
        <w:jc w:val="both"/>
      </w:pPr>
    </w:p>
    <w:p w:rsidR="0027468A" w:rsidRPr="000C25AE" w:rsidRDefault="0027468A" w:rsidP="0027468A">
      <w:pPr>
        <w:ind w:firstLine="720"/>
        <w:jc w:val="both"/>
      </w:pPr>
      <w:r w:rsidRPr="000C25AE">
        <w:t xml:space="preserve">Pamatojoties uz Krāslavas novada Būvvaldes 17.08.2017. lēmumu Nr. 9.8/79  “Par daudzdzīvokļu dzīvojamās mājas  ar kadastra apzīmējumu 6001 001 0159  Raiņa ielā 4, Krāslavā  (turpmāk – Dzīvojamā māja) ekspluatācijas pārtraukšanu”, lai veicinātu  dzīvokļu īpašnieku rīcību Dzīvojamās mājas ekspluatācijas pārtraukšanā, kas iespējami īsā laikā  novērstu bīstamību cilvēku dzīvībai un veselības apdraudējumam, laika periodā līdz 2018.gada 31.janvārim: </w:t>
      </w:r>
    </w:p>
    <w:p w:rsidR="0027468A" w:rsidRPr="000C25AE" w:rsidRDefault="0027468A" w:rsidP="0027468A">
      <w:pPr>
        <w:pStyle w:val="ListParagraph"/>
        <w:ind w:left="0" w:firstLine="720"/>
        <w:jc w:val="both"/>
      </w:pPr>
    </w:p>
    <w:p w:rsidR="0027468A" w:rsidRPr="000C25AE" w:rsidRDefault="0027468A" w:rsidP="0027468A">
      <w:pPr>
        <w:pStyle w:val="ListParagraph"/>
        <w:numPr>
          <w:ilvl w:val="0"/>
          <w:numId w:val="35"/>
        </w:numPr>
        <w:ind w:left="284" w:hanging="284"/>
        <w:jc w:val="both"/>
        <w:rPr>
          <w:rFonts w:ascii="Calibri" w:eastAsia="Calibri" w:hAnsi="Calibri"/>
        </w:rPr>
      </w:pPr>
      <w:r w:rsidRPr="000C25AE">
        <w:rPr>
          <w:bCs/>
        </w:rPr>
        <w:t xml:space="preserve">Krāslavas novada domei </w:t>
      </w:r>
      <w:r w:rsidRPr="000C25AE">
        <w:rPr>
          <w:b/>
          <w:bCs/>
        </w:rPr>
        <w:t xml:space="preserve">segt </w:t>
      </w:r>
      <w:r w:rsidRPr="000C25AE">
        <w:rPr>
          <w:bCs/>
        </w:rPr>
        <w:t xml:space="preserve">Dzīvojamās mājas  apsaimniekotājam un siltumenerģijas piegādātājam izdevumus par Dzīvojamās mājas apsaimniekošanu un siltumenerģijas piegādi par dzīvokļu  īpašumiem, kuru īpašnieki  pārtrauca dzīvokļu un dzīvojamās mājas ekspluatāciju pirms Krāslavas novada Būvvaldes lēmumā noteiktā termiņa. </w:t>
      </w:r>
    </w:p>
    <w:p w:rsidR="0027468A" w:rsidRPr="000C25AE" w:rsidRDefault="0027468A" w:rsidP="0027468A">
      <w:pPr>
        <w:pStyle w:val="ListParagraph"/>
        <w:ind w:left="284" w:hanging="284"/>
        <w:jc w:val="both"/>
      </w:pPr>
    </w:p>
    <w:p w:rsidR="0027468A" w:rsidRPr="000C25AE" w:rsidRDefault="0027468A" w:rsidP="0027468A">
      <w:pPr>
        <w:pStyle w:val="ListParagraph"/>
        <w:numPr>
          <w:ilvl w:val="0"/>
          <w:numId w:val="35"/>
        </w:numPr>
        <w:ind w:left="284" w:hanging="284"/>
        <w:jc w:val="both"/>
      </w:pPr>
      <w:r w:rsidRPr="000C25AE">
        <w:rPr>
          <w:b/>
        </w:rPr>
        <w:t xml:space="preserve">Pilnvarot </w:t>
      </w:r>
      <w:r w:rsidRPr="000C25AE">
        <w:t>Sabiedrību ar ierobežotu atbildību “Krāslavas nami” kā Dzīvojamās mājas apsaimniekotāju parakstīt Krāslavas novada domes vārdā aktus par dzīvokļu īpašumu faktisko ekspluatācijas pārtraukšanu ar dzīvokļu īpašniekiem.</w:t>
      </w:r>
    </w:p>
    <w:p w:rsidR="0027468A" w:rsidRDefault="0027468A" w:rsidP="0027468A">
      <w:pPr>
        <w:jc w:val="both"/>
      </w:pPr>
    </w:p>
    <w:p w:rsidR="0027468A" w:rsidRPr="00231E0E" w:rsidRDefault="0027468A" w:rsidP="0027468A">
      <w:pPr>
        <w:jc w:val="both"/>
        <w:rPr>
          <w:sz w:val="18"/>
          <w:szCs w:val="18"/>
        </w:rPr>
      </w:pPr>
      <w:r w:rsidRPr="00231E0E">
        <w:rPr>
          <w:sz w:val="18"/>
          <w:szCs w:val="18"/>
        </w:rPr>
        <w:t>Lēmuma projekta iesniedzējs:</w:t>
      </w:r>
    </w:p>
    <w:p w:rsidR="0027468A" w:rsidRPr="00231E0E" w:rsidRDefault="0027468A" w:rsidP="0027468A">
      <w:pPr>
        <w:jc w:val="both"/>
        <w:rPr>
          <w:sz w:val="18"/>
          <w:szCs w:val="18"/>
        </w:rPr>
      </w:pPr>
      <w:r>
        <w:rPr>
          <w:sz w:val="18"/>
          <w:szCs w:val="18"/>
        </w:rPr>
        <w:t>Finanšu komiteja</w:t>
      </w:r>
    </w:p>
    <w:p w:rsidR="0027468A" w:rsidRPr="00231E0E" w:rsidRDefault="0027468A" w:rsidP="0027468A">
      <w:pPr>
        <w:jc w:val="both"/>
        <w:rPr>
          <w:sz w:val="18"/>
          <w:szCs w:val="18"/>
        </w:rPr>
      </w:pPr>
      <w:r w:rsidRPr="00231E0E">
        <w:rPr>
          <w:sz w:val="18"/>
          <w:szCs w:val="18"/>
        </w:rPr>
        <w:t>Lēmuma projektu sagatavoja:</w:t>
      </w:r>
    </w:p>
    <w:p w:rsidR="0027468A" w:rsidRPr="00231E0E" w:rsidRDefault="0027468A" w:rsidP="0027468A">
      <w:pPr>
        <w:jc w:val="both"/>
        <w:rPr>
          <w:sz w:val="18"/>
          <w:szCs w:val="18"/>
        </w:rPr>
      </w:pPr>
      <w:r w:rsidRPr="00231E0E">
        <w:rPr>
          <w:sz w:val="18"/>
          <w:szCs w:val="18"/>
        </w:rPr>
        <w:t>Domes juriskonsults E.Ciganovičs</w:t>
      </w:r>
    </w:p>
    <w:p w:rsidR="0027468A" w:rsidRPr="00231E0E" w:rsidRDefault="0027468A" w:rsidP="0027468A">
      <w:pPr>
        <w:jc w:val="both"/>
        <w:rPr>
          <w:sz w:val="18"/>
          <w:szCs w:val="18"/>
        </w:rPr>
      </w:pPr>
    </w:p>
    <w:p w:rsidR="0027468A" w:rsidRPr="00287603" w:rsidRDefault="0027468A" w:rsidP="0027468A">
      <w:pPr>
        <w:rPr>
          <w:color w:val="17365D" w:themeColor="text2" w:themeShade="BF"/>
        </w:rPr>
      </w:pPr>
    </w:p>
    <w:p w:rsidR="0027468A" w:rsidRDefault="0027468A" w:rsidP="0027468A">
      <w:r w:rsidRPr="00231E0E">
        <w:t>Sēdi slēdz plkst.15</w:t>
      </w:r>
      <w:r>
        <w:rPr>
          <w:vertAlign w:val="superscript"/>
        </w:rPr>
        <w:t>00</w:t>
      </w:r>
    </w:p>
    <w:p w:rsidR="0027468A" w:rsidRDefault="0027468A" w:rsidP="0027468A"/>
    <w:p w:rsidR="0027468A" w:rsidRDefault="0027468A" w:rsidP="0027468A"/>
    <w:p w:rsidR="0027468A" w:rsidRDefault="0027468A" w:rsidP="0027468A"/>
    <w:p w:rsidR="0027468A" w:rsidRDefault="0027468A" w:rsidP="0027468A"/>
    <w:p w:rsidR="0027468A" w:rsidRDefault="0027468A" w:rsidP="0027468A"/>
    <w:p w:rsidR="0027468A" w:rsidRDefault="0027468A" w:rsidP="0027468A"/>
    <w:p w:rsidR="0027468A" w:rsidRDefault="0027468A" w:rsidP="0027468A">
      <w:r>
        <w:t>Domes priekšsēdētāja 1.vietnieks</w:t>
      </w:r>
      <w:r>
        <w:tab/>
      </w:r>
      <w:r>
        <w:tab/>
      </w:r>
      <w:r>
        <w:tab/>
      </w:r>
      <w:r>
        <w:tab/>
      </w:r>
      <w:r>
        <w:tab/>
      </w:r>
      <w:r>
        <w:tab/>
        <w:t>A.Jevtušoks</w:t>
      </w:r>
    </w:p>
    <w:p w:rsidR="0027468A" w:rsidRDefault="0027468A" w:rsidP="0027468A"/>
    <w:p w:rsidR="0027468A" w:rsidRDefault="0027468A" w:rsidP="0027468A"/>
    <w:p w:rsidR="0027468A" w:rsidRDefault="0027468A" w:rsidP="0027468A"/>
    <w:p w:rsidR="0027468A" w:rsidRDefault="0027468A" w:rsidP="0027468A"/>
    <w:p w:rsidR="0027468A" w:rsidRDefault="0027468A" w:rsidP="0027468A"/>
    <w:p w:rsidR="0027468A" w:rsidRDefault="0027468A" w:rsidP="0027468A"/>
    <w:p w:rsidR="0027468A" w:rsidRDefault="0027468A" w:rsidP="0027468A"/>
    <w:p w:rsidR="0027468A" w:rsidRDefault="0027468A" w:rsidP="0027468A">
      <w:r>
        <w:t>Domes lietvede</w:t>
      </w:r>
      <w:r>
        <w:tab/>
      </w:r>
      <w:r>
        <w:tab/>
      </w:r>
      <w:r>
        <w:tab/>
      </w:r>
      <w:r>
        <w:tab/>
      </w:r>
      <w:r>
        <w:tab/>
      </w:r>
      <w:r>
        <w:tab/>
      </w:r>
      <w:r>
        <w:tab/>
      </w:r>
      <w:r>
        <w:tab/>
        <w:t>Ā.Leonoviča</w:t>
      </w:r>
    </w:p>
    <w:p w:rsidR="0027468A" w:rsidRPr="00231E0E" w:rsidRDefault="0027468A" w:rsidP="0027468A">
      <w:r>
        <w:t>2017.gada 3.oktobrī</w:t>
      </w:r>
    </w:p>
    <w:p w:rsidR="0027468A" w:rsidRPr="00287603" w:rsidRDefault="0027468A" w:rsidP="0027468A">
      <w:pPr>
        <w:rPr>
          <w:color w:val="17365D" w:themeColor="text2" w:themeShade="BF"/>
        </w:rPr>
      </w:pPr>
    </w:p>
    <w:p w:rsidR="0027468A" w:rsidRPr="00287603" w:rsidRDefault="0027468A" w:rsidP="0027468A">
      <w:pPr>
        <w:rPr>
          <w:color w:val="17365D" w:themeColor="text2" w:themeShade="BF"/>
          <w:sz w:val="18"/>
          <w:szCs w:val="18"/>
        </w:rPr>
      </w:pPr>
    </w:p>
    <w:p w:rsidR="00EF3754" w:rsidRDefault="00EF3754"/>
    <w:sectPr w:rsidR="00EF3754" w:rsidSect="005B021C">
      <w:footerReference w:type="default" r:id="rId10"/>
      <w:pgSz w:w="11906" w:h="16838"/>
      <w:pgMar w:top="993"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6F" w:rsidRDefault="009C086F">
      <w:r>
        <w:separator/>
      </w:r>
    </w:p>
  </w:endnote>
  <w:endnote w:type="continuationSeparator" w:id="0">
    <w:p w:rsidR="009C086F" w:rsidRDefault="009C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7115"/>
      <w:docPartObj>
        <w:docPartGallery w:val="Page Numbers (Bottom of Page)"/>
        <w:docPartUnique/>
      </w:docPartObj>
    </w:sdtPr>
    <w:sdtEndPr>
      <w:rPr>
        <w:noProof/>
      </w:rPr>
    </w:sdtEndPr>
    <w:sdtContent>
      <w:p w:rsidR="00E36CB3" w:rsidRDefault="00E36CB3">
        <w:pPr>
          <w:pStyle w:val="Footer"/>
          <w:jc w:val="center"/>
        </w:pPr>
        <w:r>
          <w:fldChar w:fldCharType="begin"/>
        </w:r>
        <w:r>
          <w:instrText xml:space="preserve"> PAGE   \* MERGEFORMAT </w:instrText>
        </w:r>
        <w:r>
          <w:fldChar w:fldCharType="separate"/>
        </w:r>
        <w:r w:rsidR="00535D82">
          <w:rPr>
            <w:noProof/>
          </w:rPr>
          <w:t>20</w:t>
        </w:r>
        <w:r>
          <w:rPr>
            <w:noProof/>
          </w:rPr>
          <w:fldChar w:fldCharType="end"/>
        </w:r>
      </w:p>
    </w:sdtContent>
  </w:sdt>
  <w:p w:rsidR="00E36CB3" w:rsidRDefault="00E36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6F" w:rsidRDefault="009C086F">
      <w:r>
        <w:separator/>
      </w:r>
    </w:p>
  </w:footnote>
  <w:footnote w:type="continuationSeparator" w:id="0">
    <w:p w:rsidR="009C086F" w:rsidRDefault="009C0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3365A"/>
    <w:multiLevelType w:val="hybridMultilevel"/>
    <w:tmpl w:val="528AE650"/>
    <w:lvl w:ilvl="0" w:tplc="256AD9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7C35A3D"/>
    <w:multiLevelType w:val="multilevel"/>
    <w:tmpl w:val="B4DAADD4"/>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BB63ADB"/>
    <w:multiLevelType w:val="hybridMultilevel"/>
    <w:tmpl w:val="82789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9">
    <w:nsid w:val="1DE5156B"/>
    <w:multiLevelType w:val="hybridMultilevel"/>
    <w:tmpl w:val="82789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29D32B73"/>
    <w:multiLevelType w:val="hybridMultilevel"/>
    <w:tmpl w:val="78BAF9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4">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0695E9D"/>
    <w:multiLevelType w:val="hybridMultilevel"/>
    <w:tmpl w:val="330A9486"/>
    <w:lvl w:ilvl="0" w:tplc="462467C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1EF3B97"/>
    <w:multiLevelType w:val="hybridMultilevel"/>
    <w:tmpl w:val="043A8B14"/>
    <w:lvl w:ilvl="0" w:tplc="107EF07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432D65C8"/>
    <w:multiLevelType w:val="hybridMultilevel"/>
    <w:tmpl w:val="7FD0CB28"/>
    <w:lvl w:ilvl="0" w:tplc="0A54A154">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9F7532A"/>
    <w:multiLevelType w:val="hybridMultilevel"/>
    <w:tmpl w:val="81C01D10"/>
    <w:lvl w:ilvl="0" w:tplc="4DDECC14">
      <w:start w:val="39"/>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nsid w:val="4B4F49E9"/>
    <w:multiLevelType w:val="hybridMultilevel"/>
    <w:tmpl w:val="FC6C5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E7109CC"/>
    <w:multiLevelType w:val="hybridMultilevel"/>
    <w:tmpl w:val="C40A4D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05E5FAB"/>
    <w:multiLevelType w:val="hybridMultilevel"/>
    <w:tmpl w:val="82789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8D941EE"/>
    <w:multiLevelType w:val="hybridMultilevel"/>
    <w:tmpl w:val="31A61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DC52B70"/>
    <w:multiLevelType w:val="hybridMultilevel"/>
    <w:tmpl w:val="C24A33EA"/>
    <w:lvl w:ilvl="0" w:tplc="CF3CB0DE">
      <w:start w:val="11"/>
      <w:numFmt w:val="bullet"/>
      <w:lvlText w:val="-"/>
      <w:lvlJc w:val="left"/>
      <w:pPr>
        <w:ind w:left="1080" w:hanging="360"/>
      </w:pPr>
      <w:rPr>
        <w:rFonts w:ascii="Times New Roman" w:eastAsia="Times New Roman" w:hAnsi="Times New Roman" w:cs="Times New Roman" w:hint="default"/>
        <w:b w:val="0"/>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1">
    <w:nsid w:val="6AF80C34"/>
    <w:multiLevelType w:val="hybridMultilevel"/>
    <w:tmpl w:val="3C8A0392"/>
    <w:lvl w:ilvl="0" w:tplc="6CFC82E8">
      <w:start w:val="1"/>
      <w:numFmt w:val="decimal"/>
      <w:lvlText w:val="%1."/>
      <w:lvlJc w:val="left"/>
      <w:pPr>
        <w:ind w:left="786"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C8F6CFB"/>
    <w:multiLevelType w:val="hybridMultilevel"/>
    <w:tmpl w:val="66FAE1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7C2B4838"/>
    <w:multiLevelType w:val="hybridMultilevel"/>
    <w:tmpl w:val="FEC44E3C"/>
    <w:lvl w:ilvl="0" w:tplc="FB02284C">
      <w:numFmt w:val="bullet"/>
      <w:lvlText w:val="-"/>
      <w:lvlJc w:val="left"/>
      <w:pPr>
        <w:ind w:left="720" w:hanging="360"/>
      </w:pPr>
      <w:rPr>
        <w:rFonts w:ascii="Times New Roman" w:eastAsia="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
  </w:num>
  <w:num w:numId="5">
    <w:abstractNumId w:val="21"/>
  </w:num>
  <w:num w:numId="6">
    <w:abstractNumId w:val="24"/>
  </w:num>
  <w:num w:numId="7">
    <w:abstractNumId w:val="30"/>
  </w:num>
  <w:num w:numId="8">
    <w:abstractNumId w:val="13"/>
  </w:num>
  <w:num w:numId="9">
    <w:abstractNumId w:val="3"/>
  </w:num>
  <w:num w:numId="10">
    <w:abstractNumId w:val="12"/>
  </w:num>
  <w:num w:numId="11">
    <w:abstractNumId w:val="8"/>
  </w:num>
  <w:num w:numId="12">
    <w:abstractNumId w:val="14"/>
  </w:num>
  <w:num w:numId="13">
    <w:abstractNumId w:val="6"/>
  </w:num>
  <w:num w:numId="14">
    <w:abstractNumId w:val="35"/>
  </w:num>
  <w:num w:numId="15">
    <w:abstractNumId w:val="16"/>
  </w:num>
  <w:num w:numId="16">
    <w:abstractNumId w:val="5"/>
  </w:num>
  <w:num w:numId="17">
    <w:abstractNumId w:val="27"/>
  </w:num>
  <w:num w:numId="18">
    <w:abstractNumId w:val="10"/>
  </w:num>
  <w:num w:numId="19">
    <w:abstractNumId w:val="36"/>
  </w:num>
  <w:num w:numId="20">
    <w:abstractNumId w:val="18"/>
  </w:num>
  <w:num w:numId="21">
    <w:abstractNumId w:val="22"/>
  </w:num>
  <w:num w:numId="22">
    <w:abstractNumId w:val="9"/>
  </w:num>
  <w:num w:numId="23">
    <w:abstractNumId w:val="7"/>
  </w:num>
  <w:num w:numId="24">
    <w:abstractNumId w:val="26"/>
  </w:num>
  <w:num w:numId="25">
    <w:abstractNumId w:val="1"/>
  </w:num>
  <w:num w:numId="26">
    <w:abstractNumId w:val="28"/>
  </w:num>
  <w:num w:numId="27">
    <w:abstractNumId w:val="31"/>
  </w:num>
  <w:num w:numId="28">
    <w:abstractNumId w:val="33"/>
  </w:num>
  <w:num w:numId="29">
    <w:abstractNumId w:val="2"/>
  </w:num>
  <w:num w:numId="30">
    <w:abstractNumId w:val="23"/>
  </w:num>
  <w:num w:numId="31">
    <w:abstractNumId w:val="34"/>
  </w:num>
  <w:num w:numId="32">
    <w:abstractNumId w:val="32"/>
  </w:num>
  <w:num w:numId="33">
    <w:abstractNumId w:val="11"/>
  </w:num>
  <w:num w:numId="34">
    <w:abstractNumId w:val="2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9"/>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8A"/>
    <w:rsid w:val="0027468A"/>
    <w:rsid w:val="002B017E"/>
    <w:rsid w:val="00535D82"/>
    <w:rsid w:val="0055035E"/>
    <w:rsid w:val="005B021C"/>
    <w:rsid w:val="006D0EA9"/>
    <w:rsid w:val="0071700E"/>
    <w:rsid w:val="009C086F"/>
    <w:rsid w:val="00AF024E"/>
    <w:rsid w:val="00D60C28"/>
    <w:rsid w:val="00E36CB3"/>
    <w:rsid w:val="00EF3754"/>
    <w:rsid w:val="00F965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8A"/>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7468A"/>
    <w:pPr>
      <w:keepNext/>
      <w:outlineLvl w:val="0"/>
    </w:pPr>
    <w:rPr>
      <w:sz w:val="28"/>
      <w:szCs w:val="20"/>
      <w:lang w:eastAsia="ru-RU"/>
    </w:rPr>
  </w:style>
  <w:style w:type="paragraph" w:styleId="Heading3">
    <w:name w:val="heading 3"/>
    <w:basedOn w:val="Normal"/>
    <w:link w:val="Heading3Char"/>
    <w:uiPriority w:val="9"/>
    <w:qFormat/>
    <w:rsid w:val="0027468A"/>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27468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68A"/>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27468A"/>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27468A"/>
    <w:rPr>
      <w:rFonts w:asciiTheme="majorHAnsi" w:eastAsiaTheme="majorEastAsia" w:hAnsiTheme="majorHAnsi" w:cstheme="majorBidi"/>
      <w:color w:val="243F60" w:themeColor="accent1" w:themeShade="7F"/>
      <w:sz w:val="24"/>
      <w:szCs w:val="24"/>
      <w:lang w:eastAsia="lv-LV"/>
    </w:rPr>
  </w:style>
  <w:style w:type="paragraph" w:styleId="NoSpacing">
    <w:name w:val="No Spacing"/>
    <w:uiPriority w:val="1"/>
    <w:qFormat/>
    <w:rsid w:val="0027468A"/>
    <w:pPr>
      <w:suppressAutoHyphens/>
      <w:spacing w:after="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27468A"/>
  </w:style>
  <w:style w:type="paragraph" w:styleId="Header">
    <w:name w:val="header"/>
    <w:basedOn w:val="Normal"/>
    <w:link w:val="HeaderChar"/>
    <w:unhideWhenUsed/>
    <w:rsid w:val="0027468A"/>
    <w:pPr>
      <w:tabs>
        <w:tab w:val="center" w:pos="4153"/>
        <w:tab w:val="right" w:pos="8306"/>
      </w:tabs>
    </w:pPr>
  </w:style>
  <w:style w:type="character" w:customStyle="1" w:styleId="HeaderChar">
    <w:name w:val="Header Char"/>
    <w:basedOn w:val="DefaultParagraphFont"/>
    <w:link w:val="Header"/>
    <w:rsid w:val="0027468A"/>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27468A"/>
    <w:pPr>
      <w:tabs>
        <w:tab w:val="center" w:pos="4153"/>
        <w:tab w:val="right" w:pos="8306"/>
      </w:tabs>
    </w:pPr>
  </w:style>
  <w:style w:type="character" w:customStyle="1" w:styleId="FooterChar">
    <w:name w:val="Footer Char"/>
    <w:basedOn w:val="DefaultParagraphFont"/>
    <w:link w:val="Footer"/>
    <w:rsid w:val="0027468A"/>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7468A"/>
    <w:pPr>
      <w:ind w:left="720"/>
      <w:contextualSpacing/>
    </w:pPr>
  </w:style>
  <w:style w:type="paragraph" w:styleId="BodyText">
    <w:name w:val="Body Text"/>
    <w:basedOn w:val="Normal"/>
    <w:link w:val="BodyTextChar"/>
    <w:rsid w:val="0027468A"/>
    <w:pPr>
      <w:suppressAutoHyphens/>
      <w:spacing w:after="120"/>
    </w:pPr>
    <w:rPr>
      <w:lang w:eastAsia="ar-SA"/>
    </w:rPr>
  </w:style>
  <w:style w:type="character" w:customStyle="1" w:styleId="BodyTextChar">
    <w:name w:val="Body Text Char"/>
    <w:basedOn w:val="DefaultParagraphFont"/>
    <w:link w:val="BodyText"/>
    <w:rsid w:val="0027468A"/>
    <w:rPr>
      <w:rFonts w:ascii="Times New Roman" w:eastAsia="Times New Roman" w:hAnsi="Times New Roman" w:cs="Times New Roman"/>
      <w:sz w:val="24"/>
      <w:szCs w:val="24"/>
      <w:lang w:eastAsia="ar-SA"/>
    </w:rPr>
  </w:style>
  <w:style w:type="paragraph" w:styleId="List">
    <w:name w:val="List"/>
    <w:basedOn w:val="BodyText"/>
    <w:rsid w:val="0027468A"/>
    <w:rPr>
      <w:rFonts w:cs="Tahoma"/>
    </w:rPr>
  </w:style>
  <w:style w:type="paragraph" w:styleId="Caption">
    <w:name w:val="caption"/>
    <w:basedOn w:val="Normal"/>
    <w:qFormat/>
    <w:rsid w:val="0027468A"/>
    <w:pPr>
      <w:suppressLineNumbers/>
      <w:suppressAutoHyphens/>
      <w:spacing w:before="120" w:after="120"/>
    </w:pPr>
    <w:rPr>
      <w:rFonts w:cs="Tahoma"/>
      <w:i/>
      <w:iCs/>
      <w:sz w:val="20"/>
      <w:szCs w:val="20"/>
      <w:lang w:eastAsia="ar-SA"/>
    </w:rPr>
  </w:style>
  <w:style w:type="paragraph" w:customStyle="1" w:styleId="Index">
    <w:name w:val="Index"/>
    <w:basedOn w:val="Normal"/>
    <w:rsid w:val="0027468A"/>
    <w:pPr>
      <w:suppressLineNumbers/>
      <w:suppressAutoHyphens/>
    </w:pPr>
    <w:rPr>
      <w:rFonts w:cs="Tahoma"/>
      <w:lang w:eastAsia="ar-SA"/>
    </w:rPr>
  </w:style>
  <w:style w:type="paragraph" w:styleId="BodyTextIndent">
    <w:name w:val="Body Text Indent"/>
    <w:basedOn w:val="Normal"/>
    <w:link w:val="BodyTextIndentChar"/>
    <w:rsid w:val="0027468A"/>
    <w:pPr>
      <w:suppressAutoHyphens/>
      <w:spacing w:after="120"/>
      <w:ind w:left="283"/>
    </w:pPr>
    <w:rPr>
      <w:lang w:eastAsia="ar-SA"/>
    </w:rPr>
  </w:style>
  <w:style w:type="character" w:customStyle="1" w:styleId="BodyTextIndentChar">
    <w:name w:val="Body Text Indent Char"/>
    <w:basedOn w:val="DefaultParagraphFont"/>
    <w:link w:val="BodyTextIndent"/>
    <w:rsid w:val="0027468A"/>
    <w:rPr>
      <w:rFonts w:ascii="Times New Roman" w:eastAsia="Times New Roman" w:hAnsi="Times New Roman" w:cs="Times New Roman"/>
      <w:sz w:val="24"/>
      <w:szCs w:val="24"/>
      <w:lang w:eastAsia="ar-SA"/>
    </w:rPr>
  </w:style>
  <w:style w:type="character" w:styleId="Emphasis">
    <w:name w:val="Emphasis"/>
    <w:uiPriority w:val="20"/>
    <w:qFormat/>
    <w:rsid w:val="0027468A"/>
    <w:rPr>
      <w:i/>
      <w:iCs/>
    </w:rPr>
  </w:style>
  <w:style w:type="character" w:styleId="Strong">
    <w:name w:val="Strong"/>
    <w:uiPriority w:val="22"/>
    <w:qFormat/>
    <w:rsid w:val="0027468A"/>
    <w:rPr>
      <w:b/>
      <w:bCs/>
    </w:rPr>
  </w:style>
  <w:style w:type="paragraph" w:styleId="BalloonText">
    <w:name w:val="Balloon Text"/>
    <w:basedOn w:val="Normal"/>
    <w:link w:val="BalloonTextChar"/>
    <w:rsid w:val="0027468A"/>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27468A"/>
    <w:rPr>
      <w:rFonts w:ascii="Tahoma" w:eastAsia="Times New Roman" w:hAnsi="Tahoma" w:cs="Tahoma"/>
      <w:sz w:val="16"/>
      <w:szCs w:val="16"/>
      <w:lang w:eastAsia="ar-SA"/>
    </w:rPr>
  </w:style>
  <w:style w:type="table" w:styleId="TableGrid">
    <w:name w:val="Table Grid"/>
    <w:basedOn w:val="TableNormal"/>
    <w:uiPriority w:val="59"/>
    <w:rsid w:val="00274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468A"/>
    <w:rPr>
      <w:color w:val="0000FF"/>
      <w:u w:val="single"/>
    </w:rPr>
  </w:style>
  <w:style w:type="character" w:styleId="FollowedHyperlink">
    <w:name w:val="FollowedHyperlink"/>
    <w:uiPriority w:val="99"/>
    <w:unhideWhenUsed/>
    <w:rsid w:val="0027468A"/>
    <w:rPr>
      <w:color w:val="800080"/>
      <w:u w:val="single"/>
    </w:rPr>
  </w:style>
  <w:style w:type="paragraph" w:styleId="NormalWeb">
    <w:name w:val="Normal (Web)"/>
    <w:basedOn w:val="Normal"/>
    <w:uiPriority w:val="99"/>
    <w:rsid w:val="0027468A"/>
    <w:pPr>
      <w:spacing w:before="100" w:beforeAutospacing="1" w:after="100" w:afterAutospacing="1"/>
    </w:pPr>
  </w:style>
  <w:style w:type="paragraph" w:customStyle="1" w:styleId="Standard">
    <w:name w:val="Standard"/>
    <w:rsid w:val="0027468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naisf">
    <w:name w:val="naisf"/>
    <w:basedOn w:val="Normal"/>
    <w:rsid w:val="0027468A"/>
    <w:pPr>
      <w:spacing w:before="75" w:after="75"/>
      <w:ind w:firstLine="37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8A"/>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7468A"/>
    <w:pPr>
      <w:keepNext/>
      <w:outlineLvl w:val="0"/>
    </w:pPr>
    <w:rPr>
      <w:sz w:val="28"/>
      <w:szCs w:val="20"/>
      <w:lang w:eastAsia="ru-RU"/>
    </w:rPr>
  </w:style>
  <w:style w:type="paragraph" w:styleId="Heading3">
    <w:name w:val="heading 3"/>
    <w:basedOn w:val="Normal"/>
    <w:link w:val="Heading3Char"/>
    <w:uiPriority w:val="9"/>
    <w:qFormat/>
    <w:rsid w:val="0027468A"/>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27468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68A"/>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27468A"/>
    <w:rPr>
      <w:rFonts w:ascii="Times New Roman" w:eastAsia="Times New Roman" w:hAnsi="Times New Roman" w:cs="Times New Roman"/>
      <w:b/>
      <w:bCs/>
      <w:sz w:val="27"/>
      <w:szCs w:val="27"/>
      <w:lang w:eastAsia="lv-LV"/>
    </w:rPr>
  </w:style>
  <w:style w:type="character" w:customStyle="1" w:styleId="Heading5Char">
    <w:name w:val="Heading 5 Char"/>
    <w:basedOn w:val="DefaultParagraphFont"/>
    <w:link w:val="Heading5"/>
    <w:uiPriority w:val="9"/>
    <w:semiHidden/>
    <w:rsid w:val="0027468A"/>
    <w:rPr>
      <w:rFonts w:asciiTheme="majorHAnsi" w:eastAsiaTheme="majorEastAsia" w:hAnsiTheme="majorHAnsi" w:cstheme="majorBidi"/>
      <w:color w:val="243F60" w:themeColor="accent1" w:themeShade="7F"/>
      <w:sz w:val="24"/>
      <w:szCs w:val="24"/>
      <w:lang w:eastAsia="lv-LV"/>
    </w:rPr>
  </w:style>
  <w:style w:type="paragraph" w:styleId="NoSpacing">
    <w:name w:val="No Spacing"/>
    <w:uiPriority w:val="1"/>
    <w:qFormat/>
    <w:rsid w:val="0027468A"/>
    <w:pPr>
      <w:suppressAutoHyphens/>
      <w:spacing w:after="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27468A"/>
  </w:style>
  <w:style w:type="paragraph" w:styleId="Header">
    <w:name w:val="header"/>
    <w:basedOn w:val="Normal"/>
    <w:link w:val="HeaderChar"/>
    <w:unhideWhenUsed/>
    <w:rsid w:val="0027468A"/>
    <w:pPr>
      <w:tabs>
        <w:tab w:val="center" w:pos="4153"/>
        <w:tab w:val="right" w:pos="8306"/>
      </w:tabs>
    </w:pPr>
  </w:style>
  <w:style w:type="character" w:customStyle="1" w:styleId="HeaderChar">
    <w:name w:val="Header Char"/>
    <w:basedOn w:val="DefaultParagraphFont"/>
    <w:link w:val="Header"/>
    <w:rsid w:val="0027468A"/>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27468A"/>
    <w:pPr>
      <w:tabs>
        <w:tab w:val="center" w:pos="4153"/>
        <w:tab w:val="right" w:pos="8306"/>
      </w:tabs>
    </w:pPr>
  </w:style>
  <w:style w:type="character" w:customStyle="1" w:styleId="FooterChar">
    <w:name w:val="Footer Char"/>
    <w:basedOn w:val="DefaultParagraphFont"/>
    <w:link w:val="Footer"/>
    <w:rsid w:val="0027468A"/>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7468A"/>
    <w:pPr>
      <w:ind w:left="720"/>
      <w:contextualSpacing/>
    </w:pPr>
  </w:style>
  <w:style w:type="paragraph" w:styleId="BodyText">
    <w:name w:val="Body Text"/>
    <w:basedOn w:val="Normal"/>
    <w:link w:val="BodyTextChar"/>
    <w:rsid w:val="0027468A"/>
    <w:pPr>
      <w:suppressAutoHyphens/>
      <w:spacing w:after="120"/>
    </w:pPr>
    <w:rPr>
      <w:lang w:eastAsia="ar-SA"/>
    </w:rPr>
  </w:style>
  <w:style w:type="character" w:customStyle="1" w:styleId="BodyTextChar">
    <w:name w:val="Body Text Char"/>
    <w:basedOn w:val="DefaultParagraphFont"/>
    <w:link w:val="BodyText"/>
    <w:rsid w:val="0027468A"/>
    <w:rPr>
      <w:rFonts w:ascii="Times New Roman" w:eastAsia="Times New Roman" w:hAnsi="Times New Roman" w:cs="Times New Roman"/>
      <w:sz w:val="24"/>
      <w:szCs w:val="24"/>
      <w:lang w:eastAsia="ar-SA"/>
    </w:rPr>
  </w:style>
  <w:style w:type="paragraph" w:styleId="List">
    <w:name w:val="List"/>
    <w:basedOn w:val="BodyText"/>
    <w:rsid w:val="0027468A"/>
    <w:rPr>
      <w:rFonts w:cs="Tahoma"/>
    </w:rPr>
  </w:style>
  <w:style w:type="paragraph" w:styleId="Caption">
    <w:name w:val="caption"/>
    <w:basedOn w:val="Normal"/>
    <w:qFormat/>
    <w:rsid w:val="0027468A"/>
    <w:pPr>
      <w:suppressLineNumbers/>
      <w:suppressAutoHyphens/>
      <w:spacing w:before="120" w:after="120"/>
    </w:pPr>
    <w:rPr>
      <w:rFonts w:cs="Tahoma"/>
      <w:i/>
      <w:iCs/>
      <w:sz w:val="20"/>
      <w:szCs w:val="20"/>
      <w:lang w:eastAsia="ar-SA"/>
    </w:rPr>
  </w:style>
  <w:style w:type="paragraph" w:customStyle="1" w:styleId="Index">
    <w:name w:val="Index"/>
    <w:basedOn w:val="Normal"/>
    <w:rsid w:val="0027468A"/>
    <w:pPr>
      <w:suppressLineNumbers/>
      <w:suppressAutoHyphens/>
    </w:pPr>
    <w:rPr>
      <w:rFonts w:cs="Tahoma"/>
      <w:lang w:eastAsia="ar-SA"/>
    </w:rPr>
  </w:style>
  <w:style w:type="paragraph" w:styleId="BodyTextIndent">
    <w:name w:val="Body Text Indent"/>
    <w:basedOn w:val="Normal"/>
    <w:link w:val="BodyTextIndentChar"/>
    <w:rsid w:val="0027468A"/>
    <w:pPr>
      <w:suppressAutoHyphens/>
      <w:spacing w:after="120"/>
      <w:ind w:left="283"/>
    </w:pPr>
    <w:rPr>
      <w:lang w:eastAsia="ar-SA"/>
    </w:rPr>
  </w:style>
  <w:style w:type="character" w:customStyle="1" w:styleId="BodyTextIndentChar">
    <w:name w:val="Body Text Indent Char"/>
    <w:basedOn w:val="DefaultParagraphFont"/>
    <w:link w:val="BodyTextIndent"/>
    <w:rsid w:val="0027468A"/>
    <w:rPr>
      <w:rFonts w:ascii="Times New Roman" w:eastAsia="Times New Roman" w:hAnsi="Times New Roman" w:cs="Times New Roman"/>
      <w:sz w:val="24"/>
      <w:szCs w:val="24"/>
      <w:lang w:eastAsia="ar-SA"/>
    </w:rPr>
  </w:style>
  <w:style w:type="character" w:styleId="Emphasis">
    <w:name w:val="Emphasis"/>
    <w:uiPriority w:val="20"/>
    <w:qFormat/>
    <w:rsid w:val="0027468A"/>
    <w:rPr>
      <w:i/>
      <w:iCs/>
    </w:rPr>
  </w:style>
  <w:style w:type="character" w:styleId="Strong">
    <w:name w:val="Strong"/>
    <w:uiPriority w:val="22"/>
    <w:qFormat/>
    <w:rsid w:val="0027468A"/>
    <w:rPr>
      <w:b/>
      <w:bCs/>
    </w:rPr>
  </w:style>
  <w:style w:type="paragraph" w:styleId="BalloonText">
    <w:name w:val="Balloon Text"/>
    <w:basedOn w:val="Normal"/>
    <w:link w:val="BalloonTextChar"/>
    <w:rsid w:val="0027468A"/>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27468A"/>
    <w:rPr>
      <w:rFonts w:ascii="Tahoma" w:eastAsia="Times New Roman" w:hAnsi="Tahoma" w:cs="Tahoma"/>
      <w:sz w:val="16"/>
      <w:szCs w:val="16"/>
      <w:lang w:eastAsia="ar-SA"/>
    </w:rPr>
  </w:style>
  <w:style w:type="table" w:styleId="TableGrid">
    <w:name w:val="Table Grid"/>
    <w:basedOn w:val="TableNormal"/>
    <w:uiPriority w:val="59"/>
    <w:rsid w:val="002746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468A"/>
    <w:rPr>
      <w:color w:val="0000FF"/>
      <w:u w:val="single"/>
    </w:rPr>
  </w:style>
  <w:style w:type="character" w:styleId="FollowedHyperlink">
    <w:name w:val="FollowedHyperlink"/>
    <w:uiPriority w:val="99"/>
    <w:unhideWhenUsed/>
    <w:rsid w:val="0027468A"/>
    <w:rPr>
      <w:color w:val="800080"/>
      <w:u w:val="single"/>
    </w:rPr>
  </w:style>
  <w:style w:type="paragraph" w:styleId="NormalWeb">
    <w:name w:val="Normal (Web)"/>
    <w:basedOn w:val="Normal"/>
    <w:uiPriority w:val="99"/>
    <w:rsid w:val="0027468A"/>
    <w:pPr>
      <w:spacing w:before="100" w:beforeAutospacing="1" w:after="100" w:afterAutospacing="1"/>
    </w:pPr>
  </w:style>
  <w:style w:type="paragraph" w:customStyle="1" w:styleId="Standard">
    <w:name w:val="Standard"/>
    <w:rsid w:val="0027468A"/>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naisf">
    <w:name w:val="naisf"/>
    <w:basedOn w:val="Normal"/>
    <w:rsid w:val="0027468A"/>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46523</Words>
  <Characters>26519</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2017-10-06T06:14:00Z</dcterms:created>
  <dcterms:modified xsi:type="dcterms:W3CDTF">2017-10-09T05:32:00Z</dcterms:modified>
</cp:coreProperties>
</file>