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69" w:rsidRPr="00B26ACC" w:rsidRDefault="00AE7B69" w:rsidP="00AE7B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CA2" w:rsidRPr="00462CA2" w:rsidRDefault="00462CA2" w:rsidP="001F615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</w:pPr>
      <w:bookmarkStart w:id="0" w:name="_Hlk515990479"/>
      <w:r w:rsidRPr="00462CA2"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Pielikums Nr.</w:t>
      </w:r>
      <w:r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3</w:t>
      </w:r>
      <w:r w:rsidRPr="00462CA2">
        <w:rPr>
          <w:rFonts w:ascii="Times New Roman" w:eastAsia="Times New Roman" w:hAnsi="Times New Roman" w:cs="Times New Roman"/>
          <w:bCs/>
          <w:noProof/>
          <w:kern w:val="32"/>
          <w:sz w:val="23"/>
          <w:szCs w:val="23"/>
        </w:rPr>
        <w:t>.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2CA2">
        <w:rPr>
          <w:rFonts w:ascii="Times New Roman" w:eastAsia="Calibri" w:hAnsi="Times New Roman" w:cs="Times New Roman"/>
          <w:sz w:val="20"/>
          <w:szCs w:val="20"/>
        </w:rPr>
        <w:t>Tirgus cenu izpētei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2CA2">
        <w:rPr>
          <w:rFonts w:ascii="Times New Roman" w:eastAsia="Calibri" w:hAnsi="Times New Roman" w:cs="Times New Roman"/>
          <w:sz w:val="20"/>
          <w:szCs w:val="20"/>
        </w:rPr>
        <w:t xml:space="preserve">“Bīstamās  un  vidi  degradējošās  būves 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2CA2">
        <w:rPr>
          <w:rFonts w:ascii="Times New Roman" w:eastAsia="Calibri" w:hAnsi="Times New Roman" w:cs="Times New Roman"/>
          <w:sz w:val="20"/>
          <w:szCs w:val="20"/>
        </w:rPr>
        <w:t xml:space="preserve"> ar  kadastra  apzīmējumiem 6086 004 065 0001  un 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2CA2">
        <w:rPr>
          <w:rFonts w:ascii="Times New Roman" w:eastAsia="Calibri" w:hAnsi="Times New Roman" w:cs="Times New Roman"/>
          <w:sz w:val="20"/>
          <w:szCs w:val="20"/>
        </w:rPr>
        <w:t>6086 004 065 0002 nojaukšanas būvdarbu  veikšana ”</w:t>
      </w:r>
    </w:p>
    <w:p w:rsidR="00462CA2" w:rsidRP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462CA2">
        <w:rPr>
          <w:rFonts w:ascii="Times New Roman" w:eastAsia="Calibri" w:hAnsi="Times New Roman" w:cs="Times New Roman"/>
          <w:sz w:val="20"/>
          <w:szCs w:val="20"/>
        </w:rPr>
        <w:t>Id</w:t>
      </w:r>
      <w:proofErr w:type="spellEnd"/>
      <w:r w:rsidRPr="00462CA2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2CA2">
        <w:rPr>
          <w:rFonts w:ascii="Times New Roman" w:eastAsia="Calibri" w:hAnsi="Times New Roman" w:cs="Times New Roman"/>
          <w:sz w:val="20"/>
          <w:szCs w:val="20"/>
        </w:rPr>
        <w:t xml:space="preserve">Nr. KNRPP TI 2023/2 </w:t>
      </w:r>
    </w:p>
    <w:p w:rsidR="00462CA2" w:rsidRDefault="00462CA2" w:rsidP="00462CA2">
      <w:pPr>
        <w:tabs>
          <w:tab w:val="left" w:pos="3210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9601CF" w:rsidRDefault="00AE7B69" w:rsidP="009601CF">
      <w:pPr>
        <w:tabs>
          <w:tab w:val="left" w:pos="32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ACC">
        <w:rPr>
          <w:rFonts w:ascii="Times New Roman" w:hAnsi="Times New Roman" w:cs="Times New Roman"/>
          <w:bCs/>
        </w:rPr>
        <w:t>„</w:t>
      </w:r>
      <w:bookmarkEnd w:id="0"/>
      <w:r w:rsidR="009601CF" w:rsidRPr="00960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601CF">
        <w:rPr>
          <w:rFonts w:ascii="Times New Roman" w:eastAsia="Calibri" w:hAnsi="Times New Roman" w:cs="Times New Roman"/>
          <w:b/>
          <w:sz w:val="24"/>
          <w:szCs w:val="24"/>
        </w:rPr>
        <w:t xml:space="preserve">Bīstamās  un  vidi  degradējošās  būves </w:t>
      </w:r>
    </w:p>
    <w:p w:rsidR="00AE7B69" w:rsidRPr="00B26ACC" w:rsidRDefault="009601CF" w:rsidP="009601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ar  kadastra  apzīmējumiem 6086 004 065 0001  un 6086 004 065 0002 nojaukšanas būvdarbu  veikšana</w:t>
      </w:r>
      <w:r>
        <w:rPr>
          <w:rFonts w:ascii="Times New Roman" w:hAnsi="Times New Roman" w:cs="Times New Roman"/>
          <w:b/>
          <w:iCs/>
        </w:rPr>
        <w:t xml:space="preserve"> </w:t>
      </w:r>
      <w:r w:rsidR="00AE7B69" w:rsidRPr="00B26ACC">
        <w:rPr>
          <w:rFonts w:ascii="Times New Roman" w:hAnsi="Times New Roman" w:cs="Times New Roman"/>
          <w:bCs/>
        </w:rPr>
        <w:t>”</w:t>
      </w:r>
    </w:p>
    <w:p w:rsidR="00AE7B69" w:rsidRPr="00462CA2" w:rsidRDefault="00AE7B69" w:rsidP="00462CA2">
      <w:pPr>
        <w:tabs>
          <w:tab w:val="left" w:pos="321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ACC">
        <w:rPr>
          <w:rFonts w:ascii="Times New Roman" w:hAnsi="Times New Roman" w:cs="Times New Roman"/>
          <w:bCs/>
        </w:rPr>
        <w:t xml:space="preserve">(ID </w:t>
      </w:r>
      <w:r w:rsidR="009601CF">
        <w:rPr>
          <w:rFonts w:ascii="Times New Roman" w:hAnsi="Times New Roman" w:cs="Times New Roman"/>
          <w:bCs/>
        </w:rPr>
        <w:t xml:space="preserve"> </w:t>
      </w:r>
      <w:r w:rsidR="00E8708A">
        <w:rPr>
          <w:rFonts w:ascii="Times New Roman" w:eastAsia="Calibri" w:hAnsi="Times New Roman" w:cs="Times New Roman"/>
          <w:sz w:val="24"/>
          <w:szCs w:val="24"/>
        </w:rPr>
        <w:t>Nr. KNRPP TI 2023/2</w:t>
      </w:r>
      <w:r w:rsidR="009601CF">
        <w:rPr>
          <w:rFonts w:ascii="Times New Roman" w:hAnsi="Times New Roman" w:cs="Times New Roman"/>
          <w:bCs/>
        </w:rPr>
        <w:t xml:space="preserve"> </w:t>
      </w:r>
      <w:r w:rsidRPr="00B26ACC">
        <w:rPr>
          <w:rFonts w:ascii="Times New Roman" w:hAnsi="Times New Roman" w:cs="Times New Roman"/>
          <w:bCs/>
        </w:rPr>
        <w:t>)</w:t>
      </w:r>
    </w:p>
    <w:p w:rsidR="00AE7B69" w:rsidRPr="00B26ACC" w:rsidRDefault="00AE7B69" w:rsidP="00AE7B69">
      <w:pPr>
        <w:jc w:val="center"/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b/>
          <w:bCs/>
          <w:iCs/>
        </w:rPr>
        <w:t>TEHNISKAIS PIEDĀVĀJUMS</w:t>
      </w:r>
    </w:p>
    <w:p w:rsidR="00AE7B69" w:rsidRPr="00B26ACC" w:rsidRDefault="00AE7B69" w:rsidP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b/>
        </w:rPr>
        <w:t xml:space="preserve">Ar šo, </w:t>
      </w:r>
      <w:r w:rsidRPr="00B26ACC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AE7B69" w:rsidRPr="00B26ACC" w:rsidRDefault="00AE7B69" w:rsidP="00AE7B69">
      <w:pPr>
        <w:jc w:val="center"/>
        <w:rPr>
          <w:rFonts w:ascii="Times New Roman" w:hAnsi="Times New Roman" w:cs="Times New Roman"/>
          <w:bCs/>
          <w:i/>
        </w:rPr>
      </w:pPr>
      <w:r w:rsidRPr="00B26ACC">
        <w:rPr>
          <w:rFonts w:ascii="Times New Roman" w:hAnsi="Times New Roman" w:cs="Times New Roman"/>
          <w:bCs/>
          <w:i/>
        </w:rPr>
        <w:t>/Pretendenta nosaukums/</w:t>
      </w:r>
    </w:p>
    <w:p w:rsidR="00AE7B69" w:rsidRPr="005D171C" w:rsidRDefault="00AE7B69" w:rsidP="005D171C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21344090"/>
      <w:r w:rsidRPr="005D171C">
        <w:rPr>
          <w:rFonts w:ascii="Times New Roman" w:hAnsi="Times New Roman" w:cs="Times New Roman"/>
        </w:rPr>
        <w:t xml:space="preserve">piedāvā sniegt  </w:t>
      </w:r>
      <w:r w:rsidR="005D171C">
        <w:rPr>
          <w:rFonts w:ascii="Times New Roman" w:eastAsia="Calibri" w:hAnsi="Times New Roman" w:cs="Times New Roman"/>
          <w:sz w:val="24"/>
          <w:szCs w:val="24"/>
        </w:rPr>
        <w:t>b</w:t>
      </w:r>
      <w:r w:rsidR="005D171C" w:rsidRPr="005D171C">
        <w:rPr>
          <w:rFonts w:ascii="Times New Roman" w:eastAsia="Calibri" w:hAnsi="Times New Roman" w:cs="Times New Roman"/>
          <w:sz w:val="24"/>
          <w:szCs w:val="24"/>
        </w:rPr>
        <w:t xml:space="preserve">īstamās  un  vidi  degradējošās  būves </w:t>
      </w:r>
      <w:r w:rsidR="005D171C">
        <w:rPr>
          <w:rFonts w:ascii="Times New Roman" w:eastAsia="Calibri" w:hAnsi="Times New Roman" w:cs="Times New Roman"/>
          <w:sz w:val="24"/>
          <w:szCs w:val="24"/>
        </w:rPr>
        <w:t xml:space="preserve"> nojaukšanas būvdarbu  veikšanu</w:t>
      </w:r>
      <w:r w:rsidR="005D171C" w:rsidRPr="005D171C">
        <w:rPr>
          <w:rFonts w:ascii="Times New Roman" w:hAnsi="Times New Roman" w:cs="Times New Roman"/>
          <w:iCs/>
        </w:rPr>
        <w:t xml:space="preserve"> </w:t>
      </w:r>
      <w:r w:rsidR="005D171C" w:rsidRPr="005D171C">
        <w:rPr>
          <w:rFonts w:ascii="Times New Roman" w:hAnsi="Times New Roman" w:cs="Times New Roman"/>
          <w:color w:val="FF0000"/>
        </w:rPr>
        <w:t xml:space="preserve"> </w:t>
      </w:r>
      <w:r w:rsidR="005D171C" w:rsidRPr="005D171C">
        <w:rPr>
          <w:rFonts w:ascii="Times New Roman" w:hAnsi="Times New Roman" w:cs="Times New Roman"/>
        </w:rPr>
        <w:t>atbilstoši Tirgus cenu  izpētes</w:t>
      </w:r>
      <w:r w:rsidRPr="005D171C">
        <w:rPr>
          <w:rFonts w:ascii="Times New Roman" w:hAnsi="Times New Roman" w:cs="Times New Roman"/>
        </w:rPr>
        <w:t xml:space="preserve"> </w:t>
      </w:r>
      <w:r w:rsidR="005D171C">
        <w:rPr>
          <w:rFonts w:ascii="Times New Roman" w:hAnsi="Times New Roman" w:cs="Times New Roman"/>
        </w:rPr>
        <w:t xml:space="preserve">   </w:t>
      </w:r>
      <w:r w:rsidRPr="005D171C">
        <w:rPr>
          <w:rFonts w:ascii="Times New Roman" w:hAnsi="Times New Roman" w:cs="Times New Roman"/>
        </w:rPr>
        <w:t>„</w:t>
      </w:r>
      <w:r w:rsidR="005D171C" w:rsidRPr="005D171C">
        <w:rPr>
          <w:rFonts w:ascii="Times New Roman" w:eastAsia="Calibri" w:hAnsi="Times New Roman" w:cs="Times New Roman"/>
          <w:sz w:val="24"/>
          <w:szCs w:val="24"/>
        </w:rPr>
        <w:t>Bīstamās  un  vidi  degradējošās  būves  ar  kadastra  apzīmējumiem 6086 004 065 0001  un 6086 004 065 0002 nojaukšanas būvdarbu  veikšana</w:t>
      </w:r>
      <w:r w:rsidR="005D171C" w:rsidRPr="005D171C">
        <w:rPr>
          <w:rFonts w:ascii="Times New Roman" w:hAnsi="Times New Roman" w:cs="Times New Roman"/>
          <w:bCs/>
        </w:rPr>
        <w:t xml:space="preserve"> </w:t>
      </w:r>
      <w:r w:rsidR="005D171C">
        <w:rPr>
          <w:rFonts w:ascii="Times New Roman" w:hAnsi="Times New Roman" w:cs="Times New Roman"/>
          <w:bCs/>
        </w:rPr>
        <w:t>”</w:t>
      </w:r>
      <w:r w:rsidRPr="00E8708A">
        <w:rPr>
          <w:rFonts w:ascii="Times New Roman" w:hAnsi="Times New Roman" w:cs="Times New Roman"/>
          <w:bCs/>
        </w:rPr>
        <w:t xml:space="preserve">(ID </w:t>
      </w:r>
      <w:bookmarkEnd w:id="1"/>
      <w:r w:rsidRPr="00E8708A">
        <w:rPr>
          <w:rFonts w:ascii="Times New Roman" w:hAnsi="Times New Roman" w:cs="Times New Roman"/>
          <w:bCs/>
        </w:rPr>
        <w:t>Nr.</w:t>
      </w:r>
      <w:r w:rsidRPr="00E8708A">
        <w:rPr>
          <w:rFonts w:ascii="Times New Roman" w:hAnsi="Times New Roman" w:cs="Times New Roman"/>
        </w:rPr>
        <w:t xml:space="preserve"> </w:t>
      </w:r>
      <w:r w:rsidR="00E8708A" w:rsidRPr="00E8708A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E8708A">
        <w:rPr>
          <w:rFonts w:ascii="Times New Roman" w:eastAsia="Calibri" w:hAnsi="Times New Roman" w:cs="Times New Roman"/>
          <w:sz w:val="24"/>
          <w:szCs w:val="24"/>
        </w:rPr>
        <w:t>KNRPP TI 2023/</w:t>
      </w:r>
      <w:r w:rsidR="00E8708A" w:rsidRPr="005D171C">
        <w:rPr>
          <w:rFonts w:ascii="Times New Roman" w:eastAsia="Calibri" w:hAnsi="Times New Roman" w:cs="Times New Roman"/>
          <w:sz w:val="24"/>
          <w:szCs w:val="24"/>
        </w:rPr>
        <w:t>2</w:t>
      </w:r>
      <w:r w:rsidR="005D171C" w:rsidRPr="005D171C">
        <w:rPr>
          <w:rFonts w:ascii="Times New Roman" w:hAnsi="Times New Roman" w:cs="Times New Roman"/>
          <w:bCs/>
        </w:rPr>
        <w:t>)</w:t>
      </w:r>
      <w:r w:rsidR="005D171C">
        <w:rPr>
          <w:rFonts w:ascii="Times New Roman" w:hAnsi="Times New Roman" w:cs="Times New Roman"/>
          <w:bCs/>
        </w:rPr>
        <w:t xml:space="preserve"> atbilstoši  </w:t>
      </w:r>
      <w:r w:rsidRPr="00B26ACC">
        <w:rPr>
          <w:rFonts w:ascii="Times New Roman" w:hAnsi="Times New Roman" w:cs="Times New Roman"/>
        </w:rPr>
        <w:t xml:space="preserve"> </w:t>
      </w:r>
      <w:r w:rsidR="009601CF">
        <w:rPr>
          <w:rFonts w:ascii="Times New Roman" w:hAnsi="Times New Roman" w:cs="Times New Roman"/>
          <w:bCs/>
          <w:iCs/>
        </w:rPr>
        <w:t xml:space="preserve">Instrukcijas  un  </w:t>
      </w:r>
      <w:r w:rsidR="00462CA2">
        <w:rPr>
          <w:rFonts w:ascii="Times New Roman" w:hAnsi="Times New Roman" w:cs="Times New Roman"/>
          <w:bCs/>
          <w:iCs/>
        </w:rPr>
        <w:t>Tehniskās specifikācijas/</w:t>
      </w:r>
      <w:r w:rsidR="009601CF">
        <w:rPr>
          <w:rFonts w:ascii="Times New Roman" w:hAnsi="Times New Roman" w:cs="Times New Roman"/>
          <w:bCs/>
          <w:iCs/>
        </w:rPr>
        <w:t xml:space="preserve">darba  uzdevuma </w:t>
      </w:r>
      <w:r w:rsidRPr="00B26ACC">
        <w:rPr>
          <w:rFonts w:ascii="Times New Roman" w:hAnsi="Times New Roman" w:cs="Times New Roman"/>
          <w:bCs/>
          <w:iCs/>
        </w:rPr>
        <w:t xml:space="preserve"> prasībām un apliecina, ka:</w:t>
      </w:r>
    </w:p>
    <w:p w:rsidR="00AE7B69" w:rsidRPr="00B26ACC" w:rsidRDefault="00AE7B69" w:rsidP="00462CA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 xml:space="preserve">norādītais/-ie speciālists/-i, kurš ir nodarbināts/-i pie pretendenta vai apakšuzņēmēja, ir reģistrēts/-i </w:t>
      </w:r>
      <w:proofErr w:type="spellStart"/>
      <w:r w:rsidRPr="00B26ACC">
        <w:rPr>
          <w:rFonts w:ascii="Times New Roman" w:hAnsi="Times New Roman" w:cs="Times New Roman"/>
        </w:rPr>
        <w:t>Būvspeciālistu</w:t>
      </w:r>
      <w:proofErr w:type="spellEnd"/>
      <w:r w:rsidRPr="00B26ACC">
        <w:rPr>
          <w:rFonts w:ascii="Times New Roman" w:hAnsi="Times New Roman" w:cs="Times New Roman"/>
        </w:rPr>
        <w:t xml:space="preserve"> reģis</w:t>
      </w:r>
      <w:r w:rsidR="009601CF">
        <w:rPr>
          <w:rFonts w:ascii="Times New Roman" w:hAnsi="Times New Roman" w:cs="Times New Roman"/>
        </w:rPr>
        <w:t xml:space="preserve">trā </w:t>
      </w:r>
      <w:r w:rsidRPr="00B26ACC">
        <w:rPr>
          <w:rFonts w:ascii="Times New Roman" w:hAnsi="Times New Roman" w:cs="Times New Roman"/>
        </w:rPr>
        <w:t xml:space="preserve"> noteiktajā sertificēšanās jomā - ēku būvdarbu </w:t>
      </w:r>
      <w:r w:rsidR="009601CF">
        <w:rPr>
          <w:rFonts w:ascii="Times New Roman" w:hAnsi="Times New Roman" w:cs="Times New Roman"/>
        </w:rPr>
        <w:t>nojaukšanas/ demontāža</w:t>
      </w:r>
      <w:r w:rsidR="007435E5">
        <w:rPr>
          <w:rFonts w:ascii="Times New Roman" w:hAnsi="Times New Roman" w:cs="Times New Roman"/>
        </w:rPr>
        <w:t>s</w:t>
      </w:r>
      <w:r w:rsidR="009601CF">
        <w:rPr>
          <w:rFonts w:ascii="Times New Roman" w:hAnsi="Times New Roman" w:cs="Times New Roman"/>
        </w:rPr>
        <w:t xml:space="preserve">   </w:t>
      </w:r>
      <w:r w:rsidRPr="00B26ACC">
        <w:rPr>
          <w:rFonts w:ascii="Times New Roman" w:hAnsi="Times New Roman" w:cs="Times New Roman"/>
        </w:rPr>
        <w:t>vadīšana</w:t>
      </w:r>
      <w:r w:rsidRPr="00B26ACC">
        <w:rPr>
          <w:rFonts w:ascii="Times New Roman" w:hAnsi="Times New Roman" w:cs="Times New Roman"/>
          <w:vertAlign w:val="superscript"/>
        </w:rPr>
        <w:footnoteReference w:id="1"/>
      </w:r>
      <w:r w:rsidRPr="00B26ACC">
        <w:rPr>
          <w:rFonts w:ascii="Times New Roman" w:hAnsi="Times New Roman" w:cs="Times New Roman"/>
        </w:rPr>
        <w:t>:</w:t>
      </w:r>
    </w:p>
    <w:tbl>
      <w:tblPr>
        <w:tblW w:w="90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690"/>
        <w:gridCol w:w="1221"/>
        <w:gridCol w:w="1689"/>
        <w:gridCol w:w="1394"/>
        <w:gridCol w:w="1143"/>
        <w:gridCol w:w="1399"/>
      </w:tblGrid>
      <w:tr w:rsidR="007435E5" w:rsidRPr="00B26ACC" w:rsidTr="007435E5">
        <w:trPr>
          <w:trHeight w:val="66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Vārds Uzvārds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Sertificēšanas joma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Sertifikāta numurs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Sertifikāta derīguma termiņš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Darbus, kuros </w:t>
            </w:r>
            <w:r w:rsidRPr="00B26ACC">
              <w:rPr>
                <w:rFonts w:ascii="Times New Roman" w:hAnsi="Times New Roman" w:cs="Times New Roman"/>
                <w:bCs/>
              </w:rPr>
              <w:t>speciālists tiks iesaistīts</w:t>
            </w:r>
          </w:p>
        </w:tc>
      </w:tr>
      <w:tr w:rsidR="007435E5" w:rsidRPr="00B26ACC" w:rsidTr="007435E5">
        <w:trPr>
          <w:trHeight w:val="9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5E5" w:rsidRPr="00B26ACC" w:rsidTr="007435E5">
        <w:trPr>
          <w:trHeight w:val="9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35E5" w:rsidRPr="00B26ACC" w:rsidRDefault="007435E5" w:rsidP="00462CA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iepriekš minētajā sarakstā norādītās personas ir apliecinājušas savu piekrišanu iekļaušanai pretendenta piedāvājumā un iesaistīšanai Iepirkuma līguma izpildē;</w:t>
      </w:r>
      <w:bookmarkStart w:id="2" w:name="_GoBack"/>
      <w:bookmarkEnd w:id="2"/>
    </w:p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132968441"/>
      <w:r w:rsidRPr="00B26ACC">
        <w:rPr>
          <w:rFonts w:ascii="Times New Roman" w:hAnsi="Times New Roman" w:cs="Times New Roman"/>
        </w:rPr>
        <w:t xml:space="preserve"> </w:t>
      </w:r>
      <w:bookmarkEnd w:id="3"/>
      <w:r w:rsidR="00462CA2">
        <w:rPr>
          <w:rFonts w:ascii="Times New Roman" w:hAnsi="Times New Roman" w:cs="Times New Roman"/>
        </w:rPr>
        <w:t>t</w:t>
      </w:r>
      <w:r w:rsidRPr="00B26ACC">
        <w:rPr>
          <w:rFonts w:ascii="Times New Roman" w:hAnsi="Times New Roman" w:cs="Times New Roman"/>
        </w:rPr>
        <w:t>ehniskajā piedāvājumā norādīto personu kvalifikācija atbilst Latvijas Republikā spēkā esošajiem normatīvajiem tiesību aktie</w:t>
      </w:r>
      <w:r w:rsidR="009601CF">
        <w:rPr>
          <w:rFonts w:ascii="Times New Roman" w:hAnsi="Times New Roman" w:cs="Times New Roman"/>
        </w:rPr>
        <w:t>m, lai pildītu Darbu  uzdevumā</w:t>
      </w:r>
      <w:r w:rsidRPr="00B26ACC">
        <w:rPr>
          <w:rFonts w:ascii="Times New Roman" w:hAnsi="Times New Roman" w:cs="Times New Roman"/>
        </w:rPr>
        <w:t xml:space="preserve"> par</w:t>
      </w:r>
      <w:r w:rsidR="009601CF">
        <w:rPr>
          <w:rFonts w:ascii="Times New Roman" w:hAnsi="Times New Roman" w:cs="Times New Roman"/>
        </w:rPr>
        <w:t>edzētos darbus</w:t>
      </w:r>
      <w:r w:rsidRPr="00B26ACC">
        <w:rPr>
          <w:rFonts w:ascii="Times New Roman" w:hAnsi="Times New Roman" w:cs="Times New Roman"/>
        </w:rPr>
        <w:t>;</w:t>
      </w:r>
    </w:p>
    <w:p w:rsidR="00AE7B69" w:rsidRPr="00B26ACC" w:rsidRDefault="00AE7B69" w:rsidP="00AE7B6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ir iepazini</w:t>
      </w:r>
      <w:r w:rsidR="009601CF">
        <w:rPr>
          <w:rFonts w:ascii="Times New Roman" w:hAnsi="Times New Roman" w:cs="Times New Roman"/>
        </w:rPr>
        <w:t xml:space="preserve">es un izpratis </w:t>
      </w:r>
      <w:r w:rsidR="00462CA2">
        <w:rPr>
          <w:rFonts w:ascii="Times New Roman" w:hAnsi="Times New Roman" w:cs="Times New Roman"/>
        </w:rPr>
        <w:t>tehniskās specifikācijas/d</w:t>
      </w:r>
      <w:r w:rsidR="009601CF">
        <w:rPr>
          <w:rFonts w:ascii="Times New Roman" w:hAnsi="Times New Roman" w:cs="Times New Roman"/>
        </w:rPr>
        <w:t>arba  uzdevuma</w:t>
      </w:r>
      <w:r w:rsidRPr="00B26ACC">
        <w:rPr>
          <w:rFonts w:ascii="Times New Roman" w:hAnsi="Times New Roman" w:cs="Times New Roman"/>
        </w:rPr>
        <w:t xml:space="preserve"> prasības un ar iepriekš minētajā sarakstā norādīto personālu spēj nodrošināt attiecīgo darbu izpi</w:t>
      </w:r>
      <w:r w:rsidR="009601CF">
        <w:rPr>
          <w:rFonts w:ascii="Times New Roman" w:hAnsi="Times New Roman" w:cs="Times New Roman"/>
        </w:rPr>
        <w:t xml:space="preserve">ldi atbilstoši </w:t>
      </w:r>
      <w:r w:rsidR="00462CA2">
        <w:rPr>
          <w:rFonts w:ascii="Times New Roman" w:hAnsi="Times New Roman" w:cs="Times New Roman"/>
        </w:rPr>
        <w:t>tehniskās specifikācijas/d</w:t>
      </w:r>
      <w:r w:rsidR="009601CF">
        <w:rPr>
          <w:rFonts w:ascii="Times New Roman" w:hAnsi="Times New Roman" w:cs="Times New Roman"/>
        </w:rPr>
        <w:t xml:space="preserve">arba  uzdevuma </w:t>
      </w:r>
      <w:r w:rsidRPr="00B26ACC">
        <w:rPr>
          <w:rFonts w:ascii="Times New Roman" w:hAnsi="Times New Roman" w:cs="Times New Roman"/>
        </w:rPr>
        <w:t xml:space="preserve"> prasībām;</w:t>
      </w:r>
    </w:p>
    <w:p w:rsidR="00AE7B69" w:rsidRPr="00B26ACC" w:rsidRDefault="00AE7B69" w:rsidP="00462CA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</w:rPr>
        <w:t>Pretendenta pārstāvis, kurš nodrošinās Iepirkuma līguma administrēšanu:</w:t>
      </w:r>
    </w:p>
    <w:tbl>
      <w:tblPr>
        <w:tblW w:w="91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716"/>
      </w:tblGrid>
      <w:tr w:rsidR="00AE7B69" w:rsidRPr="00B26ACC" w:rsidTr="005623DE">
        <w:trPr>
          <w:trHeight w:val="24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/>
              </w:rPr>
              <w:t>Vārds, uzvārds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</w:rPr>
            </w:pPr>
            <w:r w:rsidRPr="00B26ACC">
              <w:rPr>
                <w:rFonts w:ascii="Times New Roman" w:hAnsi="Times New Roman" w:cs="Times New Roman"/>
                <w:b/>
              </w:rPr>
              <w:t>telefona numurs, e-pasta adrese saziņai</w:t>
            </w:r>
          </w:p>
        </w:tc>
      </w:tr>
      <w:tr w:rsidR="00AE7B69" w:rsidRPr="00B26ACC" w:rsidTr="005623DE">
        <w:trPr>
          <w:trHeight w:val="28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B69" w:rsidRPr="00B26ACC" w:rsidRDefault="00AE7B69" w:rsidP="00462CA2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AE7B69" w:rsidRPr="00B26ACC" w:rsidRDefault="00AE7B69" w:rsidP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b/>
        </w:rPr>
        <w:t>PRETENDENTA pārstāvis</w:t>
      </w:r>
      <w:r w:rsidRPr="00B26ACC">
        <w:rPr>
          <w:rFonts w:ascii="Times New Roman" w:hAnsi="Times New Roman" w:cs="Times New Roman"/>
        </w:rPr>
        <w:t xml:space="preserve"> _____________________________________________________</w:t>
      </w:r>
    </w:p>
    <w:p w:rsidR="00D235D9" w:rsidRPr="009601CF" w:rsidRDefault="00AE7B69">
      <w:pPr>
        <w:rPr>
          <w:rFonts w:ascii="Times New Roman" w:hAnsi="Times New Roman" w:cs="Times New Roman"/>
        </w:rPr>
      </w:pPr>
      <w:r w:rsidRPr="00B26ACC">
        <w:rPr>
          <w:rFonts w:ascii="Times New Roman" w:hAnsi="Times New Roman" w:cs="Times New Roman"/>
          <w:i/>
        </w:rPr>
        <w:t>vārds, uzvārds, amats</w:t>
      </w:r>
      <w:r w:rsidRPr="00B26ACC">
        <w:rPr>
          <w:rFonts w:ascii="Times New Roman" w:hAnsi="Times New Roman" w:cs="Times New Roman"/>
          <w:i/>
          <w:vertAlign w:val="superscript"/>
        </w:rPr>
        <w:footnoteReference w:id="2"/>
      </w:r>
    </w:p>
    <w:sectPr w:rsidR="00D235D9" w:rsidRPr="009601CF" w:rsidSect="00462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35" w:rsidRDefault="00A43535" w:rsidP="00AE7B69">
      <w:pPr>
        <w:spacing w:after="0" w:line="240" w:lineRule="auto"/>
      </w:pPr>
      <w:r>
        <w:separator/>
      </w:r>
    </w:p>
  </w:endnote>
  <w:endnote w:type="continuationSeparator" w:id="0">
    <w:p w:rsidR="00A43535" w:rsidRDefault="00A43535" w:rsidP="00AE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A4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A435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A4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35" w:rsidRDefault="00A43535" w:rsidP="00AE7B69">
      <w:pPr>
        <w:spacing w:after="0" w:line="240" w:lineRule="auto"/>
      </w:pPr>
      <w:r>
        <w:separator/>
      </w:r>
    </w:p>
  </w:footnote>
  <w:footnote w:type="continuationSeparator" w:id="0">
    <w:p w:rsidR="00A43535" w:rsidRDefault="00A43535" w:rsidP="00AE7B69">
      <w:pPr>
        <w:spacing w:after="0" w:line="240" w:lineRule="auto"/>
      </w:pPr>
      <w:r>
        <w:continuationSeparator/>
      </w:r>
    </w:p>
  </w:footnote>
  <w:footnote w:id="1">
    <w:p w:rsidR="00AE7B69" w:rsidRPr="00B26ACC" w:rsidRDefault="00AE7B69" w:rsidP="00AE7B6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B26ACC">
        <w:rPr>
          <w:rFonts w:ascii="Times New Roman" w:hAnsi="Times New Roman" w:cs="Times New Roman"/>
          <w:i/>
        </w:rPr>
        <w:t>Tehniskajā piedāvāj</w:t>
      </w:r>
      <w:r w:rsidR="009601CF">
        <w:rPr>
          <w:rFonts w:ascii="Times New Roman" w:hAnsi="Times New Roman" w:cs="Times New Roman"/>
          <w:i/>
        </w:rPr>
        <w:t xml:space="preserve">umā, ievērojot Instrukcijā un  darba  uzdevumā </w:t>
      </w:r>
      <w:r w:rsidRPr="00B26ACC">
        <w:rPr>
          <w:rFonts w:ascii="Times New Roman" w:hAnsi="Times New Roman" w:cs="Times New Roman"/>
          <w:i/>
        </w:rPr>
        <w:t xml:space="preserve"> noteiktās </w:t>
      </w:r>
      <w:r w:rsidR="009601CF">
        <w:rPr>
          <w:rFonts w:ascii="Times New Roman" w:hAnsi="Times New Roman" w:cs="Times New Roman"/>
          <w:i/>
        </w:rPr>
        <w:t>prasības, norāda darbu  vadītāju.</w:t>
      </w:r>
    </w:p>
  </w:footnote>
  <w:footnote w:id="2">
    <w:p w:rsidR="00AE7B69" w:rsidRDefault="00AE7B69" w:rsidP="00AE7B69">
      <w:pPr>
        <w:jc w:val="both"/>
      </w:pPr>
      <w:r w:rsidRPr="00B26ACC">
        <w:rPr>
          <w:rStyle w:val="FootnoteReference"/>
          <w:rFonts w:ascii="Times New Roman" w:hAnsi="Times New Roman" w:cs="Times New Roman"/>
        </w:rPr>
        <w:footnoteRef/>
      </w:r>
      <w:r w:rsidRPr="00B26ACC">
        <w:rPr>
          <w:rFonts w:ascii="Times New Roman" w:hAnsi="Times New Roman" w:cs="Times New Roman"/>
        </w:rPr>
        <w:t xml:space="preserve"> </w:t>
      </w:r>
      <w:r w:rsidRPr="00B26ACC">
        <w:rPr>
          <w:rFonts w:ascii="Times New Roman" w:hAnsi="Times New Roman" w:cs="Times New Roman"/>
          <w:i/>
          <w:iCs/>
          <w:sz w:val="20"/>
          <w:szCs w:val="20"/>
        </w:rPr>
        <w:t>paraksta pretendenta pārstāvis ar publiski reģistrētām pārstāvības tiesībām vai pretendenta pilnvarota persona, pievienojot pilnvarojuma dokumentu</w:t>
      </w:r>
      <w:r>
        <w:rPr>
          <w:i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A4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4C" w:rsidRPr="00B26ACC" w:rsidRDefault="001D2017">
    <w:pPr>
      <w:jc w:val="right"/>
      <w:rPr>
        <w:rFonts w:ascii="Times New Roman" w:hAnsi="Times New Roman" w:cs="Times New Roman"/>
        <w:bCs/>
      </w:rPr>
    </w:pPr>
    <w:r w:rsidRPr="00B26ACC">
      <w:rPr>
        <w:rFonts w:ascii="Times New Roman" w:hAnsi="Times New Roman" w:cs="Times New Roman"/>
        <w:bCs/>
      </w:rPr>
      <w:t>3.pielikums</w:t>
    </w:r>
  </w:p>
  <w:p w:rsidR="0002124C" w:rsidRPr="00B26ACC" w:rsidRDefault="001D2017">
    <w:pPr>
      <w:jc w:val="right"/>
      <w:rPr>
        <w:rFonts w:ascii="Times New Roman" w:hAnsi="Times New Roman" w:cs="Times New Roman"/>
      </w:rPr>
    </w:pPr>
    <w:r w:rsidRPr="00B26ACC">
      <w:rPr>
        <w:rFonts w:ascii="Times New Roman" w:hAnsi="Times New Roman" w:cs="Times New Roman"/>
        <w:b/>
        <w:i/>
        <w:iCs/>
      </w:rPr>
      <w:t>TEHNISKĀ PIEDĀVĀJUMA VEIDNE</w:t>
    </w:r>
    <w:r w:rsidRPr="00B26ACC">
      <w:rPr>
        <w:rFonts w:ascii="Times New Roman" w:hAnsi="Times New Roman" w:cs="Times New Roman"/>
      </w:rPr>
      <w:t xml:space="preserve"> </w:t>
    </w:r>
  </w:p>
  <w:p w:rsidR="0002124C" w:rsidRDefault="00A4353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64" w:rsidRDefault="00A435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165EF"/>
    <w:multiLevelType w:val="multilevel"/>
    <w:tmpl w:val="AC6E6E6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080" w:hanging="720"/>
      </w:pPr>
    </w:lvl>
    <w:lvl w:ilvl="6">
      <w:start w:val="1"/>
      <w:numFmt w:val="decimal"/>
      <w:lvlText w:val="%1.%2.%3.%4.%5.%6.%7."/>
      <w:lvlJc w:val="left"/>
      <w:pPr>
        <w:ind w:left="1080" w:hanging="720"/>
      </w:pPr>
    </w:lvl>
    <w:lvl w:ilvl="7">
      <w:start w:val="1"/>
      <w:numFmt w:val="decimal"/>
      <w:lvlText w:val="%1.%2.%3.%4.%5.%6.%7.%8."/>
      <w:lvlJc w:val="left"/>
      <w:pPr>
        <w:ind w:left="1080" w:hanging="720"/>
      </w:pPr>
    </w:lvl>
    <w:lvl w:ilvl="8">
      <w:start w:val="1"/>
      <w:numFmt w:val="decimal"/>
      <w:lvlText w:val="%1.%2.%3.%4.%5.%6.%7.%8.%9."/>
      <w:lvlJc w:val="left"/>
      <w:pPr>
        <w:ind w:left="1440" w:hanging="10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69"/>
    <w:rsid w:val="001D2017"/>
    <w:rsid w:val="001F6157"/>
    <w:rsid w:val="001F73F4"/>
    <w:rsid w:val="002D6DDE"/>
    <w:rsid w:val="00391797"/>
    <w:rsid w:val="00462CA2"/>
    <w:rsid w:val="00465487"/>
    <w:rsid w:val="005D171C"/>
    <w:rsid w:val="007435E5"/>
    <w:rsid w:val="00876084"/>
    <w:rsid w:val="008B52D6"/>
    <w:rsid w:val="009601CF"/>
    <w:rsid w:val="00A43535"/>
    <w:rsid w:val="00AE7B69"/>
    <w:rsid w:val="00D235D9"/>
    <w:rsid w:val="00E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62CF-B5E3-4AEB-B412-5616AA3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69"/>
  </w:style>
  <w:style w:type="paragraph" w:styleId="Footer">
    <w:name w:val="footer"/>
    <w:basedOn w:val="Normal"/>
    <w:link w:val="FooterChar"/>
    <w:uiPriority w:val="99"/>
    <w:unhideWhenUsed/>
    <w:rsid w:val="00AE7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69"/>
  </w:style>
  <w:style w:type="paragraph" w:styleId="FootnoteText">
    <w:name w:val="footnote text"/>
    <w:basedOn w:val="Normal"/>
    <w:link w:val="FootnoteTextChar"/>
    <w:uiPriority w:val="99"/>
    <w:semiHidden/>
    <w:unhideWhenUsed/>
    <w:rsid w:val="00AE7B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B69"/>
    <w:rPr>
      <w:sz w:val="20"/>
      <w:szCs w:val="20"/>
    </w:rPr>
  </w:style>
  <w:style w:type="character" w:styleId="FootnoteReference">
    <w:name w:val="footnote reference"/>
    <w:basedOn w:val="DefaultParagraphFont"/>
    <w:rsid w:val="00AE7B69"/>
    <w:rPr>
      <w:position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Robeznieku Parvalde</dc:creator>
  <cp:keywords/>
  <dc:description/>
  <cp:lastModifiedBy>Robeznieku Parvalde</cp:lastModifiedBy>
  <cp:revision>8</cp:revision>
  <cp:lastPrinted>2023-10-16T11:22:00Z</cp:lastPrinted>
  <dcterms:created xsi:type="dcterms:W3CDTF">2023-10-09T12:05:00Z</dcterms:created>
  <dcterms:modified xsi:type="dcterms:W3CDTF">2023-10-16T11:31:00Z</dcterms:modified>
</cp:coreProperties>
</file>